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文星黑体" w:hAnsi="文星黑体" w:eastAsia="文星黑体" w:cs="文星黑体"/>
          <w:color w:val="000000"/>
          <w:szCs w:val="32"/>
        </w:rPr>
      </w:pPr>
      <w:r>
        <w:rPr>
          <w:rFonts w:hint="eastAsia" w:ascii="文星黑体" w:hAnsi="文星黑体" w:eastAsia="文星黑体" w:cs="文星黑体"/>
          <w:color w:val="000000"/>
          <w:szCs w:val="32"/>
        </w:rPr>
        <w:t>附件1</w:t>
      </w:r>
    </w:p>
    <w:p>
      <w:pPr>
        <w:spacing w:line="560" w:lineRule="exact"/>
        <w:jc w:val="center"/>
        <w:rPr>
          <w:rFonts w:ascii="文星标宋" w:hAnsi="黑体" w:eastAsia="文星标宋" w:cs="黑体"/>
          <w:color w:val="000000"/>
          <w:sz w:val="36"/>
          <w:szCs w:val="32"/>
        </w:rPr>
      </w:pPr>
      <w:r>
        <w:rPr>
          <w:rFonts w:hint="eastAsia" w:ascii="文星标宋" w:hAnsi="黑体" w:eastAsia="文星标宋" w:cs="黑体"/>
          <w:color w:val="000000"/>
          <w:sz w:val="36"/>
          <w:szCs w:val="32"/>
        </w:rPr>
        <w:t>2023年武汉市科技特派员工作绩效自评表</w:t>
      </w:r>
    </w:p>
    <w:tbl>
      <w:tblPr>
        <w:tblStyle w:val="2"/>
        <w:tblW w:w="9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781"/>
        <w:gridCol w:w="855"/>
        <w:gridCol w:w="1617"/>
        <w:gridCol w:w="1842"/>
        <w:gridCol w:w="921"/>
        <w:gridCol w:w="630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5" w:type="dxa"/>
            <w:vAlign w:val="center"/>
          </w:tcPr>
          <w:p>
            <w:pPr>
              <w:ind w:right="-5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781" w:type="dxa"/>
            <w:vAlign w:val="center"/>
          </w:tcPr>
          <w:p>
            <w:pPr>
              <w:ind w:right="-95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617" w:type="dxa"/>
            <w:vAlign w:val="center"/>
          </w:tcPr>
          <w:p>
            <w:pPr>
              <w:ind w:right="28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ind w:right="-5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龄</w:t>
            </w:r>
          </w:p>
        </w:tc>
        <w:tc>
          <w:tcPr>
            <w:tcW w:w="921" w:type="dxa"/>
            <w:vAlign w:val="center"/>
          </w:tcPr>
          <w:p>
            <w:pPr>
              <w:ind w:right="28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ind w:right="-108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895" w:type="dxa"/>
            <w:vAlign w:val="center"/>
          </w:tcPr>
          <w:p>
            <w:pPr>
              <w:ind w:right="28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5" w:type="dxa"/>
            <w:vAlign w:val="center"/>
          </w:tcPr>
          <w:p>
            <w:pPr>
              <w:ind w:right="-66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专业特长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ind w:right="280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ind w:right="280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right="280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5" w:type="dxa"/>
            <w:vAlign w:val="center"/>
          </w:tcPr>
          <w:p>
            <w:pPr>
              <w:ind w:right="-66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派出单位</w:t>
            </w:r>
          </w:p>
        </w:tc>
        <w:tc>
          <w:tcPr>
            <w:tcW w:w="2636" w:type="dxa"/>
            <w:gridSpan w:val="2"/>
            <w:vAlign w:val="center"/>
          </w:tcPr>
          <w:p>
            <w:pPr>
              <w:ind w:right="-96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ind w:right="-96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842" w:type="dxa"/>
            <w:vAlign w:val="center"/>
          </w:tcPr>
          <w:p>
            <w:pPr>
              <w:ind w:right="28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color="auto" w:sz="4" w:space="0"/>
            </w:tcBorders>
            <w:vAlign w:val="center"/>
          </w:tcPr>
          <w:p>
            <w:pPr>
              <w:ind w:right="-152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right="28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5" w:type="dxa"/>
            <w:vAlign w:val="center"/>
          </w:tcPr>
          <w:p>
            <w:pPr>
              <w:ind w:right="-66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派驻单位</w:t>
            </w:r>
          </w:p>
        </w:tc>
        <w:tc>
          <w:tcPr>
            <w:tcW w:w="2636" w:type="dxa"/>
            <w:gridSpan w:val="2"/>
            <w:vAlign w:val="center"/>
          </w:tcPr>
          <w:p>
            <w:pPr>
              <w:ind w:right="-96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ind w:right="-96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842" w:type="dxa"/>
            <w:tcBorders>
              <w:right w:val="single" w:color="auto" w:sz="4" w:space="0"/>
            </w:tcBorders>
            <w:vAlign w:val="center"/>
          </w:tcPr>
          <w:p>
            <w:pPr>
              <w:ind w:right="28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color="auto" w:sz="4" w:space="0"/>
            </w:tcBorders>
            <w:vAlign w:val="center"/>
          </w:tcPr>
          <w:p>
            <w:pPr>
              <w:ind w:right="-152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right="28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5" w:type="dxa"/>
            <w:vMerge w:val="restart"/>
            <w:vAlign w:val="center"/>
          </w:tcPr>
          <w:p>
            <w:pPr>
              <w:ind w:right="-108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2021—2022年</w:t>
            </w:r>
          </w:p>
          <w:p>
            <w:pPr>
              <w:ind w:right="-108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开展农业科技创新创业服务情况</w:t>
            </w:r>
          </w:p>
        </w:tc>
        <w:tc>
          <w:tcPr>
            <w:tcW w:w="8541" w:type="dxa"/>
            <w:gridSpan w:val="7"/>
            <w:vAlign w:val="center"/>
          </w:tcPr>
          <w:p>
            <w:pPr>
              <w:ind w:right="280" w:firstLine="472" w:firstLineChars="196"/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一、工作总结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6" w:hRule="atLeas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ind w:right="-108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41" w:type="dxa"/>
            <w:gridSpan w:val="7"/>
            <w:vAlign w:val="center"/>
          </w:tcPr>
          <w:p>
            <w:pPr>
              <w:ind w:right="28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主要包括以下几方面内容，要求内容精炼、简洁扼要、重点突出，字数不超过1500字：</w:t>
            </w:r>
          </w:p>
          <w:p>
            <w:pPr>
              <w:ind w:right="28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(一)本人情况简介；</w:t>
            </w:r>
          </w:p>
          <w:p>
            <w:pPr>
              <w:ind w:right="28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(二)派驻单位情况简介；</w:t>
            </w:r>
          </w:p>
          <w:p>
            <w:pPr>
              <w:ind w:right="28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(三)2年来总体的服务成效（主要从科技特派员为派驻单位所做贡献等方面进行总结）。</w:t>
            </w:r>
          </w:p>
          <w:p>
            <w:pPr>
              <w:ind w:right="280" w:firstLine="411" w:firstLineChars="196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如有能够证明服务成效的相关材料，可以复印件形式附在总结后面（包括双方署名的专利、奖励、论文、标准、科技项目、新闻报道等</w:t>
            </w:r>
            <w:r>
              <w:rPr>
                <w:rFonts w:ascii="仿宋" w:hAnsi="仿宋" w:eastAsia="仿宋" w:cs="仿宋"/>
                <w:sz w:val="21"/>
                <w:szCs w:val="21"/>
              </w:rPr>
              <w:t>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  <w:p>
            <w:pPr>
              <w:ind w:right="280" w:firstLine="411" w:firstLineChars="196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ind w:right="280" w:firstLine="411" w:firstLineChars="196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ind w:right="28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1115" w:type="dxa"/>
            <w:vAlign w:val="center"/>
          </w:tcPr>
          <w:p>
            <w:pPr>
              <w:ind w:right="-108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派出单位意见</w:t>
            </w:r>
          </w:p>
        </w:tc>
        <w:tc>
          <w:tcPr>
            <w:tcW w:w="8541" w:type="dxa"/>
            <w:gridSpan w:val="7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评分建议:    分</w:t>
            </w:r>
          </w:p>
          <w:p>
            <w:pPr>
              <w:rPr>
                <w:rFonts w:ascii="仿宋" w:hAnsi="仿宋" w:eastAsia="文星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评价等次建议:     □优秀    □合格    □不合格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科技特派员签字：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派出单位（盖章）：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星黑体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mMTdiYmEwM2MxNzc3NDgxMzExNzRiYWI2MTNmYTYifQ=="/>
  </w:docVars>
  <w:rsids>
    <w:rsidRoot w:val="47F8481C"/>
    <w:rsid w:val="3D6E1888"/>
    <w:rsid w:val="47F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296</Characters>
  <Lines>0</Lines>
  <Paragraphs>0</Paragraphs>
  <TotalTime>0</TotalTime>
  <ScaleCrop>false</ScaleCrop>
  <LinksUpToDate>false</LinksUpToDate>
  <CharactersWithSpaces>340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2023-01-16T02:46:00Z</dcterms:created>
  <dc:creator>吴思维</dc:creator>
  <cp:lastModifiedBy>吴思维</cp:lastModifiedBy>
  <dcterms:modified xsi:type="dcterms:W3CDTF">2023-01-17T03:50:41Z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E34395F73EDE49E7AEDFDE5297DE5C2F</vt:lpwstr>
  </property>
</Properties>
</file>