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E7" w:rsidRDefault="00DC70E7" w:rsidP="00DC70E7">
      <w:pPr>
        <w:spacing w:line="560" w:lineRule="exact"/>
        <w:jc w:val="left"/>
        <w:rPr>
          <w:rFonts w:ascii="文星黑体" w:eastAsia="文星黑体"/>
          <w:sz w:val="32"/>
          <w:szCs w:val="32"/>
        </w:rPr>
      </w:pPr>
      <w:bookmarkStart w:id="0" w:name="OLE_LINK1"/>
      <w:r w:rsidRPr="003808D7">
        <w:rPr>
          <w:rFonts w:ascii="文星黑体" w:eastAsia="文星黑体" w:hint="eastAsia"/>
          <w:sz w:val="32"/>
          <w:szCs w:val="32"/>
        </w:rPr>
        <w:t>附件</w:t>
      </w:r>
      <w:r>
        <w:rPr>
          <w:rFonts w:ascii="文星黑体" w:eastAsia="文星黑体" w:hint="eastAsia"/>
          <w:sz w:val="32"/>
          <w:szCs w:val="32"/>
        </w:rPr>
        <w:t>2</w:t>
      </w:r>
    </w:p>
    <w:p w:rsidR="00DC70E7" w:rsidRPr="003808D7" w:rsidRDefault="00DC70E7" w:rsidP="00DC70E7">
      <w:pPr>
        <w:spacing w:line="560" w:lineRule="exact"/>
        <w:jc w:val="left"/>
        <w:rPr>
          <w:rFonts w:ascii="文星黑体" w:eastAsia="文星黑体"/>
          <w:sz w:val="32"/>
          <w:szCs w:val="32"/>
        </w:rPr>
      </w:pPr>
    </w:p>
    <w:p w:rsidR="00DC70E7" w:rsidRPr="003808D7" w:rsidRDefault="00DC70E7" w:rsidP="00DC70E7">
      <w:pPr>
        <w:spacing w:line="560" w:lineRule="exact"/>
        <w:jc w:val="center"/>
        <w:rPr>
          <w:rFonts w:ascii="文星标宋" w:eastAsia="文星标宋"/>
          <w:sz w:val="44"/>
          <w:szCs w:val="44"/>
        </w:rPr>
      </w:pPr>
      <w:r w:rsidRPr="003808D7">
        <w:rPr>
          <w:rFonts w:ascii="文星标宋" w:eastAsia="文星标宋" w:hint="eastAsia"/>
          <w:sz w:val="44"/>
          <w:szCs w:val="44"/>
        </w:rPr>
        <w:t>2020年度</w:t>
      </w:r>
      <w:r>
        <w:rPr>
          <w:rFonts w:ascii="文星标宋" w:eastAsia="文星标宋" w:hint="eastAsia"/>
          <w:sz w:val="44"/>
          <w:szCs w:val="44"/>
        </w:rPr>
        <w:t>应用基础前沿</w:t>
      </w:r>
      <w:r w:rsidRPr="003808D7">
        <w:rPr>
          <w:rFonts w:ascii="文星标宋" w:eastAsia="文星标宋" w:hint="eastAsia"/>
          <w:sz w:val="44"/>
          <w:szCs w:val="44"/>
        </w:rPr>
        <w:t>项目拟立项清单</w:t>
      </w:r>
    </w:p>
    <w:p w:rsidR="00DC70E7" w:rsidRPr="003808D7" w:rsidRDefault="00DC70E7" w:rsidP="00DC70E7">
      <w:pPr>
        <w:spacing w:line="560" w:lineRule="exact"/>
        <w:jc w:val="right"/>
        <w:rPr>
          <w:rFonts w:ascii="文星仿宋" w:eastAsia="文星仿宋" w:hAnsi="Arial" w:cs="Arial"/>
          <w:kern w:val="0"/>
          <w:sz w:val="24"/>
          <w:szCs w:val="24"/>
        </w:rPr>
      </w:pPr>
      <w:r w:rsidRPr="003808D7">
        <w:rPr>
          <w:rFonts w:ascii="文星仿宋" w:eastAsia="文星仿宋" w:hAnsi="Arial" w:cs="Arial" w:hint="eastAsia"/>
          <w:kern w:val="0"/>
          <w:sz w:val="24"/>
          <w:szCs w:val="24"/>
        </w:rPr>
        <w:t>单位：万元</w:t>
      </w:r>
    </w:p>
    <w:tbl>
      <w:tblPr>
        <w:tblW w:w="8379" w:type="dxa"/>
        <w:tblInd w:w="93" w:type="dxa"/>
        <w:tblLayout w:type="fixed"/>
        <w:tblLook w:val="04A0" w:firstRow="1" w:lastRow="0" w:firstColumn="1" w:lastColumn="0" w:noHBand="0" w:noVBand="1"/>
      </w:tblPr>
      <w:tblGrid>
        <w:gridCol w:w="724"/>
        <w:gridCol w:w="3827"/>
        <w:gridCol w:w="2977"/>
        <w:gridCol w:w="851"/>
      </w:tblGrid>
      <w:tr w:rsidR="00DC70E7" w:rsidRPr="003808D7" w:rsidTr="000F0A76">
        <w:trPr>
          <w:trHeight w:val="447"/>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黑体" w:eastAsia="文星黑体" w:hAnsi="Arial" w:cs="Arial"/>
                <w:kern w:val="0"/>
                <w:sz w:val="24"/>
                <w:szCs w:val="24"/>
              </w:rPr>
            </w:pPr>
            <w:r w:rsidRPr="003808D7">
              <w:rPr>
                <w:rFonts w:ascii="文星黑体" w:eastAsia="文星黑体" w:hAnsi="Arial" w:cs="Arial" w:hint="eastAsia"/>
                <w:kern w:val="0"/>
                <w:sz w:val="24"/>
                <w:szCs w:val="24"/>
              </w:rPr>
              <w:t>序号</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黑体" w:eastAsia="文星黑体" w:hAnsi="Arial" w:cs="Arial"/>
                <w:kern w:val="0"/>
                <w:sz w:val="24"/>
                <w:szCs w:val="24"/>
              </w:rPr>
            </w:pPr>
            <w:r w:rsidRPr="003808D7">
              <w:rPr>
                <w:rFonts w:ascii="文星黑体" w:eastAsia="文星黑体" w:hAnsi="Arial" w:cs="Arial" w:hint="eastAsia"/>
                <w:kern w:val="0"/>
                <w:sz w:val="24"/>
                <w:szCs w:val="24"/>
              </w:rPr>
              <w:t>项目名称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C70E7" w:rsidRPr="003808D7" w:rsidRDefault="00A6269D" w:rsidP="000F0A76">
            <w:pPr>
              <w:widowControl/>
              <w:spacing w:line="300" w:lineRule="exact"/>
              <w:jc w:val="center"/>
              <w:rPr>
                <w:rFonts w:ascii="文星黑体" w:eastAsia="文星黑体" w:hAnsi="Arial" w:cs="Arial"/>
                <w:kern w:val="0"/>
                <w:sz w:val="24"/>
                <w:szCs w:val="24"/>
              </w:rPr>
            </w:pPr>
            <w:r>
              <w:rPr>
                <w:rFonts w:ascii="文星黑体" w:eastAsia="文星黑体" w:hAnsi="Arial" w:cs="Arial" w:hint="eastAsia"/>
                <w:kern w:val="0"/>
                <w:sz w:val="24"/>
                <w:szCs w:val="24"/>
              </w:rPr>
              <w:t>承担</w:t>
            </w:r>
            <w:r w:rsidR="00DC70E7" w:rsidRPr="003808D7">
              <w:rPr>
                <w:rFonts w:ascii="文星黑体" w:eastAsia="文星黑体" w:hAnsi="Arial" w:cs="Arial" w:hint="eastAsia"/>
                <w:kern w:val="0"/>
                <w:sz w:val="24"/>
                <w:szCs w:val="24"/>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ind w:rightChars="-58" w:right="-122"/>
              <w:jc w:val="center"/>
              <w:rPr>
                <w:rFonts w:ascii="文星黑体" w:eastAsia="文星黑体" w:hAnsi="Arial" w:cs="Arial"/>
                <w:kern w:val="0"/>
                <w:sz w:val="24"/>
                <w:szCs w:val="24"/>
              </w:rPr>
            </w:pPr>
            <w:r w:rsidRPr="003808D7">
              <w:rPr>
                <w:rFonts w:ascii="文星黑体" w:eastAsia="文星黑体" w:hAnsi="Arial" w:cs="Arial" w:hint="eastAsia"/>
                <w:kern w:val="0"/>
                <w:sz w:val="24"/>
                <w:szCs w:val="24"/>
              </w:rPr>
              <w:t>经费</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 xml:space="preserve">具有单光子灵敏度的智能传感芯片 </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室温高选择性气体传感器材料及器件性能研究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用于</w:t>
            </w:r>
            <w:proofErr w:type="gramStart"/>
            <w:r w:rsidRPr="003808D7">
              <w:rPr>
                <w:rFonts w:ascii="文星仿宋" w:eastAsia="文星仿宋" w:hAnsi="Arial" w:cs="Arial" w:hint="eastAsia"/>
                <w:kern w:val="0"/>
                <w:sz w:val="24"/>
                <w:szCs w:val="24"/>
              </w:rPr>
              <w:t>微流控</w:t>
            </w:r>
            <w:proofErr w:type="gramEnd"/>
            <w:r w:rsidRPr="003808D7">
              <w:rPr>
                <w:rFonts w:ascii="文星仿宋" w:eastAsia="文星仿宋" w:hAnsi="Arial" w:cs="Arial" w:hint="eastAsia"/>
                <w:kern w:val="0"/>
                <w:sz w:val="24"/>
                <w:szCs w:val="24"/>
              </w:rPr>
              <w:t>芯片高通量检测的双模态成像技术</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中国地质大学（武汉）</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基于激光雷达的特征地图构建与智能车高精度定位方法研究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武汉理工大学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基于视频的智能情感计算关键技术与应用研究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中国地质大学（武汉）</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基于CT影像的早期胰腺癌智能诊断方法研究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重大公共事件中的产业关联与波及效应预测</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面向三维光学微操控的时空</w:t>
            </w:r>
            <w:proofErr w:type="gramStart"/>
            <w:r w:rsidRPr="003808D7">
              <w:rPr>
                <w:rFonts w:ascii="文星仿宋" w:eastAsia="文星仿宋" w:hAnsi="Arial" w:cs="Arial" w:hint="eastAsia"/>
                <w:kern w:val="0"/>
                <w:sz w:val="24"/>
                <w:szCs w:val="24"/>
              </w:rPr>
              <w:t>耦合光场激光器</w:t>
            </w:r>
            <w:proofErr w:type="gramEnd"/>
            <w:r w:rsidRPr="003808D7">
              <w:rPr>
                <w:rFonts w:ascii="文星仿宋" w:eastAsia="文星仿宋" w:hAnsi="Arial" w:cs="Arial" w:hint="eastAsia"/>
                <w:kern w:val="0"/>
                <w:sz w:val="24"/>
                <w:szCs w:val="24"/>
              </w:rPr>
              <w:t>的研究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高速远距离无线光通信关键技术</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激光3D打印航空航天用钛基复合材料组织力学性能的</w:t>
            </w:r>
            <w:proofErr w:type="gramStart"/>
            <w:r w:rsidRPr="003808D7">
              <w:rPr>
                <w:rFonts w:ascii="文星仿宋" w:eastAsia="文星仿宋" w:hAnsi="Arial" w:cs="Arial" w:hint="eastAsia"/>
                <w:kern w:val="0"/>
                <w:sz w:val="24"/>
                <w:szCs w:val="24"/>
              </w:rPr>
              <w:t>电冲击</w:t>
            </w:r>
            <w:proofErr w:type="gramEnd"/>
            <w:r w:rsidRPr="003808D7">
              <w:rPr>
                <w:rFonts w:ascii="文星仿宋" w:eastAsia="文星仿宋" w:hAnsi="Arial" w:cs="Arial" w:hint="eastAsia"/>
                <w:kern w:val="0"/>
                <w:sz w:val="24"/>
                <w:szCs w:val="24"/>
              </w:rPr>
              <w:t>处理调控及其机理研究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武汉理工大学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高分辨率高导热金刚石复合材料绿激光选区</w:t>
            </w:r>
            <w:proofErr w:type="gramStart"/>
            <w:r w:rsidRPr="003808D7">
              <w:rPr>
                <w:rFonts w:ascii="文星仿宋" w:eastAsia="文星仿宋" w:hAnsi="Arial" w:cs="Arial" w:hint="eastAsia"/>
                <w:kern w:val="0"/>
                <w:sz w:val="24"/>
                <w:szCs w:val="24"/>
              </w:rPr>
              <w:t>熔融增材制造</w:t>
            </w:r>
            <w:proofErr w:type="gramEnd"/>
            <w:r w:rsidRPr="003808D7">
              <w:rPr>
                <w:rFonts w:ascii="文星仿宋" w:eastAsia="文星仿宋" w:hAnsi="Arial" w:cs="Arial" w:hint="eastAsia"/>
                <w:kern w:val="0"/>
                <w:sz w:val="24"/>
                <w:szCs w:val="24"/>
              </w:rPr>
              <w:t>关键技术</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中国地质大学（武汉）</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基于现场三维视觉测量的航空蒙皮零件机器人铣削加工</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面向软体机器人驱动的新型纤维基人工肌肉关键技术研究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基于多</w:t>
            </w:r>
            <w:proofErr w:type="gramStart"/>
            <w:r w:rsidRPr="003808D7">
              <w:rPr>
                <w:rFonts w:ascii="文星仿宋" w:eastAsia="文星仿宋" w:hAnsi="Arial" w:cs="Arial" w:hint="eastAsia"/>
                <w:kern w:val="0"/>
                <w:sz w:val="24"/>
                <w:szCs w:val="24"/>
              </w:rPr>
              <w:t>源信息</w:t>
            </w:r>
            <w:proofErr w:type="gramEnd"/>
            <w:r w:rsidRPr="003808D7">
              <w:rPr>
                <w:rFonts w:ascii="文星仿宋" w:eastAsia="文星仿宋" w:hAnsi="Arial" w:cs="Arial" w:hint="eastAsia"/>
                <w:kern w:val="0"/>
                <w:sz w:val="24"/>
                <w:szCs w:val="24"/>
              </w:rPr>
              <w:t>融合的坐卧式智能康复机器人关键技术研究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中国地质大学（武汉）</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基于边云协同的重型数控机床热误差补偿理论与方法的研究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武汉理工大学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lastRenderedPageBreak/>
              <w:t>16</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航空发动机热/环境</w:t>
            </w:r>
            <w:proofErr w:type="gramStart"/>
            <w:r w:rsidRPr="003808D7">
              <w:rPr>
                <w:rFonts w:ascii="文星仿宋" w:eastAsia="文星仿宋" w:hAnsi="Arial" w:cs="Arial" w:hint="eastAsia"/>
                <w:kern w:val="0"/>
                <w:sz w:val="24"/>
                <w:szCs w:val="24"/>
              </w:rPr>
              <w:t>障</w:t>
            </w:r>
            <w:proofErr w:type="gramEnd"/>
            <w:r w:rsidRPr="003808D7">
              <w:rPr>
                <w:rFonts w:ascii="文星仿宋" w:eastAsia="文星仿宋" w:hAnsi="Arial" w:cs="Arial" w:hint="eastAsia"/>
                <w:kern w:val="0"/>
                <w:sz w:val="24"/>
                <w:szCs w:val="24"/>
              </w:rPr>
              <w:t>涂层材料与结构设计及其制备</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武汉理工大学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17</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第三代铝锂合金电磁形变复合热处理变形机理及薄壁构件成形技术研究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18</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 xml:space="preserve">拉丝塔光纤光栅干涉式水声传感新技术基础研究 </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武汉理工大学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19</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水下无线电能传输技术研究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中国船舶重工集团公司第七一二研究所</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海底含气沉积物的纵波</w:t>
            </w:r>
            <w:proofErr w:type="gramStart"/>
            <w:r w:rsidRPr="003808D7">
              <w:rPr>
                <w:rFonts w:ascii="文星仿宋" w:eastAsia="文星仿宋" w:hAnsi="Arial" w:cs="Arial" w:hint="eastAsia"/>
                <w:kern w:val="0"/>
                <w:sz w:val="24"/>
                <w:szCs w:val="24"/>
              </w:rPr>
              <w:t>介</w:t>
            </w:r>
            <w:proofErr w:type="gramEnd"/>
            <w:r w:rsidRPr="003808D7">
              <w:rPr>
                <w:rFonts w:ascii="文星仿宋" w:eastAsia="文星仿宋" w:hAnsi="Arial" w:cs="Arial" w:hint="eastAsia"/>
                <w:kern w:val="0"/>
                <w:sz w:val="24"/>
                <w:szCs w:val="24"/>
              </w:rPr>
              <w:t>尺度响应与精细化探测识别研究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中国科学院武汉岩土力学研究所</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21</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面向公共安全的视频</w:t>
            </w:r>
            <w:proofErr w:type="gramStart"/>
            <w:r w:rsidRPr="003808D7">
              <w:rPr>
                <w:rFonts w:ascii="文星仿宋" w:eastAsia="文星仿宋" w:hAnsi="Arial" w:cs="Arial" w:hint="eastAsia"/>
                <w:kern w:val="0"/>
                <w:sz w:val="24"/>
                <w:szCs w:val="24"/>
              </w:rPr>
              <w:t>多目标跨镜追踪</w:t>
            </w:r>
            <w:proofErr w:type="gramEnd"/>
            <w:r w:rsidRPr="003808D7">
              <w:rPr>
                <w:rFonts w:ascii="文星仿宋" w:eastAsia="文星仿宋" w:hAnsi="Arial" w:cs="Arial" w:hint="eastAsia"/>
                <w:kern w:val="0"/>
                <w:sz w:val="24"/>
                <w:szCs w:val="24"/>
              </w:rPr>
              <w:t>与接触人群关联分析技术研究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22</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基于网络短视频的跨媒体智能突发事件挖掘研究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中南</w:t>
            </w:r>
            <w:proofErr w:type="gramStart"/>
            <w:r w:rsidRPr="003808D7">
              <w:rPr>
                <w:rFonts w:ascii="文星仿宋" w:eastAsia="文星仿宋" w:hAnsi="Arial" w:cs="Arial" w:hint="eastAsia"/>
                <w:kern w:val="0"/>
                <w:sz w:val="24"/>
                <w:szCs w:val="24"/>
              </w:rPr>
              <w:t>财经政法</w:t>
            </w:r>
            <w:proofErr w:type="gramEnd"/>
            <w:r w:rsidRPr="003808D7">
              <w:rPr>
                <w:rFonts w:ascii="文星仿宋" w:eastAsia="文星仿宋" w:hAnsi="Arial" w:cs="Arial" w:hint="eastAsia"/>
                <w:kern w:val="0"/>
                <w:sz w:val="24"/>
                <w:szCs w:val="24"/>
              </w:rPr>
              <w:t>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23</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多源光学遥感影像智能化云检测方法研究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24</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面向LBS应用的智能手机多源融合高精度定位关键技术研究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25</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北斗坐标框架建立和维持关键技术研究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26</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面向区块链系统的密码理论与应用研究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27</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动态可搜索对称加密的若干首发问题研究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28</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 xml:space="preserve">对称密码的若干关键问题与应用研究 </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29</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土家器乐知识组织和智能服务关键技术研究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华中师范大学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30</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proofErr w:type="gramStart"/>
            <w:r w:rsidRPr="003808D7">
              <w:rPr>
                <w:rFonts w:ascii="文星仿宋" w:eastAsia="文星仿宋" w:hAnsi="Arial" w:cs="Arial" w:hint="eastAsia"/>
                <w:kern w:val="0"/>
                <w:sz w:val="24"/>
                <w:szCs w:val="24"/>
              </w:rPr>
              <w:t>面向文旅融合</w:t>
            </w:r>
            <w:proofErr w:type="gramEnd"/>
            <w:r w:rsidRPr="003808D7">
              <w:rPr>
                <w:rFonts w:ascii="文星仿宋" w:eastAsia="文星仿宋" w:hAnsi="Arial" w:cs="Arial" w:hint="eastAsia"/>
                <w:kern w:val="0"/>
                <w:sz w:val="24"/>
                <w:szCs w:val="24"/>
              </w:rPr>
              <w:t>的数字光影关键技术及应用研究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31</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电化学诱导合成精细化工材料</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32</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具有芯/壳结构的有机-无机复合纤维及其应用研究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武汉纺织大学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33</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急性炎症实时监测用纤维基C反应蛋白传感材料及器件的研究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武汉纺织大学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lastRenderedPageBreak/>
              <w:t>34</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可消杀病毒高效低阻多功能防护薄膜材料研发</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武汉理工大学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35</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基于逆向设计的全光学片上波前操控超表面</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36</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w:t>
            </w:r>
            <w:proofErr w:type="gramStart"/>
            <w:r w:rsidRPr="003808D7">
              <w:rPr>
                <w:rFonts w:ascii="文星仿宋" w:eastAsia="文星仿宋" w:hAnsi="Arial" w:cs="Arial" w:hint="eastAsia"/>
                <w:kern w:val="0"/>
                <w:sz w:val="24"/>
                <w:szCs w:val="24"/>
              </w:rPr>
              <w:t>热超构材料</w:t>
            </w:r>
            <w:proofErr w:type="gramEnd"/>
            <w:r w:rsidRPr="003808D7">
              <w:rPr>
                <w:rFonts w:ascii="文星仿宋" w:eastAsia="文星仿宋" w:hAnsi="Arial" w:cs="Arial" w:hint="eastAsia"/>
                <w:kern w:val="0"/>
                <w:sz w:val="24"/>
                <w:szCs w:val="24"/>
              </w:rPr>
              <w:t>的高效散热基板理论设计与批量制造技术研究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37</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石墨</w:t>
            </w:r>
            <w:proofErr w:type="gramStart"/>
            <w:r w:rsidRPr="003808D7">
              <w:rPr>
                <w:rFonts w:ascii="文星仿宋" w:eastAsia="文星仿宋" w:hAnsi="Arial" w:cs="Arial" w:hint="eastAsia"/>
                <w:kern w:val="0"/>
                <w:sz w:val="24"/>
                <w:szCs w:val="24"/>
              </w:rPr>
              <w:t>烯</w:t>
            </w:r>
            <w:proofErr w:type="gramEnd"/>
            <w:r w:rsidRPr="003808D7">
              <w:rPr>
                <w:rFonts w:ascii="文星仿宋" w:eastAsia="文星仿宋" w:hAnsi="Arial" w:cs="Arial" w:hint="eastAsia"/>
                <w:kern w:val="0"/>
                <w:sz w:val="24"/>
                <w:szCs w:val="24"/>
              </w:rPr>
              <w:t>电极材料制备关键技术及其</w:t>
            </w:r>
            <w:proofErr w:type="gramStart"/>
            <w:r w:rsidRPr="003808D7">
              <w:rPr>
                <w:rFonts w:ascii="文星仿宋" w:eastAsia="文星仿宋" w:hAnsi="Arial" w:cs="Arial" w:hint="eastAsia"/>
                <w:kern w:val="0"/>
                <w:sz w:val="24"/>
                <w:szCs w:val="24"/>
              </w:rPr>
              <w:t>锂</w:t>
            </w:r>
            <w:proofErr w:type="gramEnd"/>
            <w:r w:rsidRPr="003808D7">
              <w:rPr>
                <w:rFonts w:ascii="文星仿宋" w:eastAsia="文星仿宋" w:hAnsi="Arial" w:cs="Arial" w:hint="eastAsia"/>
                <w:kern w:val="0"/>
                <w:sz w:val="24"/>
                <w:szCs w:val="24"/>
              </w:rPr>
              <w:t>离子电容器应用示范</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中南民族大学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38</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高比能锂离子电池硅碳负极材料的设计、绿色宏量制备和应用研究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39</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磷</w:t>
            </w:r>
            <w:proofErr w:type="gramStart"/>
            <w:r w:rsidRPr="003808D7">
              <w:rPr>
                <w:rFonts w:ascii="文星仿宋" w:eastAsia="文星仿宋" w:hAnsi="Arial" w:cs="Arial" w:hint="eastAsia"/>
                <w:kern w:val="0"/>
                <w:sz w:val="24"/>
                <w:szCs w:val="24"/>
              </w:rPr>
              <w:t>石膏基超硫酸盐</w:t>
            </w:r>
            <w:proofErr w:type="gramEnd"/>
            <w:r w:rsidRPr="003808D7">
              <w:rPr>
                <w:rFonts w:ascii="文星仿宋" w:eastAsia="文星仿宋" w:hAnsi="Arial" w:cs="Arial" w:hint="eastAsia"/>
                <w:kern w:val="0"/>
                <w:sz w:val="24"/>
                <w:szCs w:val="24"/>
              </w:rPr>
              <w:t>水泥的改性机制及其对核废料的固化封装机理</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40</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展现电子双稳态特性传感与记忆材料的制备与性能研究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41</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基于气固异相沉积工艺的高性能大面积钙钛矿光伏器件研究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42</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面向车载燃料电池的自热型有机液体脱氢反应器设计与制造基础研究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中国船舶重工集团公司第七一二研究所</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43</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光伏-抽水蓄能联合系统智能运行控制关键技术研究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44</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车用燃料电池高电流密度下的水管理机制研究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45</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热电-电化学耦合过程热质流传递与多能量转换协同增益研究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46</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新能源汽车用新型无稀土磁阻电机驱动系统研究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47</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Hedgehog-YAP 通路串联 TGF-β-smad2/3 通路在初始肝星状细胞活化中的作用研究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武汉大学中南医院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48</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SAA1/MAPK在肾缺血再灌注损伤中的作用和机制研究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武汉市第三医院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49</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间充质干细胞外</w:t>
            </w:r>
            <w:proofErr w:type="gramStart"/>
            <w:r w:rsidRPr="003808D7">
              <w:rPr>
                <w:rFonts w:ascii="文星仿宋" w:eastAsia="文星仿宋" w:hAnsi="Arial" w:cs="Arial" w:hint="eastAsia"/>
                <w:kern w:val="0"/>
                <w:sz w:val="24"/>
                <w:szCs w:val="24"/>
              </w:rPr>
              <w:t>泌</w:t>
            </w:r>
            <w:proofErr w:type="gramEnd"/>
            <w:r w:rsidRPr="003808D7">
              <w:rPr>
                <w:rFonts w:ascii="文星仿宋" w:eastAsia="文星仿宋" w:hAnsi="Arial" w:cs="Arial" w:hint="eastAsia"/>
                <w:kern w:val="0"/>
                <w:sz w:val="24"/>
                <w:szCs w:val="24"/>
              </w:rPr>
              <w:t>体通过miRNA-125b/Hedgehog通路抗肝纤维化的作用及机制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GPR146调节血脂水平的功能与机制研究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51</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马来酸</w:t>
            </w:r>
            <w:proofErr w:type="gramStart"/>
            <w:r w:rsidRPr="003808D7">
              <w:rPr>
                <w:rFonts w:ascii="文星仿宋" w:eastAsia="文星仿宋" w:hAnsi="Arial" w:cs="Arial" w:hint="eastAsia"/>
                <w:kern w:val="0"/>
                <w:sz w:val="24"/>
                <w:szCs w:val="24"/>
              </w:rPr>
              <w:t>噻</w:t>
            </w:r>
            <w:proofErr w:type="gramEnd"/>
            <w:r w:rsidRPr="003808D7">
              <w:rPr>
                <w:rFonts w:ascii="文星仿宋" w:eastAsia="文星仿宋" w:hAnsi="Arial" w:cs="Arial" w:hint="eastAsia"/>
                <w:kern w:val="0"/>
                <w:sz w:val="24"/>
                <w:szCs w:val="24"/>
              </w:rPr>
              <w:t>吗</w:t>
            </w:r>
            <w:proofErr w:type="gramStart"/>
            <w:r w:rsidRPr="003808D7">
              <w:rPr>
                <w:rFonts w:ascii="文星仿宋" w:eastAsia="文星仿宋" w:hAnsi="Arial" w:cs="Arial" w:hint="eastAsia"/>
                <w:kern w:val="0"/>
                <w:sz w:val="24"/>
                <w:szCs w:val="24"/>
              </w:rPr>
              <w:t>洛</w:t>
            </w:r>
            <w:proofErr w:type="gramEnd"/>
            <w:r w:rsidRPr="003808D7">
              <w:rPr>
                <w:rFonts w:ascii="文星仿宋" w:eastAsia="文星仿宋" w:hAnsi="Arial" w:cs="Arial" w:hint="eastAsia"/>
                <w:kern w:val="0"/>
                <w:sz w:val="24"/>
                <w:szCs w:val="24"/>
              </w:rPr>
              <w:t>尔脂质体凝胶治疗婴幼儿血管瘤疗效及机制的研究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武汉大学口腔医院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lastRenderedPageBreak/>
              <w:t>52</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GALNT4在肝脏缺血再灌注损伤中的功能及机制研究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湖北省人民医院(武汉大学人民医院)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53</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proofErr w:type="spellStart"/>
            <w:r w:rsidRPr="003808D7">
              <w:rPr>
                <w:rFonts w:ascii="文星仿宋" w:eastAsia="文星仿宋" w:hAnsi="Arial" w:cs="Arial" w:hint="eastAsia"/>
                <w:kern w:val="0"/>
                <w:sz w:val="24"/>
                <w:szCs w:val="24"/>
              </w:rPr>
              <w:t>Src</w:t>
            </w:r>
            <w:proofErr w:type="spellEnd"/>
            <w:r w:rsidRPr="003808D7">
              <w:rPr>
                <w:rFonts w:ascii="文星仿宋" w:eastAsia="文星仿宋" w:hAnsi="Arial" w:cs="Arial" w:hint="eastAsia"/>
                <w:kern w:val="0"/>
                <w:sz w:val="24"/>
                <w:szCs w:val="24"/>
              </w:rPr>
              <w:t>通过抑制FUNDC1</w:t>
            </w:r>
            <w:proofErr w:type="gramStart"/>
            <w:r w:rsidRPr="003808D7">
              <w:rPr>
                <w:rFonts w:ascii="文星仿宋" w:eastAsia="文星仿宋" w:hAnsi="Arial" w:cs="Arial" w:hint="eastAsia"/>
                <w:kern w:val="0"/>
                <w:sz w:val="24"/>
                <w:szCs w:val="24"/>
              </w:rPr>
              <w:t>介</w:t>
            </w:r>
            <w:proofErr w:type="gramEnd"/>
            <w:r w:rsidRPr="003808D7">
              <w:rPr>
                <w:rFonts w:ascii="文星仿宋" w:eastAsia="文星仿宋" w:hAnsi="Arial" w:cs="Arial" w:hint="eastAsia"/>
                <w:kern w:val="0"/>
                <w:sz w:val="24"/>
                <w:szCs w:val="24"/>
              </w:rPr>
              <w:t>导线粒体自噬加重糖尿病肾病的足细胞损伤</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华中科技大学同济医学院附属协和医院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54</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水晶三维成像技术对前置胎盘合并胎盘植入凶险性程度的预测价值</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湖北省妇幼保健院（湖北省妇女儿童医院）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55</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新型mRNA疫苗平台研发和对新型冠状病毒应用</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56</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防治新型冠状病毒感染肺炎的多肽疫苗</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华中师范大学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57</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新冠肺炎基因工程重组蛋白亚单位疫苗的研制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58</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基于生物粘性MSC-ECM的</w:t>
            </w:r>
            <w:proofErr w:type="gramStart"/>
            <w:r w:rsidRPr="003808D7">
              <w:rPr>
                <w:rFonts w:ascii="文星仿宋" w:eastAsia="文星仿宋" w:hAnsi="Arial" w:cs="Arial" w:hint="eastAsia"/>
                <w:kern w:val="0"/>
                <w:sz w:val="24"/>
                <w:szCs w:val="24"/>
              </w:rPr>
              <w:t>微组织</w:t>
            </w:r>
            <w:proofErr w:type="gramEnd"/>
            <w:r w:rsidRPr="003808D7">
              <w:rPr>
                <w:rFonts w:ascii="文星仿宋" w:eastAsia="文星仿宋" w:hAnsi="Arial" w:cs="Arial" w:hint="eastAsia"/>
                <w:kern w:val="0"/>
                <w:sz w:val="24"/>
                <w:szCs w:val="24"/>
              </w:rPr>
              <w:t>分级组装策略及其下颌骨缺损应用机理研究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华中科技大学同济医学院附属协和医院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59</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基于新型石墨</w:t>
            </w:r>
            <w:proofErr w:type="gramStart"/>
            <w:r w:rsidRPr="003808D7">
              <w:rPr>
                <w:rFonts w:ascii="文星仿宋" w:eastAsia="文星仿宋" w:hAnsi="Arial" w:cs="Arial" w:hint="eastAsia"/>
                <w:kern w:val="0"/>
                <w:sz w:val="24"/>
                <w:szCs w:val="24"/>
              </w:rPr>
              <w:t>烯</w:t>
            </w:r>
            <w:proofErr w:type="gramEnd"/>
            <w:r w:rsidRPr="003808D7">
              <w:rPr>
                <w:rFonts w:ascii="文星仿宋" w:eastAsia="文星仿宋" w:hAnsi="Arial" w:cs="Arial" w:hint="eastAsia"/>
                <w:kern w:val="0"/>
                <w:sz w:val="24"/>
                <w:szCs w:val="24"/>
              </w:rPr>
              <w:t>传感的可重构柔性助行外骨骼机器人相关理论与关键技术研究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武汉理工大学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60</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脂代谢调控及其产物对老年性黄斑变性的保护作用及机制研究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武汉大学中南医院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61</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新型复眼高通量腹腔镜临床试验研究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华中科技大学同济医学院附属协和医院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62</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骨质疏松治疗新靶点：二氢杨梅素通过糖酵解途径调节骨代谢的机制研究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华中科技大学同济医学院附属协和医院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63</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脑梗死后缺血半暗带三级侧枝循环建立及多模态影像学评估</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华中科技大学同济医学院附属协和医院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64</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探究TDP-43蛋白糖基化修饰</w:t>
            </w:r>
            <w:proofErr w:type="gramStart"/>
            <w:r w:rsidRPr="003808D7">
              <w:rPr>
                <w:rFonts w:ascii="文星仿宋" w:eastAsia="文星仿宋" w:hAnsi="Arial" w:cs="Arial" w:hint="eastAsia"/>
                <w:kern w:val="0"/>
                <w:sz w:val="24"/>
                <w:szCs w:val="24"/>
              </w:rPr>
              <w:t>在渐冻</w:t>
            </w:r>
            <w:proofErr w:type="gramEnd"/>
            <w:r w:rsidRPr="003808D7">
              <w:rPr>
                <w:rFonts w:ascii="文星仿宋" w:eastAsia="文星仿宋" w:hAnsi="Arial" w:cs="Arial" w:hint="eastAsia"/>
                <w:kern w:val="0"/>
                <w:sz w:val="24"/>
                <w:szCs w:val="24"/>
              </w:rPr>
              <w:t>人症临床诊断中的应用</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65</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基于人工智能的脑小血管病精准诊断和预测系统</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华中科技大学同济医学院附属同济医院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66</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proofErr w:type="gramStart"/>
            <w:r w:rsidRPr="003808D7">
              <w:rPr>
                <w:rFonts w:ascii="文星仿宋" w:eastAsia="文星仿宋" w:hAnsi="Arial" w:cs="Arial" w:hint="eastAsia"/>
                <w:kern w:val="0"/>
                <w:sz w:val="24"/>
                <w:szCs w:val="24"/>
              </w:rPr>
              <w:t>无创脑组织</w:t>
            </w:r>
            <w:proofErr w:type="gramEnd"/>
            <w:r w:rsidRPr="003808D7">
              <w:rPr>
                <w:rFonts w:ascii="文星仿宋" w:eastAsia="文星仿宋" w:hAnsi="Arial" w:cs="Arial" w:hint="eastAsia"/>
                <w:kern w:val="0"/>
                <w:sz w:val="24"/>
                <w:szCs w:val="24"/>
              </w:rPr>
              <w:t>血氧饱和度监测技术的临床应用研究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武汉大学中南医院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67</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儿童COVID-19肺损伤的免疫机制及流行病学研究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华中科技大学同济医学院附属同济医院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68</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典型病房生物气溶胶传播与分布特性及环境控制研究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lastRenderedPageBreak/>
              <w:t>69</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基于综合医院新发重大传染病预警预测模型建立和防控策略研究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湖北省人民医院(武汉大学人民医院)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70</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基于结核分枝杆菌</w:t>
            </w:r>
            <w:proofErr w:type="spellStart"/>
            <w:r w:rsidRPr="003808D7">
              <w:rPr>
                <w:rFonts w:ascii="文星仿宋" w:eastAsia="文星仿宋" w:hAnsi="Arial" w:cs="Arial" w:hint="eastAsia"/>
                <w:kern w:val="0"/>
                <w:sz w:val="24"/>
                <w:szCs w:val="24"/>
              </w:rPr>
              <w:t>HupB</w:t>
            </w:r>
            <w:proofErr w:type="spellEnd"/>
            <w:r w:rsidRPr="003808D7">
              <w:rPr>
                <w:rFonts w:ascii="文星仿宋" w:eastAsia="文星仿宋" w:hAnsi="Arial" w:cs="Arial" w:hint="eastAsia"/>
                <w:kern w:val="0"/>
                <w:sz w:val="24"/>
                <w:szCs w:val="24"/>
              </w:rPr>
              <w:t xml:space="preserve">和LAM抗原诱导的肺部疾病时空免疫应答机制及其临床价值研究 </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武汉轻工大学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71</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具有肺血管内皮和肺泡上皮细胞双重保护作用药物的筛选和确认</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72</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针对SARS-CoV-2</w:t>
            </w:r>
            <w:proofErr w:type="gramStart"/>
            <w:r w:rsidRPr="003808D7">
              <w:rPr>
                <w:rFonts w:ascii="文星仿宋" w:eastAsia="文星仿宋" w:hAnsi="Arial" w:cs="Arial" w:hint="eastAsia"/>
                <w:kern w:val="0"/>
                <w:sz w:val="24"/>
                <w:szCs w:val="24"/>
              </w:rPr>
              <w:t>核衣壳</w:t>
            </w:r>
            <w:proofErr w:type="gramEnd"/>
            <w:r w:rsidRPr="003808D7">
              <w:rPr>
                <w:rFonts w:ascii="文星仿宋" w:eastAsia="文星仿宋" w:hAnsi="Arial" w:cs="Arial" w:hint="eastAsia"/>
                <w:kern w:val="0"/>
                <w:sz w:val="24"/>
                <w:szCs w:val="24"/>
              </w:rPr>
              <w:t>N蛋白及刺突S蛋白抗原的抗体产生规律及临床应用研究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华中科技大学同济医学院附属协和医院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73</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全面精准的新型肺炎及其类似症状疾病病原菌检测技术与试剂盒的开发</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江汉大学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74</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血液净化阻断新冠肺炎细胞因子风暴的机制及应用研究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华中科技大学同济医学院附属同济医院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75</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新型冠状病毒肺炎的早期预警生物标志物研究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华中科技大学同济医学院附属同济医院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76</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基于超快光学成像的循环肿瘤细胞检测</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77</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基于影像组学对新冠肺炎的重症化诊断预警系统研发</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武汉大学中南医院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78</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融合深度学习与稀疏活动形状模型的海量四维心脏图像自动分割与定量分析</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中南民族大学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79</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基于头皮脑电图的小儿癫痫自动分类与病灶定位</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80</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基于核磁共振的医学影像信息技术在乳腺癌乳房精准化重建中的临床应用研究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华中科技大学同济医学院附属同济医院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81</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w:t>
            </w:r>
            <w:proofErr w:type="spellStart"/>
            <w:r w:rsidRPr="003808D7">
              <w:rPr>
                <w:rFonts w:ascii="文星仿宋" w:eastAsia="文星仿宋" w:hAnsi="Arial" w:cs="Arial" w:hint="eastAsia"/>
                <w:kern w:val="0"/>
                <w:sz w:val="24"/>
                <w:szCs w:val="24"/>
              </w:rPr>
              <w:t>sKlotho</w:t>
            </w:r>
            <w:proofErr w:type="spellEnd"/>
            <w:r w:rsidRPr="003808D7">
              <w:rPr>
                <w:rFonts w:ascii="文星仿宋" w:eastAsia="文星仿宋" w:hAnsi="Arial" w:cs="Arial" w:hint="eastAsia"/>
                <w:kern w:val="0"/>
                <w:sz w:val="24"/>
                <w:szCs w:val="24"/>
              </w:rPr>
              <w:t>调控的</w:t>
            </w:r>
            <w:proofErr w:type="spellStart"/>
            <w:r w:rsidRPr="003808D7">
              <w:rPr>
                <w:rFonts w:ascii="文星仿宋" w:eastAsia="文星仿宋" w:hAnsi="Arial" w:cs="Arial" w:hint="eastAsia"/>
                <w:kern w:val="0"/>
                <w:sz w:val="24"/>
                <w:szCs w:val="24"/>
              </w:rPr>
              <w:t>Wnt</w:t>
            </w:r>
            <w:proofErr w:type="spellEnd"/>
            <w:r w:rsidRPr="003808D7">
              <w:rPr>
                <w:rFonts w:ascii="文星仿宋" w:eastAsia="文星仿宋" w:hAnsi="Arial" w:cs="Arial" w:hint="eastAsia"/>
                <w:kern w:val="0"/>
                <w:sz w:val="24"/>
                <w:szCs w:val="24"/>
              </w:rPr>
              <w:t>/β-catenin/Runx2信号通路研究CKD血管钙化机制及肾元颗粒的干预作用</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湖北省中医院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82</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清肺透邪扶正方通过调节IFN及NF-κB途径治疗新型冠状病毒肺炎的临床和实验研究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中国人民解放军中部战区总医院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83</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痴呆伴有精神行为异常发病机制及中医药干预的基础与临床应用研究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湖北省中医院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84</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基于中医证</w:t>
            </w:r>
            <w:proofErr w:type="gramStart"/>
            <w:r w:rsidRPr="003808D7">
              <w:rPr>
                <w:rFonts w:ascii="文星仿宋" w:eastAsia="文星仿宋" w:hAnsi="Arial" w:cs="Arial" w:hint="eastAsia"/>
                <w:kern w:val="0"/>
                <w:sz w:val="24"/>
                <w:szCs w:val="24"/>
              </w:rPr>
              <w:t>型研究</w:t>
            </w:r>
            <w:proofErr w:type="gramEnd"/>
            <w:r w:rsidRPr="003808D7">
              <w:rPr>
                <w:rFonts w:ascii="文星仿宋" w:eastAsia="文星仿宋" w:hAnsi="Arial" w:cs="Arial" w:hint="eastAsia"/>
                <w:kern w:val="0"/>
                <w:sz w:val="24"/>
                <w:szCs w:val="24"/>
              </w:rPr>
              <w:t>洗涤肠菌移植（WMT）治疗腹泻型肠易激综合征（IBS-D）的疗效及其机制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湖北省中医院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lastRenderedPageBreak/>
              <w:t>85</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衰老细胞启动细胞竞争诱导凋亡在糖尿病肾病中的作用及</w:t>
            </w:r>
            <w:proofErr w:type="gramStart"/>
            <w:r w:rsidRPr="003808D7">
              <w:rPr>
                <w:rFonts w:ascii="文星仿宋" w:eastAsia="文星仿宋" w:hAnsi="Arial" w:cs="Arial" w:hint="eastAsia"/>
                <w:kern w:val="0"/>
                <w:sz w:val="24"/>
                <w:szCs w:val="24"/>
              </w:rPr>
              <w:t>槲</w:t>
            </w:r>
            <w:proofErr w:type="gramEnd"/>
            <w:r w:rsidRPr="003808D7">
              <w:rPr>
                <w:rFonts w:ascii="文星仿宋" w:eastAsia="文星仿宋" w:hAnsi="Arial" w:cs="Arial" w:hint="eastAsia"/>
                <w:kern w:val="0"/>
                <w:sz w:val="24"/>
                <w:szCs w:val="24"/>
              </w:rPr>
              <w:t>皮素干预研究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86</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靶向脂质代谢异常治疗肾癌的应用转化研究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华中科技大学同济医学院附属协和医院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87</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3E10EN</w:t>
            </w:r>
            <w:proofErr w:type="gramStart"/>
            <w:r w:rsidRPr="003808D7">
              <w:rPr>
                <w:rFonts w:ascii="文星仿宋" w:eastAsia="文星仿宋" w:hAnsi="Arial" w:cs="Arial" w:hint="eastAsia"/>
                <w:kern w:val="0"/>
                <w:sz w:val="24"/>
                <w:szCs w:val="24"/>
              </w:rPr>
              <w:t>介</w:t>
            </w:r>
            <w:proofErr w:type="gramEnd"/>
            <w:r w:rsidRPr="003808D7">
              <w:rPr>
                <w:rFonts w:ascii="文星仿宋" w:eastAsia="文星仿宋" w:hAnsi="Arial" w:cs="Arial" w:hint="eastAsia"/>
                <w:kern w:val="0"/>
                <w:sz w:val="24"/>
                <w:szCs w:val="24"/>
              </w:rPr>
              <w:t>导的载RND3及替莫</w:t>
            </w:r>
            <w:proofErr w:type="gramStart"/>
            <w:r w:rsidRPr="003808D7">
              <w:rPr>
                <w:rFonts w:ascii="文星仿宋" w:eastAsia="文星仿宋" w:hAnsi="Arial" w:cs="Arial" w:hint="eastAsia"/>
                <w:kern w:val="0"/>
                <w:sz w:val="24"/>
                <w:szCs w:val="24"/>
              </w:rPr>
              <w:t>唑</w:t>
            </w:r>
            <w:proofErr w:type="gramEnd"/>
            <w:r w:rsidRPr="003808D7">
              <w:rPr>
                <w:rFonts w:ascii="文星仿宋" w:eastAsia="文星仿宋" w:hAnsi="Arial" w:cs="Arial" w:hint="eastAsia"/>
                <w:kern w:val="0"/>
                <w:sz w:val="24"/>
                <w:szCs w:val="24"/>
              </w:rPr>
              <w:t>胺的多功能PAMAM树状大分子靶</w:t>
            </w:r>
            <w:proofErr w:type="gramStart"/>
            <w:r w:rsidRPr="003808D7">
              <w:rPr>
                <w:rFonts w:ascii="文星仿宋" w:eastAsia="文星仿宋" w:hAnsi="Arial" w:cs="Arial" w:hint="eastAsia"/>
                <w:kern w:val="0"/>
                <w:sz w:val="24"/>
                <w:szCs w:val="24"/>
              </w:rPr>
              <w:t>向治疗</w:t>
            </w:r>
            <w:proofErr w:type="gramEnd"/>
            <w:r w:rsidRPr="003808D7">
              <w:rPr>
                <w:rFonts w:ascii="文星仿宋" w:eastAsia="文星仿宋" w:hAnsi="Arial" w:cs="Arial" w:hint="eastAsia"/>
                <w:kern w:val="0"/>
                <w:sz w:val="24"/>
                <w:szCs w:val="24"/>
              </w:rPr>
              <w:t>人脑胶质母细胞瘤的实验研究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湖北省人民医院(武汉大学人民医院)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88</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面向精准免疫治疗的肿瘤外</w:t>
            </w:r>
            <w:proofErr w:type="gramStart"/>
            <w:r w:rsidRPr="003808D7">
              <w:rPr>
                <w:rFonts w:ascii="文星仿宋" w:eastAsia="文星仿宋" w:hAnsi="Arial" w:cs="Arial" w:hint="eastAsia"/>
                <w:kern w:val="0"/>
                <w:sz w:val="24"/>
                <w:szCs w:val="24"/>
              </w:rPr>
              <w:t>泌</w:t>
            </w:r>
            <w:proofErr w:type="gramEnd"/>
            <w:r w:rsidRPr="003808D7">
              <w:rPr>
                <w:rFonts w:ascii="文星仿宋" w:eastAsia="文星仿宋" w:hAnsi="Arial" w:cs="Arial" w:hint="eastAsia"/>
                <w:kern w:val="0"/>
                <w:sz w:val="24"/>
                <w:szCs w:val="24"/>
              </w:rPr>
              <w:t>体PD-L1快速分离和定量检测技术</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武汉大学口腔医院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89</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基于蛋白质组学的结直肠癌预后评分系统的开发、验证及功能研究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湖北省肿瘤医院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90</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proofErr w:type="spellStart"/>
            <w:r w:rsidRPr="003808D7">
              <w:rPr>
                <w:rFonts w:ascii="文星仿宋" w:eastAsia="文星仿宋" w:hAnsi="Arial" w:cs="Arial" w:hint="eastAsia"/>
                <w:kern w:val="0"/>
                <w:sz w:val="24"/>
                <w:szCs w:val="24"/>
              </w:rPr>
              <w:t>LncRNA</w:t>
            </w:r>
            <w:proofErr w:type="spellEnd"/>
            <w:r w:rsidRPr="003808D7">
              <w:rPr>
                <w:rFonts w:ascii="文星仿宋" w:eastAsia="文星仿宋" w:hAnsi="Arial" w:cs="Arial" w:hint="eastAsia"/>
                <w:kern w:val="0"/>
                <w:sz w:val="24"/>
                <w:szCs w:val="24"/>
              </w:rPr>
              <w:t xml:space="preserve"> GATA3-AS1/GATA3/MKL-1/miR-17-5p信号通路调控三阴性乳腺癌干细胞自我更新的机制研究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91</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肺癌靶向增强型磁共振/荧光双模式成像诊断剂的早期诊断及机理研究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武汉工程大学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92</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C32CEC" w:rsidP="000F0A76">
            <w:pPr>
              <w:widowControl/>
              <w:spacing w:line="300" w:lineRule="exact"/>
              <w:jc w:val="left"/>
              <w:rPr>
                <w:rFonts w:ascii="文星仿宋" w:eastAsia="文星仿宋" w:hAnsi="Arial" w:cs="Arial"/>
                <w:kern w:val="0"/>
                <w:sz w:val="24"/>
                <w:szCs w:val="24"/>
              </w:rPr>
            </w:pPr>
            <w:hyperlink r:id="rId7" w:history="1">
              <w:r w:rsidR="00DC70E7" w:rsidRPr="003808D7">
                <w:rPr>
                  <w:rFonts w:ascii="文星仿宋" w:eastAsia="文星仿宋" w:hAnsi="Arial" w:cs="Arial" w:hint="eastAsia"/>
                  <w:kern w:val="0"/>
                  <w:sz w:val="24"/>
                  <w:szCs w:val="24"/>
                </w:rPr>
                <w:t>有刺鱼和无刺鱼肌膈间充质干细胞分化机制研究</w:t>
              </w:r>
            </w:hyperlink>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93</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C32CEC" w:rsidP="000F0A76">
            <w:pPr>
              <w:widowControl/>
              <w:spacing w:line="300" w:lineRule="exact"/>
              <w:jc w:val="left"/>
              <w:rPr>
                <w:rFonts w:ascii="文星仿宋" w:eastAsia="文星仿宋" w:hAnsi="Arial" w:cs="Arial"/>
                <w:kern w:val="0"/>
                <w:sz w:val="24"/>
                <w:szCs w:val="24"/>
              </w:rPr>
            </w:pPr>
            <w:hyperlink r:id="rId8" w:history="1">
              <w:r w:rsidR="00DC70E7" w:rsidRPr="003808D7">
                <w:rPr>
                  <w:rFonts w:ascii="文星仿宋" w:eastAsia="文星仿宋" w:hAnsi="Arial" w:cs="Arial" w:hint="eastAsia"/>
                  <w:kern w:val="0"/>
                  <w:sz w:val="24"/>
                  <w:szCs w:val="24"/>
                </w:rPr>
                <w:t>黄芩抑制Wnt/β-catenin信号通路</w:t>
              </w:r>
              <w:proofErr w:type="gramStart"/>
              <w:r w:rsidR="00DC70E7" w:rsidRPr="003808D7">
                <w:rPr>
                  <w:rFonts w:ascii="文星仿宋" w:eastAsia="文星仿宋" w:hAnsi="Arial" w:cs="Arial" w:hint="eastAsia"/>
                  <w:kern w:val="0"/>
                  <w:sz w:val="24"/>
                  <w:szCs w:val="24"/>
                </w:rPr>
                <w:t>抗副猪</w:t>
              </w:r>
              <w:proofErr w:type="gramEnd"/>
              <w:r w:rsidR="00DC70E7" w:rsidRPr="003808D7">
                <w:rPr>
                  <w:rFonts w:ascii="文星仿宋" w:eastAsia="文星仿宋" w:hAnsi="Arial" w:cs="Arial" w:hint="eastAsia"/>
                  <w:kern w:val="0"/>
                  <w:sz w:val="24"/>
                  <w:szCs w:val="24"/>
                </w:rPr>
                <w:t>嗜血杆菌引起的渗出性纤维素炎的研究</w:t>
              </w:r>
            </w:hyperlink>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94</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C32CEC" w:rsidP="000F0A76">
            <w:pPr>
              <w:widowControl/>
              <w:spacing w:line="300" w:lineRule="exact"/>
              <w:jc w:val="left"/>
              <w:rPr>
                <w:rFonts w:ascii="文星仿宋" w:eastAsia="文星仿宋" w:hAnsi="Arial" w:cs="Arial"/>
                <w:kern w:val="0"/>
                <w:sz w:val="24"/>
                <w:szCs w:val="24"/>
              </w:rPr>
            </w:pPr>
            <w:hyperlink r:id="rId9" w:history="1">
              <w:r w:rsidR="00DC70E7" w:rsidRPr="003808D7">
                <w:rPr>
                  <w:rFonts w:ascii="文星仿宋" w:eastAsia="文星仿宋" w:hAnsi="Arial" w:cs="Arial" w:hint="eastAsia"/>
                  <w:kern w:val="0"/>
                  <w:sz w:val="24"/>
                  <w:szCs w:val="24"/>
                </w:rPr>
                <w:t>猪子宫腔上皮细胞中影响</w:t>
              </w:r>
              <w:proofErr w:type="gramStart"/>
              <w:r w:rsidR="00DC70E7" w:rsidRPr="003808D7">
                <w:rPr>
                  <w:rFonts w:ascii="文星仿宋" w:eastAsia="文星仿宋" w:hAnsi="Arial" w:cs="Arial" w:hint="eastAsia"/>
                  <w:kern w:val="0"/>
                  <w:sz w:val="24"/>
                  <w:szCs w:val="24"/>
                </w:rPr>
                <w:t>胚胎附植的</w:t>
              </w:r>
              <w:proofErr w:type="gramEnd"/>
              <w:r w:rsidR="00DC70E7" w:rsidRPr="003808D7">
                <w:rPr>
                  <w:rFonts w:ascii="文星仿宋" w:eastAsia="文星仿宋" w:hAnsi="Arial" w:cs="Arial" w:hint="eastAsia"/>
                  <w:kern w:val="0"/>
                  <w:sz w:val="24"/>
                  <w:szCs w:val="24"/>
                </w:rPr>
                <w:t>远程调控元件及其功能鉴定</w:t>
              </w:r>
            </w:hyperlink>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95</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C32CEC" w:rsidP="000F0A76">
            <w:pPr>
              <w:widowControl/>
              <w:spacing w:line="300" w:lineRule="exact"/>
              <w:jc w:val="left"/>
              <w:rPr>
                <w:rFonts w:ascii="文星仿宋" w:eastAsia="文星仿宋" w:hAnsi="Arial" w:cs="Arial"/>
                <w:kern w:val="0"/>
                <w:sz w:val="24"/>
                <w:szCs w:val="24"/>
              </w:rPr>
            </w:pPr>
            <w:hyperlink r:id="rId10" w:history="1">
              <w:r w:rsidR="00DC70E7" w:rsidRPr="003808D7">
                <w:rPr>
                  <w:rFonts w:ascii="文星仿宋" w:eastAsia="文星仿宋" w:hAnsi="Arial" w:cs="Arial" w:hint="eastAsia"/>
                  <w:kern w:val="0"/>
                  <w:sz w:val="24"/>
                  <w:szCs w:val="24"/>
                </w:rPr>
                <w:t>新型负调控因子TRIM16L应用于鱼类抗病育种的机制研究</w:t>
              </w:r>
            </w:hyperlink>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中国科学院水生生物研究所</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96</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C32CEC" w:rsidP="000F0A76">
            <w:pPr>
              <w:widowControl/>
              <w:spacing w:line="300" w:lineRule="exact"/>
              <w:jc w:val="left"/>
              <w:rPr>
                <w:rFonts w:ascii="文星仿宋" w:eastAsia="文星仿宋" w:hAnsi="Arial" w:cs="Arial"/>
                <w:kern w:val="0"/>
                <w:sz w:val="24"/>
                <w:szCs w:val="24"/>
              </w:rPr>
            </w:pPr>
            <w:hyperlink r:id="rId11" w:history="1">
              <w:r w:rsidR="00DC70E7" w:rsidRPr="003808D7">
                <w:rPr>
                  <w:rFonts w:ascii="文星仿宋" w:eastAsia="文星仿宋" w:hAnsi="Arial" w:cs="Arial" w:hint="eastAsia"/>
                  <w:kern w:val="0"/>
                  <w:sz w:val="24"/>
                  <w:szCs w:val="24"/>
                </w:rPr>
                <w:t>水稻抗高温遗传材料创建</w:t>
              </w:r>
              <w:proofErr w:type="gramStart"/>
              <w:r w:rsidR="00DC70E7" w:rsidRPr="003808D7">
                <w:rPr>
                  <w:rFonts w:ascii="文星仿宋" w:eastAsia="文星仿宋" w:hAnsi="Arial" w:cs="Arial" w:hint="eastAsia"/>
                  <w:kern w:val="0"/>
                  <w:sz w:val="24"/>
                  <w:szCs w:val="24"/>
                </w:rPr>
                <w:t>及其主效</w:t>
              </w:r>
              <w:proofErr w:type="gramEnd"/>
              <w:r w:rsidR="00DC70E7" w:rsidRPr="003808D7">
                <w:rPr>
                  <w:rFonts w:ascii="文星仿宋" w:eastAsia="文星仿宋" w:hAnsi="Arial" w:cs="Arial" w:hint="eastAsia"/>
                  <w:kern w:val="0"/>
                  <w:sz w:val="24"/>
                  <w:szCs w:val="24"/>
                </w:rPr>
                <w:t>QTL基因克隆</w:t>
              </w:r>
            </w:hyperlink>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97</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C32CEC" w:rsidP="000F0A76">
            <w:pPr>
              <w:widowControl/>
              <w:spacing w:line="300" w:lineRule="exact"/>
              <w:jc w:val="left"/>
              <w:rPr>
                <w:rFonts w:ascii="文星仿宋" w:eastAsia="文星仿宋" w:hAnsi="Arial" w:cs="Arial"/>
                <w:kern w:val="0"/>
                <w:sz w:val="24"/>
                <w:szCs w:val="24"/>
              </w:rPr>
            </w:pPr>
            <w:hyperlink r:id="rId12" w:history="1">
              <w:r w:rsidR="00DC70E7" w:rsidRPr="003808D7">
                <w:rPr>
                  <w:rFonts w:ascii="文星仿宋" w:eastAsia="文星仿宋" w:hAnsi="Arial" w:cs="Arial" w:hint="eastAsia"/>
                  <w:kern w:val="0"/>
                  <w:sz w:val="24"/>
                  <w:szCs w:val="24"/>
                </w:rPr>
                <w:t>玉米代谢物抗旱遗传基础解析与育种应用</w:t>
              </w:r>
            </w:hyperlink>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98</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C32CEC" w:rsidP="000F0A76">
            <w:pPr>
              <w:widowControl/>
              <w:spacing w:line="300" w:lineRule="exact"/>
              <w:jc w:val="left"/>
              <w:rPr>
                <w:rFonts w:ascii="文星仿宋" w:eastAsia="文星仿宋" w:hAnsi="Arial" w:cs="Arial"/>
                <w:kern w:val="0"/>
                <w:sz w:val="24"/>
                <w:szCs w:val="24"/>
              </w:rPr>
            </w:pPr>
            <w:hyperlink r:id="rId13" w:history="1">
              <w:r w:rsidR="00DC70E7" w:rsidRPr="003808D7">
                <w:rPr>
                  <w:rFonts w:ascii="文星仿宋" w:eastAsia="文星仿宋" w:hAnsi="Arial" w:cs="Arial" w:hint="eastAsia"/>
                  <w:kern w:val="0"/>
                  <w:sz w:val="24"/>
                  <w:szCs w:val="24"/>
                </w:rPr>
                <w:t xml:space="preserve">氨基酸转运蛋白OsANT1调控水稻耐盐与生长平衡的分子机制 </w:t>
              </w:r>
            </w:hyperlink>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武汉生物工程学院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99</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广谱性植物疫苗研制及在蔬菜生产上应用基础研究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100</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基因编辑技术创制多价除草剂抗性油菜</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中国农业科学院油料作物研究所</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lastRenderedPageBreak/>
              <w:t>101</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采用多种诱变技术培育凤眼莲新种质</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武汉市农业科学院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102</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基于秸秆木质纤维素制备糠醛类平台化合物的分离及转化过程研究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武汉轻工大学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103</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农业废弃物(秸秆)制备还田生物质</w:t>
            </w:r>
            <w:proofErr w:type="gramStart"/>
            <w:r w:rsidRPr="003808D7">
              <w:rPr>
                <w:rFonts w:ascii="文星仿宋" w:eastAsia="文星仿宋" w:hAnsi="Arial" w:cs="Arial" w:hint="eastAsia"/>
                <w:kern w:val="0"/>
                <w:sz w:val="24"/>
                <w:szCs w:val="24"/>
              </w:rPr>
              <w:t>炭</w:t>
            </w:r>
            <w:proofErr w:type="gramEnd"/>
            <w:r w:rsidRPr="003808D7">
              <w:rPr>
                <w:rFonts w:ascii="文星仿宋" w:eastAsia="文星仿宋" w:hAnsi="Arial" w:cs="Arial" w:hint="eastAsia"/>
                <w:kern w:val="0"/>
                <w:sz w:val="24"/>
                <w:szCs w:val="24"/>
              </w:rPr>
              <w:t>绿色资源化利用关键技术研究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104</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木质纤维素分解复合菌系的</w:t>
            </w:r>
            <w:proofErr w:type="spellStart"/>
            <w:r w:rsidRPr="003808D7">
              <w:rPr>
                <w:rFonts w:ascii="文星仿宋" w:eastAsia="文星仿宋" w:hAnsi="Arial" w:cs="Arial" w:hint="eastAsia"/>
                <w:kern w:val="0"/>
                <w:sz w:val="24"/>
                <w:szCs w:val="24"/>
              </w:rPr>
              <w:t>CAZymes</w:t>
            </w:r>
            <w:proofErr w:type="spellEnd"/>
            <w:r w:rsidRPr="003808D7">
              <w:rPr>
                <w:rFonts w:ascii="文星仿宋" w:eastAsia="文星仿宋" w:hAnsi="Arial" w:cs="Arial" w:hint="eastAsia"/>
                <w:kern w:val="0"/>
                <w:sz w:val="24"/>
                <w:szCs w:val="24"/>
              </w:rPr>
              <w:t>协同机制解析及高效复合酶创制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湖北省农业科学院农产品加工与</w:t>
            </w:r>
            <w:proofErr w:type="gramStart"/>
            <w:r w:rsidRPr="003808D7">
              <w:rPr>
                <w:rFonts w:ascii="文星仿宋" w:eastAsia="文星仿宋" w:hAnsi="Arial" w:cs="Arial" w:hint="eastAsia"/>
                <w:kern w:val="0"/>
                <w:sz w:val="24"/>
                <w:szCs w:val="24"/>
              </w:rPr>
              <w:t>核农技术</w:t>
            </w:r>
            <w:proofErr w:type="gramEnd"/>
            <w:r w:rsidRPr="003808D7">
              <w:rPr>
                <w:rFonts w:ascii="文星仿宋" w:eastAsia="文星仿宋" w:hAnsi="Arial" w:cs="Arial" w:hint="eastAsia"/>
                <w:kern w:val="0"/>
                <w:sz w:val="24"/>
                <w:szCs w:val="24"/>
              </w:rPr>
              <w:t>研究所</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105</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农业物联网空天地一体化协同感知关键技术研究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106</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“智慧农业”水肥一体智能化</w:t>
            </w:r>
            <w:proofErr w:type="gramStart"/>
            <w:r w:rsidRPr="003808D7">
              <w:rPr>
                <w:rFonts w:ascii="文星仿宋" w:eastAsia="文星仿宋" w:hAnsi="Arial" w:cs="Arial" w:hint="eastAsia"/>
                <w:kern w:val="0"/>
                <w:sz w:val="24"/>
                <w:szCs w:val="24"/>
              </w:rPr>
              <w:t>物联控制</w:t>
            </w:r>
            <w:proofErr w:type="gramEnd"/>
            <w:r w:rsidRPr="003808D7">
              <w:rPr>
                <w:rFonts w:ascii="文星仿宋" w:eastAsia="文星仿宋" w:hAnsi="Arial" w:cs="Arial" w:hint="eastAsia"/>
                <w:kern w:val="0"/>
                <w:sz w:val="24"/>
                <w:szCs w:val="24"/>
              </w:rPr>
              <w:t>关键技术研究与开发</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中南民族大学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107</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proofErr w:type="gramStart"/>
            <w:r w:rsidRPr="003808D7">
              <w:rPr>
                <w:rFonts w:ascii="文星仿宋" w:eastAsia="文星仿宋" w:hAnsi="Arial" w:cs="Arial" w:hint="eastAsia"/>
                <w:kern w:val="0"/>
                <w:sz w:val="24"/>
                <w:szCs w:val="24"/>
              </w:rPr>
              <w:t>藜</w:t>
            </w:r>
            <w:proofErr w:type="gramEnd"/>
            <w:r w:rsidRPr="003808D7">
              <w:rPr>
                <w:rFonts w:ascii="文星仿宋" w:eastAsia="文星仿宋" w:hAnsi="Arial" w:cs="Arial" w:hint="eastAsia"/>
                <w:kern w:val="0"/>
                <w:sz w:val="24"/>
                <w:szCs w:val="24"/>
              </w:rPr>
              <w:t>蒿叶预防高尿酸血症和痛风的物质基础及机制研究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108</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食品污染物光电化学检测新技术研究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109</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亚麻木酚素调控亚麻</w:t>
            </w:r>
            <w:proofErr w:type="gramStart"/>
            <w:r w:rsidRPr="003808D7">
              <w:rPr>
                <w:rFonts w:ascii="文星仿宋" w:eastAsia="文星仿宋" w:hAnsi="Arial" w:cs="Arial" w:hint="eastAsia"/>
                <w:kern w:val="0"/>
                <w:sz w:val="24"/>
                <w:szCs w:val="24"/>
              </w:rPr>
              <w:t>籽</w:t>
            </w:r>
            <w:proofErr w:type="gramEnd"/>
            <w:r w:rsidRPr="003808D7">
              <w:rPr>
                <w:rFonts w:ascii="文星仿宋" w:eastAsia="文星仿宋" w:hAnsi="Arial" w:cs="Arial" w:hint="eastAsia"/>
                <w:kern w:val="0"/>
                <w:sz w:val="24"/>
                <w:szCs w:val="24"/>
              </w:rPr>
              <w:t>油脂体中ALA生物利用率的结构基础和作用机理</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中国农业科学院油料作物研究所</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110</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蜂花粉生物工程转化及其保护肠道健康的高值化利用研究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111</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重金属污染场地土壤协同修复技术与应用</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112</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烟气中汞的深度脱除及回收机制研究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113</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EK+漆酶修复体系的构建及对重金属-有机复合污染耕地的修复研究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114</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 xml:space="preserve">高温转炉煤气自催化气化医疗垃圾耦合转炉煤气提质的研究 </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115</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生物吸附协同浸出与分离回收污泥中的铅铜锌</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武汉工程大学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116</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基于垃圾分类的</w:t>
            </w:r>
            <w:proofErr w:type="gramStart"/>
            <w:r w:rsidRPr="003808D7">
              <w:rPr>
                <w:rFonts w:ascii="文星仿宋" w:eastAsia="文星仿宋" w:hAnsi="Arial" w:cs="Arial" w:hint="eastAsia"/>
                <w:kern w:val="0"/>
                <w:sz w:val="24"/>
                <w:szCs w:val="24"/>
              </w:rPr>
              <w:t>厨余垃圾</w:t>
            </w:r>
            <w:proofErr w:type="gramEnd"/>
            <w:r w:rsidRPr="003808D7">
              <w:rPr>
                <w:rFonts w:ascii="文星仿宋" w:eastAsia="文星仿宋" w:hAnsi="Arial" w:cs="Arial" w:hint="eastAsia"/>
                <w:kern w:val="0"/>
                <w:sz w:val="24"/>
                <w:szCs w:val="24"/>
              </w:rPr>
              <w:t>源头生物转化及低渗滤液垃圾填埋处置技术</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117</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废旧轮胎加</w:t>
            </w:r>
            <w:proofErr w:type="gramStart"/>
            <w:r w:rsidRPr="003808D7">
              <w:rPr>
                <w:rFonts w:ascii="文星仿宋" w:eastAsia="文星仿宋" w:hAnsi="Arial" w:cs="Arial" w:hint="eastAsia"/>
                <w:kern w:val="0"/>
                <w:sz w:val="24"/>
                <w:szCs w:val="24"/>
              </w:rPr>
              <w:t>筋建渣结构</w:t>
            </w:r>
            <w:proofErr w:type="gramEnd"/>
            <w:r w:rsidRPr="003808D7">
              <w:rPr>
                <w:rFonts w:ascii="文星仿宋" w:eastAsia="文星仿宋" w:hAnsi="Arial" w:cs="Arial" w:hint="eastAsia"/>
                <w:kern w:val="0"/>
                <w:sz w:val="24"/>
                <w:szCs w:val="24"/>
              </w:rPr>
              <w:t>资源化利用技术研究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湖北工业大学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118</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基于固废的混凝土纳米晶核早强剂制备及应用基础研究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武汉理工大学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lastRenderedPageBreak/>
              <w:t>119</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脉冲放电微等离子体源重金属现场快检技术研发</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中国地质大学（武汉）</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120</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湿地</w:t>
            </w:r>
            <w:proofErr w:type="gramStart"/>
            <w:r w:rsidRPr="003808D7">
              <w:rPr>
                <w:rFonts w:ascii="文星仿宋" w:eastAsia="文星仿宋" w:hAnsi="Arial" w:cs="Arial" w:hint="eastAsia"/>
                <w:kern w:val="0"/>
                <w:sz w:val="24"/>
                <w:szCs w:val="24"/>
              </w:rPr>
              <w:t>网状河体系</w:t>
            </w:r>
            <w:proofErr w:type="gramEnd"/>
            <w:r w:rsidRPr="003808D7">
              <w:rPr>
                <w:rFonts w:ascii="文星仿宋" w:eastAsia="文星仿宋" w:hAnsi="Arial" w:cs="Arial" w:hint="eastAsia"/>
                <w:kern w:val="0"/>
                <w:sz w:val="24"/>
                <w:szCs w:val="24"/>
              </w:rPr>
              <w:t>的河流形貌动力学及其生态系统服务的前沿研究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中国地质大学（武汉）</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121</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混凝土重力坝水下爆炸安全防护技术研究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武汉大学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122</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基于</w:t>
            </w:r>
            <w:proofErr w:type="gramStart"/>
            <w:r w:rsidRPr="003808D7">
              <w:rPr>
                <w:rFonts w:ascii="文星仿宋" w:eastAsia="文星仿宋" w:hAnsi="Arial" w:cs="Arial" w:hint="eastAsia"/>
                <w:kern w:val="0"/>
                <w:sz w:val="24"/>
                <w:szCs w:val="24"/>
              </w:rPr>
              <w:t>多源多尺度</w:t>
            </w:r>
            <w:proofErr w:type="gramEnd"/>
            <w:r w:rsidRPr="003808D7">
              <w:rPr>
                <w:rFonts w:ascii="文星仿宋" w:eastAsia="文星仿宋" w:hAnsi="Arial" w:cs="Arial" w:hint="eastAsia"/>
                <w:kern w:val="0"/>
                <w:sz w:val="24"/>
                <w:szCs w:val="24"/>
              </w:rPr>
              <w:t>遥感数据的城市地表水体高时空分辨率动态监测</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中国科学院测量与地球物理研究所</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123</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湖岸带土壤氮素向水体迁移规律及污染阻控</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华中农业大学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124</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微电流电解对浅水湖泊底泥表层蓝藻复苏的抑制机理及技术研究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长江水利委员会长江科学院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125</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酶联光电催化技术用于工业废水中难降解有机污染物处理研究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华中科技大学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7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126</w:t>
            </w:r>
          </w:p>
        </w:tc>
        <w:tc>
          <w:tcPr>
            <w:tcW w:w="382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富营养生境不同生长型沉水植物的功能性状及其对弱光的适应机制</w:t>
            </w:r>
          </w:p>
        </w:tc>
        <w:tc>
          <w:tcPr>
            <w:tcW w:w="2977" w:type="dxa"/>
            <w:tcBorders>
              <w:top w:val="nil"/>
              <w:left w:val="nil"/>
              <w:bottom w:val="single" w:sz="4" w:space="0" w:color="auto"/>
              <w:right w:val="single" w:sz="4" w:space="0" w:color="auto"/>
            </w:tcBorders>
            <w:shd w:val="clear" w:color="000000" w:fill="FFFFFF"/>
            <w:vAlign w:val="center"/>
            <w:hideMark/>
          </w:tcPr>
          <w:p w:rsidR="00DC70E7" w:rsidRPr="003808D7" w:rsidRDefault="00DC70E7" w:rsidP="000F0A76">
            <w:pPr>
              <w:widowControl/>
              <w:spacing w:line="300" w:lineRule="exact"/>
              <w:jc w:val="left"/>
              <w:rPr>
                <w:rFonts w:ascii="文星仿宋" w:eastAsia="文星仿宋" w:hAnsi="Arial" w:cs="Arial"/>
                <w:kern w:val="0"/>
                <w:sz w:val="24"/>
                <w:szCs w:val="24"/>
              </w:rPr>
            </w:pPr>
            <w:r w:rsidRPr="003808D7">
              <w:rPr>
                <w:rFonts w:ascii="文星仿宋" w:eastAsia="文星仿宋" w:hAnsi="Arial" w:cs="Arial" w:hint="eastAsia"/>
                <w:kern w:val="0"/>
                <w:sz w:val="24"/>
                <w:szCs w:val="24"/>
              </w:rPr>
              <w:t>中国科学院武汉植物园</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50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127</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基于属性分辨度的复杂社交网络指定社区发现</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江汉大学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128</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proofErr w:type="gramStart"/>
            <w:r w:rsidRPr="003808D7">
              <w:rPr>
                <w:rFonts w:ascii="仿宋" w:eastAsia="仿宋" w:hAnsi="仿宋" w:cs="Arial" w:hint="eastAsia"/>
                <w:kern w:val="0"/>
                <w:sz w:val="24"/>
                <w:szCs w:val="24"/>
              </w:rPr>
              <w:t>医疗大</w:t>
            </w:r>
            <w:proofErr w:type="gramEnd"/>
            <w:r w:rsidRPr="003808D7">
              <w:rPr>
                <w:rFonts w:ascii="仿宋" w:eastAsia="仿宋" w:hAnsi="仿宋" w:cs="Arial" w:hint="eastAsia"/>
                <w:kern w:val="0"/>
                <w:sz w:val="24"/>
                <w:szCs w:val="24"/>
              </w:rPr>
              <w:t>数据分析决策平台研究与开发</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江汉大学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129</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基于点</w:t>
            </w:r>
            <w:proofErr w:type="gramStart"/>
            <w:r w:rsidRPr="003808D7">
              <w:rPr>
                <w:rFonts w:ascii="仿宋" w:eastAsia="仿宋" w:hAnsi="仿宋" w:cs="Arial" w:hint="eastAsia"/>
                <w:kern w:val="0"/>
                <w:sz w:val="24"/>
                <w:szCs w:val="24"/>
              </w:rPr>
              <w:t>云图像</w:t>
            </w:r>
            <w:proofErr w:type="gramEnd"/>
            <w:r w:rsidRPr="003808D7">
              <w:rPr>
                <w:rFonts w:ascii="仿宋" w:eastAsia="仿宋" w:hAnsi="仿宋" w:cs="Arial" w:hint="eastAsia"/>
                <w:kern w:val="0"/>
                <w:sz w:val="24"/>
                <w:szCs w:val="24"/>
              </w:rPr>
              <w:t>实时识别的车用复合皮革智能剪切机器人</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江汉大学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130</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基于旋压成形封头形状尺寸测量关键技术研究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江汉大学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131</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基于机器视觉的智能激光标刻与追溯系统研究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武汉城市职业学院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132</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金属支撑新型低温固体氧化物燃料电池的制备和开发</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武汉软件工程职业学院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133</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马产业智能化服务</w:t>
            </w:r>
            <w:proofErr w:type="gramStart"/>
            <w:r w:rsidRPr="003808D7">
              <w:rPr>
                <w:rFonts w:ascii="仿宋" w:eastAsia="仿宋" w:hAnsi="仿宋" w:cs="Arial" w:hint="eastAsia"/>
                <w:kern w:val="0"/>
                <w:sz w:val="24"/>
                <w:szCs w:val="24"/>
              </w:rPr>
              <w:t>链资源</w:t>
            </w:r>
            <w:proofErr w:type="gramEnd"/>
            <w:r w:rsidRPr="003808D7">
              <w:rPr>
                <w:rFonts w:ascii="仿宋" w:eastAsia="仿宋" w:hAnsi="仿宋" w:cs="Arial" w:hint="eastAsia"/>
                <w:kern w:val="0"/>
                <w:sz w:val="24"/>
                <w:szCs w:val="24"/>
              </w:rPr>
              <w:t>整合与协同技术研究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武汉商学院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134</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基于编码信号的主动声源管道探测仪器研制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武汉市工程科学技术研究院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135</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西瓜果皮耐裂基因发掘及在种质创制中的应用</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武汉市农业科学院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136</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pH调控设施栽培羊肚</w:t>
            </w:r>
            <w:proofErr w:type="gramStart"/>
            <w:r w:rsidRPr="003808D7">
              <w:rPr>
                <w:rFonts w:ascii="仿宋" w:eastAsia="仿宋" w:hAnsi="仿宋" w:cs="Arial" w:hint="eastAsia"/>
                <w:kern w:val="0"/>
                <w:sz w:val="24"/>
                <w:szCs w:val="24"/>
              </w:rPr>
              <w:t>菌</w:t>
            </w:r>
            <w:proofErr w:type="gramEnd"/>
            <w:r w:rsidRPr="003808D7">
              <w:rPr>
                <w:rFonts w:ascii="仿宋" w:eastAsia="仿宋" w:hAnsi="仿宋" w:cs="Arial" w:hint="eastAsia"/>
                <w:kern w:val="0"/>
                <w:sz w:val="24"/>
                <w:szCs w:val="24"/>
              </w:rPr>
              <w:t>土壤菌群结构机制的研究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武汉市农业科学院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137</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C32CEC" w:rsidP="000F0A76">
            <w:pPr>
              <w:widowControl/>
              <w:spacing w:line="300" w:lineRule="exact"/>
              <w:jc w:val="left"/>
              <w:rPr>
                <w:rFonts w:ascii="仿宋" w:eastAsia="仿宋" w:hAnsi="仿宋" w:cs="Arial"/>
                <w:kern w:val="0"/>
                <w:sz w:val="24"/>
                <w:szCs w:val="24"/>
              </w:rPr>
            </w:pPr>
            <w:hyperlink r:id="rId14" w:history="1">
              <w:r w:rsidR="00DC70E7" w:rsidRPr="003808D7">
                <w:rPr>
                  <w:rFonts w:ascii="仿宋" w:eastAsia="仿宋" w:hAnsi="仿宋" w:cs="Arial" w:hint="eastAsia"/>
                  <w:kern w:val="0"/>
                  <w:sz w:val="24"/>
                  <w:szCs w:val="24"/>
                </w:rPr>
                <w:t>转录因子OsWRKY47调控水稻</w:t>
              </w:r>
              <w:proofErr w:type="gramStart"/>
              <w:r w:rsidR="00DC70E7" w:rsidRPr="003808D7">
                <w:rPr>
                  <w:rFonts w:ascii="仿宋" w:eastAsia="仿宋" w:hAnsi="仿宋" w:cs="Arial" w:hint="eastAsia"/>
                  <w:kern w:val="0"/>
                  <w:sz w:val="24"/>
                  <w:szCs w:val="24"/>
                </w:rPr>
                <w:t>镉</w:t>
              </w:r>
              <w:proofErr w:type="gramEnd"/>
              <w:r w:rsidR="00DC70E7" w:rsidRPr="003808D7">
                <w:rPr>
                  <w:rFonts w:ascii="仿宋" w:eastAsia="仿宋" w:hAnsi="仿宋" w:cs="Arial" w:hint="eastAsia"/>
                  <w:kern w:val="0"/>
                  <w:sz w:val="24"/>
                  <w:szCs w:val="24"/>
                </w:rPr>
                <w:t>耐受的分子机理研究</w:t>
              </w:r>
            </w:hyperlink>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武汉市农业科学院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138</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 xml:space="preserve">基于“肠道菌群－代谢－炎症轴”研究黄连降脂方干预动脉粥样硬化的机制 </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武汉市第一医院（武汉市中西医结合医院）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lastRenderedPageBreak/>
              <w:t>139</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一种治疗子宫内膜异位症的中药制剂开发研究--温经止痛合剂</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武汉市中医医院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140</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烧伤瘢痕临床协定方瘢痕消乳膏的研制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武汉市第三医院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141</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黄连解毒汤调控TLR2</w:t>
            </w:r>
            <w:proofErr w:type="gramStart"/>
            <w:r w:rsidRPr="003808D7">
              <w:rPr>
                <w:rFonts w:ascii="仿宋" w:eastAsia="仿宋" w:hAnsi="仿宋" w:cs="Arial" w:hint="eastAsia"/>
                <w:kern w:val="0"/>
                <w:sz w:val="24"/>
                <w:szCs w:val="24"/>
              </w:rPr>
              <w:t>介</w:t>
            </w:r>
            <w:proofErr w:type="gramEnd"/>
            <w:r w:rsidRPr="003808D7">
              <w:rPr>
                <w:rFonts w:ascii="仿宋" w:eastAsia="仿宋" w:hAnsi="仿宋" w:cs="Arial" w:hint="eastAsia"/>
                <w:kern w:val="0"/>
                <w:sz w:val="24"/>
                <w:szCs w:val="24"/>
              </w:rPr>
              <w:t>导的小胶质细胞活化干预AD神经炎症的机制研究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武汉市第一医院（武汉市中西医结合医院）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142</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武汉市二级以上公立医院突发公共卫生事件应对能力评价研究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武汉市红十字会医院(武汉市第十一医院)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143</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促炎症消退介质SPMs调控NLRP3炎症小体-自身抗体IgG轴恶性循环改善子痫前期的作用及机制研究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武汉市第四医院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144</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内源性</w:t>
            </w:r>
            <w:proofErr w:type="gramStart"/>
            <w:r w:rsidRPr="003808D7">
              <w:rPr>
                <w:rFonts w:ascii="仿宋" w:eastAsia="仿宋" w:hAnsi="仿宋" w:cs="Arial" w:hint="eastAsia"/>
                <w:kern w:val="0"/>
                <w:sz w:val="24"/>
                <w:szCs w:val="24"/>
              </w:rPr>
              <w:t>脊髓背角</w:t>
            </w:r>
            <w:proofErr w:type="gramEnd"/>
            <w:r w:rsidRPr="003808D7">
              <w:rPr>
                <w:rFonts w:ascii="仿宋" w:eastAsia="仿宋" w:hAnsi="仿宋" w:cs="Arial" w:hint="eastAsia"/>
                <w:kern w:val="0"/>
                <w:sz w:val="24"/>
                <w:szCs w:val="24"/>
              </w:rPr>
              <w:t>MicroRNA-101参与神经病理性疼痛的机制研究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武汉市第三医院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145</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HCN2通道调控海马神经干细胞自噬</w:t>
            </w:r>
            <w:proofErr w:type="gramStart"/>
            <w:r w:rsidRPr="003808D7">
              <w:rPr>
                <w:rFonts w:ascii="仿宋" w:eastAsia="仿宋" w:hAnsi="仿宋" w:cs="Arial" w:hint="eastAsia"/>
                <w:kern w:val="0"/>
                <w:sz w:val="24"/>
                <w:szCs w:val="24"/>
              </w:rPr>
              <w:t>介</w:t>
            </w:r>
            <w:proofErr w:type="gramEnd"/>
            <w:r w:rsidRPr="003808D7">
              <w:rPr>
                <w:rFonts w:ascii="仿宋" w:eastAsia="仿宋" w:hAnsi="仿宋" w:cs="Arial" w:hint="eastAsia"/>
                <w:kern w:val="0"/>
                <w:sz w:val="24"/>
                <w:szCs w:val="24"/>
              </w:rPr>
              <w:t>导卒中后抑郁发病的机制研究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武汉市中心医院（武汉市第二医院）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146</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肠道菌群多样性与婴儿期神经发育的巢式病例对照研究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武汉儿童医院（武汉市妇女儿童医疗保健中心、武汉市妇幼保健院)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147</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外</w:t>
            </w:r>
            <w:proofErr w:type="gramStart"/>
            <w:r w:rsidRPr="003808D7">
              <w:rPr>
                <w:rFonts w:ascii="仿宋" w:eastAsia="仿宋" w:hAnsi="仿宋" w:cs="Arial" w:hint="eastAsia"/>
                <w:kern w:val="0"/>
                <w:sz w:val="24"/>
                <w:szCs w:val="24"/>
              </w:rPr>
              <w:t>泌</w:t>
            </w:r>
            <w:proofErr w:type="gramEnd"/>
            <w:r w:rsidRPr="003808D7">
              <w:rPr>
                <w:rFonts w:ascii="仿宋" w:eastAsia="仿宋" w:hAnsi="仿宋" w:cs="Arial" w:hint="eastAsia"/>
                <w:kern w:val="0"/>
                <w:sz w:val="24"/>
                <w:szCs w:val="24"/>
              </w:rPr>
              <w:t>体运载的microRNA-212</w:t>
            </w:r>
            <w:proofErr w:type="gramStart"/>
            <w:r w:rsidRPr="003808D7">
              <w:rPr>
                <w:rFonts w:ascii="仿宋" w:eastAsia="仿宋" w:hAnsi="仿宋" w:cs="Arial" w:hint="eastAsia"/>
                <w:kern w:val="0"/>
                <w:sz w:val="24"/>
                <w:szCs w:val="24"/>
              </w:rPr>
              <w:t>介</w:t>
            </w:r>
            <w:proofErr w:type="gramEnd"/>
            <w:r w:rsidRPr="003808D7">
              <w:rPr>
                <w:rFonts w:ascii="仿宋" w:eastAsia="仿宋" w:hAnsi="仿宋" w:cs="Arial" w:hint="eastAsia"/>
                <w:kern w:val="0"/>
                <w:sz w:val="24"/>
                <w:szCs w:val="24"/>
              </w:rPr>
              <w:t>导上皮间质交流在积水</w:t>
            </w:r>
            <w:proofErr w:type="gramStart"/>
            <w:r w:rsidRPr="003808D7">
              <w:rPr>
                <w:rFonts w:ascii="仿宋" w:eastAsia="仿宋" w:hAnsi="仿宋" w:cs="Arial" w:hint="eastAsia"/>
                <w:kern w:val="0"/>
                <w:sz w:val="24"/>
                <w:szCs w:val="24"/>
              </w:rPr>
              <w:t>肾压力</w:t>
            </w:r>
            <w:proofErr w:type="gramEnd"/>
            <w:r w:rsidRPr="003808D7">
              <w:rPr>
                <w:rFonts w:ascii="仿宋" w:eastAsia="仿宋" w:hAnsi="仿宋" w:cs="Arial" w:hint="eastAsia"/>
                <w:kern w:val="0"/>
                <w:sz w:val="24"/>
                <w:szCs w:val="24"/>
              </w:rPr>
              <w:t>灌注后肾间质纤维化进展的作用和机制研究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武汉市第一医院（武汉市中西医结合医院）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148</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proofErr w:type="spellStart"/>
            <w:r w:rsidRPr="003808D7">
              <w:rPr>
                <w:rFonts w:ascii="仿宋" w:eastAsia="仿宋" w:hAnsi="仿宋" w:cs="Arial" w:hint="eastAsia"/>
                <w:kern w:val="0"/>
                <w:sz w:val="24"/>
                <w:szCs w:val="24"/>
              </w:rPr>
              <w:t>Bcl</w:t>
            </w:r>
            <w:proofErr w:type="spellEnd"/>
            <w:r w:rsidRPr="003808D7">
              <w:rPr>
                <w:rFonts w:ascii="仿宋" w:eastAsia="仿宋" w:hAnsi="仿宋" w:cs="Arial" w:hint="eastAsia"/>
                <w:kern w:val="0"/>
                <w:sz w:val="24"/>
                <w:szCs w:val="24"/>
              </w:rPr>
              <w:t>-xl上调TGF-β/BMP促进间充质干细胞软骨分化的表观遗传学机制研究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武汉市第四医院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149</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电针调控异质面运动神经元NR2A-PSD95-Src/Fyn信号通路在联带运动发病机制中的作用研究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武汉市第一医院（武汉市中西医结合医院）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150</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miR-17-92 基因簇通过调节细胞自噬在脊髓损伤中而发挥神经保护性作用研究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武汉市第四医院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151</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性激素调控NLRP3炎性体活化在女性无症状感染淋病中致病机制研究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武汉市第一医院（武汉市中西医结合医院）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152</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E3</w:t>
            </w:r>
            <w:proofErr w:type="gramStart"/>
            <w:r w:rsidRPr="003808D7">
              <w:rPr>
                <w:rFonts w:ascii="仿宋" w:eastAsia="仿宋" w:hAnsi="仿宋" w:cs="Arial" w:hint="eastAsia"/>
                <w:kern w:val="0"/>
                <w:sz w:val="24"/>
                <w:szCs w:val="24"/>
              </w:rPr>
              <w:t>泛素连接酶</w:t>
            </w:r>
            <w:proofErr w:type="gramEnd"/>
            <w:r w:rsidRPr="003808D7">
              <w:rPr>
                <w:rFonts w:ascii="仿宋" w:eastAsia="仿宋" w:hAnsi="仿宋" w:cs="Arial" w:hint="eastAsia"/>
                <w:kern w:val="0"/>
                <w:sz w:val="24"/>
                <w:szCs w:val="24"/>
              </w:rPr>
              <w:t>COP-1调控胸主动脉瘤病变的作用和机制研究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武汉市中心医院（武汉市第二医院）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153</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LncRNA-PVT1通过miR-128靶向调控SETD7在糖尿病心肌“代谢记忆”损伤中的作用及机制研究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武汉市中心医院（武汉市第二医院）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154</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HIPPO通路中LATS1</w:t>
            </w:r>
            <w:proofErr w:type="gramStart"/>
            <w:r w:rsidRPr="003808D7">
              <w:rPr>
                <w:rFonts w:ascii="仿宋" w:eastAsia="仿宋" w:hAnsi="仿宋" w:cs="Arial" w:hint="eastAsia"/>
                <w:kern w:val="0"/>
                <w:sz w:val="24"/>
                <w:szCs w:val="24"/>
              </w:rPr>
              <w:t>活性对</w:t>
            </w:r>
            <w:proofErr w:type="gramEnd"/>
            <w:r w:rsidRPr="003808D7">
              <w:rPr>
                <w:rFonts w:ascii="仿宋" w:eastAsia="仿宋" w:hAnsi="仿宋" w:cs="Arial" w:hint="eastAsia"/>
                <w:kern w:val="0"/>
                <w:sz w:val="24"/>
                <w:szCs w:val="24"/>
              </w:rPr>
              <w:t>血管球囊损伤后内膜增殖的机制研究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武汉市第五医院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155</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亚精胺调控miRNA-451-5p/AMPK</w:t>
            </w:r>
            <w:proofErr w:type="gramStart"/>
            <w:r w:rsidRPr="003808D7">
              <w:rPr>
                <w:rFonts w:ascii="仿宋" w:eastAsia="仿宋" w:hAnsi="仿宋" w:cs="Arial" w:hint="eastAsia"/>
                <w:kern w:val="0"/>
                <w:sz w:val="24"/>
                <w:szCs w:val="24"/>
              </w:rPr>
              <w:t>轴抗香烟</w:t>
            </w:r>
            <w:proofErr w:type="gramEnd"/>
            <w:r w:rsidRPr="003808D7">
              <w:rPr>
                <w:rFonts w:ascii="仿宋" w:eastAsia="仿宋" w:hAnsi="仿宋" w:cs="Arial" w:hint="eastAsia"/>
                <w:kern w:val="0"/>
                <w:sz w:val="24"/>
                <w:szCs w:val="24"/>
              </w:rPr>
              <w:t xml:space="preserve">暴露诱导心脏衰老的机制研究 </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江汉大学附属医院（武汉市第六医院）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lastRenderedPageBreak/>
              <w:t>156</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基于基因组</w:t>
            </w:r>
            <w:proofErr w:type="gramStart"/>
            <w:r w:rsidRPr="003808D7">
              <w:rPr>
                <w:rFonts w:ascii="仿宋" w:eastAsia="仿宋" w:hAnsi="仿宋" w:cs="Arial" w:hint="eastAsia"/>
                <w:kern w:val="0"/>
                <w:sz w:val="24"/>
                <w:szCs w:val="24"/>
              </w:rPr>
              <w:t>学建立</w:t>
            </w:r>
            <w:proofErr w:type="gramEnd"/>
            <w:r w:rsidRPr="003808D7">
              <w:rPr>
                <w:rFonts w:ascii="仿宋" w:eastAsia="仿宋" w:hAnsi="仿宋" w:cs="Arial" w:hint="eastAsia"/>
                <w:kern w:val="0"/>
                <w:sz w:val="24"/>
                <w:szCs w:val="24"/>
              </w:rPr>
              <w:t>主动脉瓣二瓣化畸形危险分层体系的系列研究及推广</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武汉亚洲心脏病医院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157</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抑制SARS-CoV-2感染细胞的海洋微生物多糖鉴定研究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江汉大学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158</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ROS响应性的β-环糊精包封间充质干细胞来源的细胞外囊</w:t>
            </w:r>
            <w:proofErr w:type="gramStart"/>
            <w:r w:rsidRPr="003808D7">
              <w:rPr>
                <w:rFonts w:ascii="仿宋" w:eastAsia="仿宋" w:hAnsi="仿宋" w:cs="Arial" w:hint="eastAsia"/>
                <w:kern w:val="0"/>
                <w:sz w:val="24"/>
                <w:szCs w:val="24"/>
              </w:rPr>
              <w:t>泡治疗</w:t>
            </w:r>
            <w:proofErr w:type="gramEnd"/>
            <w:r w:rsidRPr="003808D7">
              <w:rPr>
                <w:rFonts w:ascii="仿宋" w:eastAsia="仿宋" w:hAnsi="仿宋" w:cs="Arial" w:hint="eastAsia"/>
                <w:kern w:val="0"/>
                <w:sz w:val="24"/>
                <w:szCs w:val="24"/>
              </w:rPr>
              <w:t>急性呼吸窘迫综合征的应用研究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武汉儿童医院（武汉市妇女儿童医疗保健中心、武汉市妇幼保健院)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159</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proofErr w:type="gramStart"/>
            <w:r w:rsidRPr="003808D7">
              <w:rPr>
                <w:rFonts w:ascii="仿宋" w:eastAsia="仿宋" w:hAnsi="仿宋" w:cs="Arial" w:hint="eastAsia"/>
                <w:kern w:val="0"/>
                <w:sz w:val="24"/>
                <w:szCs w:val="24"/>
              </w:rPr>
              <w:t>基于肺音的</w:t>
            </w:r>
            <w:proofErr w:type="gramEnd"/>
            <w:r w:rsidRPr="003808D7">
              <w:rPr>
                <w:rFonts w:ascii="仿宋" w:eastAsia="仿宋" w:hAnsi="仿宋" w:cs="Arial" w:hint="eastAsia"/>
                <w:kern w:val="0"/>
                <w:sz w:val="24"/>
                <w:szCs w:val="24"/>
              </w:rPr>
              <w:t>新冠肺炎人工智能分级诊断研究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江汉大学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160</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基于人工智能和影像组学构建新冠肺炎CT影像动态演变辅助评估系统</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武汉市第三医院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161</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proofErr w:type="gramStart"/>
            <w:r w:rsidRPr="003808D7">
              <w:rPr>
                <w:rFonts w:ascii="仿宋" w:eastAsia="仿宋" w:hAnsi="仿宋" w:cs="Arial" w:hint="eastAsia"/>
                <w:kern w:val="0"/>
                <w:sz w:val="24"/>
                <w:szCs w:val="24"/>
              </w:rPr>
              <w:t>氟非尼</w:t>
            </w:r>
            <w:proofErr w:type="gramEnd"/>
            <w:r w:rsidRPr="003808D7">
              <w:rPr>
                <w:rFonts w:ascii="仿宋" w:eastAsia="仿宋" w:hAnsi="仿宋" w:cs="Arial" w:hint="eastAsia"/>
                <w:kern w:val="0"/>
                <w:sz w:val="24"/>
                <w:szCs w:val="24"/>
              </w:rPr>
              <w:t>酮调控自噬抑制ROS-TXNIP-NLRP3信号通路发挥</w:t>
            </w:r>
            <w:proofErr w:type="gramStart"/>
            <w:r w:rsidRPr="003808D7">
              <w:rPr>
                <w:rFonts w:ascii="仿宋" w:eastAsia="仿宋" w:hAnsi="仿宋" w:cs="Arial" w:hint="eastAsia"/>
                <w:kern w:val="0"/>
                <w:sz w:val="24"/>
                <w:szCs w:val="24"/>
              </w:rPr>
              <w:t>抗炎抗肺纤维化</w:t>
            </w:r>
            <w:proofErr w:type="gramEnd"/>
            <w:r w:rsidRPr="003808D7">
              <w:rPr>
                <w:rFonts w:ascii="仿宋" w:eastAsia="仿宋" w:hAnsi="仿宋" w:cs="Arial" w:hint="eastAsia"/>
                <w:kern w:val="0"/>
                <w:sz w:val="24"/>
                <w:szCs w:val="24"/>
              </w:rPr>
              <w:t>的机制研究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武汉市中心医院（武汉市第二医院）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162</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S100A4蛋白对哮喘小鼠气道重塑的影响及相关机制研究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江汉大学附属医院（武汉市第六医院）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163</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应用WES联合CRISPR-cas9技术建立宫颈癌化疗敏感性预测模型及耐药靶点筛选的可行性研究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武汉市中心医院（武汉市第二医院）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164</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 xml:space="preserve">基于生物信息大数据挖掘的LINC00525/miR-195-5p /CCNE1 </w:t>
            </w:r>
            <w:proofErr w:type="spellStart"/>
            <w:r w:rsidRPr="003808D7">
              <w:rPr>
                <w:rFonts w:ascii="仿宋" w:eastAsia="仿宋" w:hAnsi="仿宋" w:cs="Arial" w:hint="eastAsia"/>
                <w:kern w:val="0"/>
                <w:sz w:val="24"/>
                <w:szCs w:val="24"/>
              </w:rPr>
              <w:t>ceRNA</w:t>
            </w:r>
            <w:proofErr w:type="spellEnd"/>
            <w:r w:rsidRPr="003808D7">
              <w:rPr>
                <w:rFonts w:ascii="仿宋" w:eastAsia="仿宋" w:hAnsi="仿宋" w:cs="Arial" w:hint="eastAsia"/>
                <w:kern w:val="0"/>
                <w:sz w:val="24"/>
                <w:szCs w:val="24"/>
              </w:rPr>
              <w:t xml:space="preserve">网络调控肌层浸润性膀胱癌转移的机制研究 </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武汉市第一医院（武汉市中西医结合医院）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165</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 xml:space="preserve">肿瘤微环境响应的可T1-T2信号转换的长循环Fe3O4脂质体MRI造影剂的构建及用于指导肿瘤治疗研究 </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江汉大学</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166</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靶向TSHR的CAR-iCasp9 T细胞的构建及其治疗复发转移型甲状腺乳头状癌的安全性和有效性研究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武汉市东西湖区人民医院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r w:rsidR="00DC70E7" w:rsidRPr="003808D7" w:rsidTr="000F0A7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文星仿宋" w:eastAsia="文星仿宋" w:hAnsi="Arial" w:cs="Arial"/>
                <w:kern w:val="0"/>
                <w:sz w:val="24"/>
                <w:szCs w:val="24"/>
              </w:rPr>
            </w:pPr>
            <w:r w:rsidRPr="003808D7">
              <w:rPr>
                <w:rFonts w:ascii="文星仿宋" w:eastAsia="文星仿宋" w:hAnsi="Arial" w:cs="Arial" w:hint="eastAsia"/>
                <w:kern w:val="0"/>
                <w:sz w:val="24"/>
                <w:szCs w:val="24"/>
              </w:rPr>
              <w:t>167</w:t>
            </w:r>
          </w:p>
        </w:tc>
        <w:tc>
          <w:tcPr>
            <w:tcW w:w="382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雄激素剥夺诱导的前列腺癌神经内分泌转化的机制研究</w:t>
            </w:r>
          </w:p>
        </w:tc>
        <w:tc>
          <w:tcPr>
            <w:tcW w:w="2977"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left"/>
              <w:rPr>
                <w:rFonts w:ascii="仿宋" w:eastAsia="仿宋" w:hAnsi="仿宋" w:cs="Arial"/>
                <w:kern w:val="0"/>
                <w:sz w:val="24"/>
                <w:szCs w:val="24"/>
              </w:rPr>
            </w:pPr>
            <w:r w:rsidRPr="003808D7">
              <w:rPr>
                <w:rFonts w:ascii="仿宋" w:eastAsia="仿宋" w:hAnsi="仿宋" w:cs="Arial" w:hint="eastAsia"/>
                <w:kern w:val="0"/>
                <w:sz w:val="24"/>
                <w:szCs w:val="24"/>
              </w:rPr>
              <w:t>武汉市中心医院（武汉市第二医院）</w:t>
            </w:r>
          </w:p>
        </w:tc>
        <w:tc>
          <w:tcPr>
            <w:tcW w:w="851" w:type="dxa"/>
            <w:tcBorders>
              <w:top w:val="nil"/>
              <w:left w:val="nil"/>
              <w:bottom w:val="single" w:sz="4" w:space="0" w:color="auto"/>
              <w:right w:val="single" w:sz="4" w:space="0" w:color="auto"/>
            </w:tcBorders>
            <w:shd w:val="clear" w:color="auto" w:fill="auto"/>
            <w:vAlign w:val="center"/>
            <w:hideMark/>
          </w:tcPr>
          <w:p w:rsidR="00DC70E7" w:rsidRPr="003808D7" w:rsidRDefault="00DC70E7" w:rsidP="000F0A76">
            <w:pPr>
              <w:widowControl/>
              <w:spacing w:line="300" w:lineRule="exact"/>
              <w:jc w:val="center"/>
              <w:rPr>
                <w:rFonts w:ascii="仿宋" w:eastAsia="仿宋" w:hAnsi="仿宋" w:cs="Arial"/>
                <w:kern w:val="0"/>
                <w:sz w:val="24"/>
                <w:szCs w:val="24"/>
              </w:rPr>
            </w:pPr>
            <w:r w:rsidRPr="003808D7">
              <w:rPr>
                <w:rFonts w:ascii="仿宋" w:eastAsia="仿宋" w:hAnsi="仿宋" w:cs="Arial" w:hint="eastAsia"/>
                <w:kern w:val="0"/>
                <w:sz w:val="24"/>
                <w:szCs w:val="24"/>
              </w:rPr>
              <w:t>20</w:t>
            </w:r>
          </w:p>
        </w:tc>
      </w:tr>
    </w:tbl>
    <w:p w:rsidR="00DC70E7" w:rsidRPr="003808D7" w:rsidRDefault="00DC70E7" w:rsidP="00DC70E7">
      <w:pPr>
        <w:spacing w:line="560" w:lineRule="exact"/>
        <w:jc w:val="left"/>
        <w:rPr>
          <w:rFonts w:ascii="文星黑体" w:eastAsia="文星黑体"/>
          <w:szCs w:val="21"/>
        </w:rPr>
      </w:pPr>
    </w:p>
    <w:p w:rsidR="00DC70E7" w:rsidRPr="00262015" w:rsidRDefault="00DC70E7" w:rsidP="008F0A3A">
      <w:pPr>
        <w:pStyle w:val="a6"/>
        <w:shd w:val="clear" w:color="auto" w:fill="FFFFFF"/>
        <w:spacing w:before="0" w:beforeAutospacing="0" w:after="0" w:afterAutospacing="0" w:line="540" w:lineRule="atLeast"/>
        <w:ind w:firstLine="600"/>
        <w:jc w:val="both"/>
      </w:pPr>
      <w:bookmarkStart w:id="1" w:name="_GoBack"/>
      <w:bookmarkEnd w:id="0"/>
      <w:bookmarkEnd w:id="1"/>
    </w:p>
    <w:sectPr w:rsidR="00DC70E7" w:rsidRPr="00262015">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EC" w:rsidRDefault="00C32CEC" w:rsidP="008F0A3A">
      <w:r>
        <w:separator/>
      </w:r>
    </w:p>
  </w:endnote>
  <w:endnote w:type="continuationSeparator" w:id="0">
    <w:p w:rsidR="00C32CEC" w:rsidRDefault="00C32CEC" w:rsidP="008F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公文小标宋简">
    <w:altName w:val="宋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星仿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038158"/>
      <w:docPartObj>
        <w:docPartGallery w:val="Page Numbers (Bottom of Page)"/>
        <w:docPartUnique/>
      </w:docPartObj>
    </w:sdtPr>
    <w:sdtEndPr>
      <w:rPr>
        <w:sz w:val="28"/>
        <w:szCs w:val="28"/>
      </w:rPr>
    </w:sdtEndPr>
    <w:sdtContent>
      <w:p w:rsidR="000C114C" w:rsidRPr="000C114C" w:rsidRDefault="000C114C">
        <w:pPr>
          <w:pStyle w:val="a5"/>
          <w:jc w:val="right"/>
          <w:rPr>
            <w:sz w:val="28"/>
            <w:szCs w:val="28"/>
          </w:rPr>
        </w:pPr>
        <w:r w:rsidRPr="000C114C">
          <w:rPr>
            <w:sz w:val="28"/>
            <w:szCs w:val="28"/>
          </w:rPr>
          <w:fldChar w:fldCharType="begin"/>
        </w:r>
        <w:r w:rsidRPr="000C114C">
          <w:rPr>
            <w:sz w:val="28"/>
            <w:szCs w:val="28"/>
          </w:rPr>
          <w:instrText>PAGE   \* MERGEFORMAT</w:instrText>
        </w:r>
        <w:r w:rsidRPr="000C114C">
          <w:rPr>
            <w:sz w:val="28"/>
            <w:szCs w:val="28"/>
          </w:rPr>
          <w:fldChar w:fldCharType="separate"/>
        </w:r>
        <w:r w:rsidR="00B65734" w:rsidRPr="00B65734">
          <w:rPr>
            <w:noProof/>
            <w:sz w:val="28"/>
            <w:szCs w:val="28"/>
            <w:lang w:val="zh-CN"/>
          </w:rPr>
          <w:t>10</w:t>
        </w:r>
        <w:r w:rsidRPr="000C114C">
          <w:rPr>
            <w:sz w:val="28"/>
            <w:szCs w:val="28"/>
          </w:rPr>
          <w:fldChar w:fldCharType="end"/>
        </w:r>
      </w:p>
    </w:sdtContent>
  </w:sdt>
  <w:p w:rsidR="000C114C" w:rsidRDefault="000C11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EC" w:rsidRDefault="00C32CEC" w:rsidP="008F0A3A">
      <w:r>
        <w:separator/>
      </w:r>
    </w:p>
  </w:footnote>
  <w:footnote w:type="continuationSeparator" w:id="0">
    <w:p w:rsidR="00C32CEC" w:rsidRDefault="00C32CEC" w:rsidP="008F0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B4"/>
    <w:rsid w:val="000A1358"/>
    <w:rsid w:val="000C114C"/>
    <w:rsid w:val="000E0DC2"/>
    <w:rsid w:val="000F0A76"/>
    <w:rsid w:val="00145143"/>
    <w:rsid w:val="00165D5B"/>
    <w:rsid w:val="00262015"/>
    <w:rsid w:val="0033191C"/>
    <w:rsid w:val="00334E91"/>
    <w:rsid w:val="00372EE4"/>
    <w:rsid w:val="00416DB4"/>
    <w:rsid w:val="004C125C"/>
    <w:rsid w:val="004D37BD"/>
    <w:rsid w:val="004E0B60"/>
    <w:rsid w:val="006D7AEE"/>
    <w:rsid w:val="008B6E7B"/>
    <w:rsid w:val="008E7ED0"/>
    <w:rsid w:val="008F0A3A"/>
    <w:rsid w:val="00A6269D"/>
    <w:rsid w:val="00B2353F"/>
    <w:rsid w:val="00B65734"/>
    <w:rsid w:val="00BD5BBD"/>
    <w:rsid w:val="00C32CEC"/>
    <w:rsid w:val="00D15E6C"/>
    <w:rsid w:val="00D2345C"/>
    <w:rsid w:val="00D3032A"/>
    <w:rsid w:val="00DC7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C70E7"/>
    <w:pPr>
      <w:keepNext/>
      <w:keepLines/>
      <w:adjustRightInd w:val="0"/>
      <w:jc w:val="distribute"/>
      <w:outlineLvl w:val="0"/>
    </w:pPr>
    <w:rPr>
      <w:rFonts w:ascii="Times New Roman" w:eastAsia="公文小标宋简" w:hAnsi="Times New Roman" w:cs="Times New Roman"/>
      <w:b/>
      <w:vanish/>
      <w:color w:val="FF0000"/>
      <w:kern w:val="44"/>
      <w:sz w:val="72"/>
      <w:szCs w:val="20"/>
    </w:rPr>
  </w:style>
  <w:style w:type="paragraph" w:styleId="2">
    <w:name w:val="heading 2"/>
    <w:basedOn w:val="a"/>
    <w:next w:val="a0"/>
    <w:link w:val="2Char"/>
    <w:qFormat/>
    <w:rsid w:val="00DC70E7"/>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0"/>
    <w:link w:val="3Char"/>
    <w:qFormat/>
    <w:rsid w:val="00DC70E7"/>
    <w:pPr>
      <w:keepNext/>
      <w:keepLines/>
      <w:spacing w:before="1000" w:after="400"/>
      <w:jc w:val="center"/>
      <w:outlineLvl w:val="2"/>
    </w:pPr>
    <w:rPr>
      <w:rFonts w:ascii="公文小标宋简" w:eastAsia="公文小标宋简" w:hAnsi="Times New Roman" w:cs="Times New Roman"/>
      <w:sz w:val="44"/>
      <w:szCs w:val="20"/>
    </w:rPr>
  </w:style>
  <w:style w:type="paragraph" w:styleId="4">
    <w:name w:val="heading 4"/>
    <w:basedOn w:val="a"/>
    <w:link w:val="4Char"/>
    <w:uiPriority w:val="9"/>
    <w:qFormat/>
    <w:rsid w:val="008F0A3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uiPriority w:val="9"/>
    <w:rsid w:val="008F0A3A"/>
    <w:rPr>
      <w:rFonts w:ascii="宋体" w:eastAsia="宋体" w:hAnsi="宋体" w:cs="宋体"/>
      <w:b/>
      <w:bCs/>
      <w:kern w:val="0"/>
      <w:sz w:val="24"/>
      <w:szCs w:val="24"/>
    </w:rPr>
  </w:style>
  <w:style w:type="paragraph" w:styleId="a4">
    <w:name w:val="header"/>
    <w:basedOn w:val="a"/>
    <w:link w:val="Char"/>
    <w:uiPriority w:val="99"/>
    <w:unhideWhenUsed/>
    <w:rsid w:val="008F0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F0A3A"/>
    <w:rPr>
      <w:sz w:val="18"/>
      <w:szCs w:val="18"/>
    </w:rPr>
  </w:style>
  <w:style w:type="paragraph" w:styleId="a5">
    <w:name w:val="footer"/>
    <w:basedOn w:val="a"/>
    <w:link w:val="Char0"/>
    <w:uiPriority w:val="99"/>
    <w:unhideWhenUsed/>
    <w:rsid w:val="008F0A3A"/>
    <w:pPr>
      <w:tabs>
        <w:tab w:val="center" w:pos="4153"/>
        <w:tab w:val="right" w:pos="8306"/>
      </w:tabs>
      <w:snapToGrid w:val="0"/>
      <w:jc w:val="left"/>
    </w:pPr>
    <w:rPr>
      <w:sz w:val="18"/>
      <w:szCs w:val="18"/>
    </w:rPr>
  </w:style>
  <w:style w:type="character" w:customStyle="1" w:styleId="Char0">
    <w:name w:val="页脚 Char"/>
    <w:basedOn w:val="a1"/>
    <w:link w:val="a5"/>
    <w:uiPriority w:val="99"/>
    <w:rsid w:val="008F0A3A"/>
    <w:rPr>
      <w:sz w:val="18"/>
      <w:szCs w:val="18"/>
    </w:rPr>
  </w:style>
  <w:style w:type="paragraph" w:styleId="a6">
    <w:name w:val="Normal (Web)"/>
    <w:basedOn w:val="a"/>
    <w:unhideWhenUsed/>
    <w:rsid w:val="008F0A3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1"/>
    <w:uiPriority w:val="99"/>
    <w:unhideWhenUsed/>
    <w:rsid w:val="008F0A3A"/>
    <w:rPr>
      <w:color w:val="0000FF"/>
      <w:u w:val="single"/>
    </w:rPr>
  </w:style>
  <w:style w:type="paragraph" w:styleId="a8">
    <w:name w:val="Balloon Text"/>
    <w:basedOn w:val="a"/>
    <w:link w:val="Char1"/>
    <w:unhideWhenUsed/>
    <w:rsid w:val="008F0A3A"/>
    <w:rPr>
      <w:sz w:val="18"/>
      <w:szCs w:val="18"/>
    </w:rPr>
  </w:style>
  <w:style w:type="character" w:customStyle="1" w:styleId="Char1">
    <w:name w:val="批注框文本 Char"/>
    <w:basedOn w:val="a1"/>
    <w:link w:val="a8"/>
    <w:uiPriority w:val="99"/>
    <w:semiHidden/>
    <w:rsid w:val="008F0A3A"/>
    <w:rPr>
      <w:sz w:val="18"/>
      <w:szCs w:val="18"/>
    </w:rPr>
  </w:style>
  <w:style w:type="character" w:customStyle="1" w:styleId="1Char">
    <w:name w:val="标题 1 Char"/>
    <w:basedOn w:val="a1"/>
    <w:link w:val="1"/>
    <w:rsid w:val="00DC70E7"/>
    <w:rPr>
      <w:rFonts w:ascii="Times New Roman" w:eastAsia="公文小标宋简" w:hAnsi="Times New Roman" w:cs="Times New Roman"/>
      <w:b/>
      <w:vanish/>
      <w:color w:val="FF0000"/>
      <w:kern w:val="44"/>
      <w:sz w:val="72"/>
      <w:szCs w:val="20"/>
    </w:rPr>
  </w:style>
  <w:style w:type="character" w:customStyle="1" w:styleId="2Char">
    <w:name w:val="标题 2 Char"/>
    <w:basedOn w:val="a1"/>
    <w:link w:val="2"/>
    <w:rsid w:val="00DC70E7"/>
    <w:rPr>
      <w:rFonts w:ascii="Arial" w:eastAsia="黑体" w:hAnsi="Arial" w:cs="Times New Roman"/>
      <w:b/>
      <w:sz w:val="32"/>
      <w:szCs w:val="20"/>
    </w:rPr>
  </w:style>
  <w:style w:type="paragraph" w:styleId="a0">
    <w:name w:val="Normal Indent"/>
    <w:basedOn w:val="a"/>
    <w:rsid w:val="00DC70E7"/>
    <w:pPr>
      <w:ind w:firstLine="630"/>
    </w:pPr>
    <w:rPr>
      <w:rFonts w:ascii="Times New Roman" w:eastAsia="仿宋_GB2312" w:hAnsi="Times New Roman" w:cs="Times New Roman"/>
      <w:kern w:val="0"/>
      <w:sz w:val="32"/>
      <w:szCs w:val="20"/>
    </w:rPr>
  </w:style>
  <w:style w:type="character" w:customStyle="1" w:styleId="3Char">
    <w:name w:val="标题 3 Char"/>
    <w:basedOn w:val="a1"/>
    <w:link w:val="3"/>
    <w:rsid w:val="00DC70E7"/>
    <w:rPr>
      <w:rFonts w:ascii="公文小标宋简" w:eastAsia="公文小标宋简" w:hAnsi="Times New Roman" w:cs="Times New Roman"/>
      <w:sz w:val="44"/>
      <w:szCs w:val="20"/>
    </w:rPr>
  </w:style>
  <w:style w:type="character" w:customStyle="1" w:styleId="Char2">
    <w:name w:val="纯文本 Char"/>
    <w:basedOn w:val="a1"/>
    <w:link w:val="a9"/>
    <w:rsid w:val="00DC70E7"/>
    <w:rPr>
      <w:rFonts w:ascii="宋体" w:eastAsia="宋体" w:hAnsi="Courier New" w:cs="Times New Roman"/>
      <w:szCs w:val="20"/>
      <w:lang w:val="x-none" w:eastAsia="x-none"/>
    </w:rPr>
  </w:style>
  <w:style w:type="paragraph" w:styleId="a9">
    <w:name w:val="Plain Text"/>
    <w:basedOn w:val="a"/>
    <w:link w:val="Char2"/>
    <w:rsid w:val="00DC70E7"/>
    <w:rPr>
      <w:rFonts w:ascii="宋体" w:eastAsia="宋体" w:hAnsi="Courier New" w:cs="Times New Roman"/>
      <w:szCs w:val="20"/>
      <w:lang w:val="x-none" w:eastAsia="x-none"/>
    </w:rPr>
  </w:style>
  <w:style w:type="character" w:customStyle="1" w:styleId="2Char0">
    <w:name w:val="样式2 Char"/>
    <w:basedOn w:val="a1"/>
    <w:link w:val="20"/>
    <w:rsid w:val="00DC70E7"/>
    <w:rPr>
      <w:rFonts w:ascii="文星仿宋" w:eastAsia="文星仿宋"/>
      <w:color w:val="000000"/>
      <w:sz w:val="18"/>
      <w:szCs w:val="18"/>
    </w:rPr>
  </w:style>
  <w:style w:type="paragraph" w:customStyle="1" w:styleId="20">
    <w:name w:val="样式2"/>
    <w:link w:val="2Char0"/>
    <w:rsid w:val="00DC70E7"/>
    <w:pPr>
      <w:ind w:firstLine="360"/>
    </w:pPr>
    <w:rPr>
      <w:rFonts w:ascii="文星仿宋" w:eastAsia="文星仿宋"/>
      <w:color w:val="000000"/>
      <w:sz w:val="18"/>
      <w:szCs w:val="18"/>
    </w:rPr>
  </w:style>
  <w:style w:type="character" w:customStyle="1" w:styleId="Char3">
    <w:name w:val="正文文本缩进 Char"/>
    <w:basedOn w:val="a1"/>
    <w:link w:val="aa"/>
    <w:rsid w:val="00DC70E7"/>
    <w:rPr>
      <w:rFonts w:ascii="Times New Roman" w:eastAsia="仿宋_GB2312" w:hAnsi="Times New Roman" w:cs="Times New Roman"/>
      <w:sz w:val="28"/>
      <w:szCs w:val="20"/>
    </w:rPr>
  </w:style>
  <w:style w:type="paragraph" w:styleId="aa">
    <w:name w:val="Body Text Indent"/>
    <w:basedOn w:val="a"/>
    <w:link w:val="Char3"/>
    <w:rsid w:val="00DC70E7"/>
    <w:pPr>
      <w:ind w:firstLineChars="200" w:firstLine="560"/>
    </w:pPr>
    <w:rPr>
      <w:rFonts w:ascii="Times New Roman" w:eastAsia="仿宋_GB2312" w:hAnsi="Times New Roman" w:cs="Times New Roman"/>
      <w:sz w:val="28"/>
      <w:szCs w:val="20"/>
    </w:rPr>
  </w:style>
  <w:style w:type="character" w:customStyle="1" w:styleId="Char4">
    <w:name w:val="日期 Char"/>
    <w:basedOn w:val="a1"/>
    <w:link w:val="ab"/>
    <w:rsid w:val="00DC70E7"/>
    <w:rPr>
      <w:rFonts w:ascii="Times New Roman" w:eastAsia="仿宋_GB2312" w:hAnsi="Times New Roman" w:cs="Times New Roman"/>
      <w:sz w:val="32"/>
      <w:szCs w:val="20"/>
    </w:rPr>
  </w:style>
  <w:style w:type="paragraph" w:styleId="ab">
    <w:name w:val="Date"/>
    <w:basedOn w:val="a"/>
    <w:next w:val="a"/>
    <w:link w:val="Char4"/>
    <w:rsid w:val="00DC70E7"/>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C70E7"/>
    <w:pPr>
      <w:keepNext/>
      <w:keepLines/>
      <w:adjustRightInd w:val="0"/>
      <w:jc w:val="distribute"/>
      <w:outlineLvl w:val="0"/>
    </w:pPr>
    <w:rPr>
      <w:rFonts w:ascii="Times New Roman" w:eastAsia="公文小标宋简" w:hAnsi="Times New Roman" w:cs="Times New Roman"/>
      <w:b/>
      <w:vanish/>
      <w:color w:val="FF0000"/>
      <w:kern w:val="44"/>
      <w:sz w:val="72"/>
      <w:szCs w:val="20"/>
    </w:rPr>
  </w:style>
  <w:style w:type="paragraph" w:styleId="2">
    <w:name w:val="heading 2"/>
    <w:basedOn w:val="a"/>
    <w:next w:val="a0"/>
    <w:link w:val="2Char"/>
    <w:qFormat/>
    <w:rsid w:val="00DC70E7"/>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0"/>
    <w:link w:val="3Char"/>
    <w:qFormat/>
    <w:rsid w:val="00DC70E7"/>
    <w:pPr>
      <w:keepNext/>
      <w:keepLines/>
      <w:spacing w:before="1000" w:after="400"/>
      <w:jc w:val="center"/>
      <w:outlineLvl w:val="2"/>
    </w:pPr>
    <w:rPr>
      <w:rFonts w:ascii="公文小标宋简" w:eastAsia="公文小标宋简" w:hAnsi="Times New Roman" w:cs="Times New Roman"/>
      <w:sz w:val="44"/>
      <w:szCs w:val="20"/>
    </w:rPr>
  </w:style>
  <w:style w:type="paragraph" w:styleId="4">
    <w:name w:val="heading 4"/>
    <w:basedOn w:val="a"/>
    <w:link w:val="4Char"/>
    <w:uiPriority w:val="9"/>
    <w:qFormat/>
    <w:rsid w:val="008F0A3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uiPriority w:val="9"/>
    <w:rsid w:val="008F0A3A"/>
    <w:rPr>
      <w:rFonts w:ascii="宋体" w:eastAsia="宋体" w:hAnsi="宋体" w:cs="宋体"/>
      <w:b/>
      <w:bCs/>
      <w:kern w:val="0"/>
      <w:sz w:val="24"/>
      <w:szCs w:val="24"/>
    </w:rPr>
  </w:style>
  <w:style w:type="paragraph" w:styleId="a4">
    <w:name w:val="header"/>
    <w:basedOn w:val="a"/>
    <w:link w:val="Char"/>
    <w:uiPriority w:val="99"/>
    <w:unhideWhenUsed/>
    <w:rsid w:val="008F0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F0A3A"/>
    <w:rPr>
      <w:sz w:val="18"/>
      <w:szCs w:val="18"/>
    </w:rPr>
  </w:style>
  <w:style w:type="paragraph" w:styleId="a5">
    <w:name w:val="footer"/>
    <w:basedOn w:val="a"/>
    <w:link w:val="Char0"/>
    <w:uiPriority w:val="99"/>
    <w:unhideWhenUsed/>
    <w:rsid w:val="008F0A3A"/>
    <w:pPr>
      <w:tabs>
        <w:tab w:val="center" w:pos="4153"/>
        <w:tab w:val="right" w:pos="8306"/>
      </w:tabs>
      <w:snapToGrid w:val="0"/>
      <w:jc w:val="left"/>
    </w:pPr>
    <w:rPr>
      <w:sz w:val="18"/>
      <w:szCs w:val="18"/>
    </w:rPr>
  </w:style>
  <w:style w:type="character" w:customStyle="1" w:styleId="Char0">
    <w:name w:val="页脚 Char"/>
    <w:basedOn w:val="a1"/>
    <w:link w:val="a5"/>
    <w:uiPriority w:val="99"/>
    <w:rsid w:val="008F0A3A"/>
    <w:rPr>
      <w:sz w:val="18"/>
      <w:szCs w:val="18"/>
    </w:rPr>
  </w:style>
  <w:style w:type="paragraph" w:styleId="a6">
    <w:name w:val="Normal (Web)"/>
    <w:basedOn w:val="a"/>
    <w:unhideWhenUsed/>
    <w:rsid w:val="008F0A3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1"/>
    <w:uiPriority w:val="99"/>
    <w:unhideWhenUsed/>
    <w:rsid w:val="008F0A3A"/>
    <w:rPr>
      <w:color w:val="0000FF"/>
      <w:u w:val="single"/>
    </w:rPr>
  </w:style>
  <w:style w:type="paragraph" w:styleId="a8">
    <w:name w:val="Balloon Text"/>
    <w:basedOn w:val="a"/>
    <w:link w:val="Char1"/>
    <w:unhideWhenUsed/>
    <w:rsid w:val="008F0A3A"/>
    <w:rPr>
      <w:sz w:val="18"/>
      <w:szCs w:val="18"/>
    </w:rPr>
  </w:style>
  <w:style w:type="character" w:customStyle="1" w:styleId="Char1">
    <w:name w:val="批注框文本 Char"/>
    <w:basedOn w:val="a1"/>
    <w:link w:val="a8"/>
    <w:uiPriority w:val="99"/>
    <w:semiHidden/>
    <w:rsid w:val="008F0A3A"/>
    <w:rPr>
      <w:sz w:val="18"/>
      <w:szCs w:val="18"/>
    </w:rPr>
  </w:style>
  <w:style w:type="character" w:customStyle="1" w:styleId="1Char">
    <w:name w:val="标题 1 Char"/>
    <w:basedOn w:val="a1"/>
    <w:link w:val="1"/>
    <w:rsid w:val="00DC70E7"/>
    <w:rPr>
      <w:rFonts w:ascii="Times New Roman" w:eastAsia="公文小标宋简" w:hAnsi="Times New Roman" w:cs="Times New Roman"/>
      <w:b/>
      <w:vanish/>
      <w:color w:val="FF0000"/>
      <w:kern w:val="44"/>
      <w:sz w:val="72"/>
      <w:szCs w:val="20"/>
    </w:rPr>
  </w:style>
  <w:style w:type="character" w:customStyle="1" w:styleId="2Char">
    <w:name w:val="标题 2 Char"/>
    <w:basedOn w:val="a1"/>
    <w:link w:val="2"/>
    <w:rsid w:val="00DC70E7"/>
    <w:rPr>
      <w:rFonts w:ascii="Arial" w:eastAsia="黑体" w:hAnsi="Arial" w:cs="Times New Roman"/>
      <w:b/>
      <w:sz w:val="32"/>
      <w:szCs w:val="20"/>
    </w:rPr>
  </w:style>
  <w:style w:type="paragraph" w:styleId="a0">
    <w:name w:val="Normal Indent"/>
    <w:basedOn w:val="a"/>
    <w:rsid w:val="00DC70E7"/>
    <w:pPr>
      <w:ind w:firstLine="630"/>
    </w:pPr>
    <w:rPr>
      <w:rFonts w:ascii="Times New Roman" w:eastAsia="仿宋_GB2312" w:hAnsi="Times New Roman" w:cs="Times New Roman"/>
      <w:kern w:val="0"/>
      <w:sz w:val="32"/>
      <w:szCs w:val="20"/>
    </w:rPr>
  </w:style>
  <w:style w:type="character" w:customStyle="1" w:styleId="3Char">
    <w:name w:val="标题 3 Char"/>
    <w:basedOn w:val="a1"/>
    <w:link w:val="3"/>
    <w:rsid w:val="00DC70E7"/>
    <w:rPr>
      <w:rFonts w:ascii="公文小标宋简" w:eastAsia="公文小标宋简" w:hAnsi="Times New Roman" w:cs="Times New Roman"/>
      <w:sz w:val="44"/>
      <w:szCs w:val="20"/>
    </w:rPr>
  </w:style>
  <w:style w:type="character" w:customStyle="1" w:styleId="Char2">
    <w:name w:val="纯文本 Char"/>
    <w:basedOn w:val="a1"/>
    <w:link w:val="a9"/>
    <w:rsid w:val="00DC70E7"/>
    <w:rPr>
      <w:rFonts w:ascii="宋体" w:eastAsia="宋体" w:hAnsi="Courier New" w:cs="Times New Roman"/>
      <w:szCs w:val="20"/>
      <w:lang w:val="x-none" w:eastAsia="x-none"/>
    </w:rPr>
  </w:style>
  <w:style w:type="paragraph" w:styleId="a9">
    <w:name w:val="Plain Text"/>
    <w:basedOn w:val="a"/>
    <w:link w:val="Char2"/>
    <w:rsid w:val="00DC70E7"/>
    <w:rPr>
      <w:rFonts w:ascii="宋体" w:eastAsia="宋体" w:hAnsi="Courier New" w:cs="Times New Roman"/>
      <w:szCs w:val="20"/>
      <w:lang w:val="x-none" w:eastAsia="x-none"/>
    </w:rPr>
  </w:style>
  <w:style w:type="character" w:customStyle="1" w:styleId="2Char0">
    <w:name w:val="样式2 Char"/>
    <w:basedOn w:val="a1"/>
    <w:link w:val="20"/>
    <w:rsid w:val="00DC70E7"/>
    <w:rPr>
      <w:rFonts w:ascii="文星仿宋" w:eastAsia="文星仿宋"/>
      <w:color w:val="000000"/>
      <w:sz w:val="18"/>
      <w:szCs w:val="18"/>
    </w:rPr>
  </w:style>
  <w:style w:type="paragraph" w:customStyle="1" w:styleId="20">
    <w:name w:val="样式2"/>
    <w:link w:val="2Char0"/>
    <w:rsid w:val="00DC70E7"/>
    <w:pPr>
      <w:ind w:firstLine="360"/>
    </w:pPr>
    <w:rPr>
      <w:rFonts w:ascii="文星仿宋" w:eastAsia="文星仿宋"/>
      <w:color w:val="000000"/>
      <w:sz w:val="18"/>
      <w:szCs w:val="18"/>
    </w:rPr>
  </w:style>
  <w:style w:type="character" w:customStyle="1" w:styleId="Char3">
    <w:name w:val="正文文本缩进 Char"/>
    <w:basedOn w:val="a1"/>
    <w:link w:val="aa"/>
    <w:rsid w:val="00DC70E7"/>
    <w:rPr>
      <w:rFonts w:ascii="Times New Roman" w:eastAsia="仿宋_GB2312" w:hAnsi="Times New Roman" w:cs="Times New Roman"/>
      <w:sz w:val="28"/>
      <w:szCs w:val="20"/>
    </w:rPr>
  </w:style>
  <w:style w:type="paragraph" w:styleId="aa">
    <w:name w:val="Body Text Indent"/>
    <w:basedOn w:val="a"/>
    <w:link w:val="Char3"/>
    <w:rsid w:val="00DC70E7"/>
    <w:pPr>
      <w:ind w:firstLineChars="200" w:firstLine="560"/>
    </w:pPr>
    <w:rPr>
      <w:rFonts w:ascii="Times New Roman" w:eastAsia="仿宋_GB2312" w:hAnsi="Times New Roman" w:cs="Times New Roman"/>
      <w:sz w:val="28"/>
      <w:szCs w:val="20"/>
    </w:rPr>
  </w:style>
  <w:style w:type="character" w:customStyle="1" w:styleId="Char4">
    <w:name w:val="日期 Char"/>
    <w:basedOn w:val="a1"/>
    <w:link w:val="ab"/>
    <w:rsid w:val="00DC70E7"/>
    <w:rPr>
      <w:rFonts w:ascii="Times New Roman" w:eastAsia="仿宋_GB2312" w:hAnsi="Times New Roman" w:cs="Times New Roman"/>
      <w:sz w:val="32"/>
      <w:szCs w:val="20"/>
    </w:rPr>
  </w:style>
  <w:style w:type="paragraph" w:styleId="ab">
    <w:name w:val="Date"/>
    <w:basedOn w:val="a"/>
    <w:next w:val="a"/>
    <w:link w:val="Char4"/>
    <w:rsid w:val="00DC70E7"/>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4882">
      <w:bodyDiv w:val="1"/>
      <w:marLeft w:val="0"/>
      <w:marRight w:val="0"/>
      <w:marTop w:val="0"/>
      <w:marBottom w:val="0"/>
      <w:divBdr>
        <w:top w:val="none" w:sz="0" w:space="0" w:color="auto"/>
        <w:left w:val="none" w:sz="0" w:space="0" w:color="auto"/>
        <w:bottom w:val="none" w:sz="0" w:space="0" w:color="auto"/>
        <w:right w:val="none" w:sz="0" w:space="0" w:color="auto"/>
      </w:divBdr>
    </w:div>
    <w:div w:id="325866058">
      <w:bodyDiv w:val="1"/>
      <w:marLeft w:val="0"/>
      <w:marRight w:val="0"/>
      <w:marTop w:val="0"/>
      <w:marBottom w:val="0"/>
      <w:divBdr>
        <w:top w:val="none" w:sz="0" w:space="0" w:color="auto"/>
        <w:left w:val="none" w:sz="0" w:space="0" w:color="auto"/>
        <w:bottom w:val="none" w:sz="0" w:space="0" w:color="auto"/>
        <w:right w:val="none" w:sz="0" w:space="0" w:color="auto"/>
      </w:divBdr>
    </w:div>
    <w:div w:id="821040684">
      <w:bodyDiv w:val="1"/>
      <w:marLeft w:val="0"/>
      <w:marRight w:val="0"/>
      <w:marTop w:val="0"/>
      <w:marBottom w:val="0"/>
      <w:divBdr>
        <w:top w:val="none" w:sz="0" w:space="0" w:color="auto"/>
        <w:left w:val="none" w:sz="0" w:space="0" w:color="auto"/>
        <w:bottom w:val="none" w:sz="0" w:space="0" w:color="auto"/>
        <w:right w:val="none" w:sz="0" w:space="0" w:color="auto"/>
      </w:divBdr>
    </w:div>
    <w:div w:id="1018505311">
      <w:bodyDiv w:val="1"/>
      <w:marLeft w:val="0"/>
      <w:marRight w:val="0"/>
      <w:marTop w:val="0"/>
      <w:marBottom w:val="0"/>
      <w:divBdr>
        <w:top w:val="none" w:sz="0" w:space="0" w:color="auto"/>
        <w:left w:val="none" w:sz="0" w:space="0" w:color="auto"/>
        <w:bottom w:val="none" w:sz="0" w:space="0" w:color="auto"/>
        <w:right w:val="none" w:sz="0" w:space="0" w:color="auto"/>
      </w:divBdr>
    </w:div>
    <w:div w:id="10880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8/Project/SearchReport.aspx?id=ecbffef8-2da8-4c2e-97cc-886d8806302e&amp;state=see" TargetMode="External"/><Relationship Id="rId13" Type="http://schemas.openxmlformats.org/officeDocument/2006/relationships/hyperlink" Target="http://192.168.0.8/Project/SearchReport.aspx?id=b2be088c-2dfa-4cc5-b0df-9d1dc9fb9be6&amp;state=see" TargetMode="External"/><Relationship Id="rId3" Type="http://schemas.openxmlformats.org/officeDocument/2006/relationships/settings" Target="settings.xml"/><Relationship Id="rId7" Type="http://schemas.openxmlformats.org/officeDocument/2006/relationships/hyperlink" Target="http://192.168.0.8/Project/SearchReport.aspx?id=6d97a4c5-7ee1-427e-8a95-f9433027d2d1&amp;state=see" TargetMode="External"/><Relationship Id="rId12" Type="http://schemas.openxmlformats.org/officeDocument/2006/relationships/hyperlink" Target="http://192.168.0.8/Project/SearchReport.aspx?id=774ff450-714c-4661-8186-327e7567a3bb&amp;state=se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92.168.0.8/Project/SearchReport.aspx?id=0bd852e0-90aa-4a71-823d-2064d6a5539c&amp;state=se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92.168.0.8/Project/SearchReport.aspx?id=8cc70ac5-7006-46f6-b3cb-0992bb2dd923&amp;state=see" TargetMode="External"/><Relationship Id="rId4" Type="http://schemas.openxmlformats.org/officeDocument/2006/relationships/webSettings" Target="webSettings.xml"/><Relationship Id="rId9" Type="http://schemas.openxmlformats.org/officeDocument/2006/relationships/hyperlink" Target="http://192.168.0.8/Project/SearchReport.aspx?id=c913255d-6644-4ac2-8884-c56d5059dde2&amp;state=see" TargetMode="External"/><Relationship Id="rId14" Type="http://schemas.openxmlformats.org/officeDocument/2006/relationships/hyperlink" Target="http://192.168.0.8/Project/SearchReport.aspx?id=f0a973b8-3a42-4314-857b-3bb1590ce488&amp;state=se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1285</Words>
  <Characters>7326</Characters>
  <Application>Microsoft Office Word</Application>
  <DocSecurity>0</DocSecurity>
  <Lines>61</Lines>
  <Paragraphs>17</Paragraphs>
  <ScaleCrop>false</ScaleCrop>
  <Company>whst</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18</cp:revision>
  <cp:lastPrinted>2019-06-10T03:44:00Z</cp:lastPrinted>
  <dcterms:created xsi:type="dcterms:W3CDTF">2019-06-06T10:53:00Z</dcterms:created>
  <dcterms:modified xsi:type="dcterms:W3CDTF">2020-08-09T04:13:00Z</dcterms:modified>
</cp:coreProperties>
</file>