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C1380">
      <w:pPr>
        <w:jc w:val="both"/>
        <w:rPr>
          <w:rFonts w:hint="eastAsia" w:ascii="文星黑体" w:hAnsi="文星黑体" w:eastAsia="文星黑体" w:cs="文星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文星黑体" w:hAnsi="文星黑体" w:eastAsia="文星黑体" w:cs="文星黑体"/>
          <w:sz w:val="32"/>
          <w:szCs w:val="32"/>
        </w:rPr>
        <w:t>附件</w:t>
      </w:r>
      <w:r>
        <w:rPr>
          <w:rFonts w:hint="eastAsia" w:ascii="文星黑体" w:hAnsi="文星黑体" w:eastAsia="文星黑体" w:cs="文星黑体"/>
          <w:sz w:val="32"/>
          <w:szCs w:val="32"/>
          <w:lang w:val="en-US" w:eastAsia="zh-CN"/>
        </w:rPr>
        <w:t>3：</w:t>
      </w:r>
    </w:p>
    <w:p w14:paraId="42D9FA44">
      <w:pPr>
        <w:jc w:val="center"/>
        <w:rPr>
          <w:rFonts w:hint="default" w:ascii="文星标宋" w:eastAsia="文星标宋"/>
          <w:sz w:val="44"/>
          <w:szCs w:val="44"/>
        </w:rPr>
      </w:pPr>
      <w:r>
        <w:rPr>
          <w:rFonts w:ascii="文星标宋" w:eastAsia="文星标宋"/>
          <w:sz w:val="44"/>
          <w:szCs w:val="44"/>
        </w:rPr>
        <w:t>武汉市技术合同登记站一览表</w:t>
      </w:r>
    </w:p>
    <w:tbl>
      <w:tblPr>
        <w:tblStyle w:val="7"/>
        <w:tblW w:w="9349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3164"/>
        <w:gridCol w:w="3225"/>
        <w:gridCol w:w="1011"/>
        <w:gridCol w:w="1255"/>
      </w:tblGrid>
      <w:tr w14:paraId="5DB7443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tblHeader/>
          <w:jc w:val="center"/>
        </w:trPr>
        <w:tc>
          <w:tcPr>
            <w:tcW w:w="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E3C453">
            <w:pPr>
              <w:pStyle w:val="6"/>
              <w:spacing w:before="0" w:beforeAutospacing="0" w:after="0" w:afterAutospacing="0"/>
              <w:jc w:val="center"/>
              <w:rPr>
                <w:rFonts w:hint="default"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序号</w:t>
            </w:r>
          </w:p>
        </w:tc>
        <w:tc>
          <w:tcPr>
            <w:tcW w:w="316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ED8EB6">
            <w:pPr>
              <w:pStyle w:val="6"/>
              <w:spacing w:before="0" w:beforeAutospacing="0" w:after="0" w:afterAutospacing="0"/>
              <w:jc w:val="center"/>
              <w:rPr>
                <w:rFonts w:hint="default"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名  称</w:t>
            </w:r>
          </w:p>
        </w:tc>
        <w:tc>
          <w:tcPr>
            <w:tcW w:w="32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6DD464">
            <w:pPr>
              <w:pStyle w:val="6"/>
              <w:spacing w:before="0" w:beforeAutospacing="0" w:after="0" w:afterAutospacing="0"/>
              <w:jc w:val="center"/>
              <w:rPr>
                <w:rFonts w:hint="default"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地  址</w:t>
            </w:r>
          </w:p>
        </w:tc>
        <w:tc>
          <w:tcPr>
            <w:tcW w:w="10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3629EF">
            <w:pPr>
              <w:pStyle w:val="6"/>
              <w:spacing w:before="0" w:beforeAutospacing="0" w:after="0" w:afterAutospacing="0"/>
              <w:jc w:val="center"/>
              <w:rPr>
                <w:rFonts w:hint="default"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所属区</w:t>
            </w:r>
          </w:p>
        </w:tc>
        <w:tc>
          <w:tcPr>
            <w:tcW w:w="12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ED0619">
            <w:pPr>
              <w:pStyle w:val="6"/>
              <w:spacing w:before="0" w:beforeAutospacing="0" w:after="0" w:afterAutospacing="0"/>
              <w:jc w:val="center"/>
              <w:rPr>
                <w:rFonts w:hint="default"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联系电话</w:t>
            </w:r>
          </w:p>
        </w:tc>
      </w:tr>
      <w:tr w14:paraId="1579454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tblHeader/>
          <w:jc w:val="center"/>
        </w:trPr>
        <w:tc>
          <w:tcPr>
            <w:tcW w:w="6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6817B4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3DD695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default"/>
                <w:sz w:val="20"/>
                <w:szCs w:val="20"/>
              </w:rPr>
            </w:pPr>
            <w:r>
              <w:rPr>
                <w:sz w:val="20"/>
                <w:szCs w:val="20"/>
              </w:rPr>
              <w:t>东湖高新区技术合同登记站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06B897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default"/>
                <w:sz w:val="20"/>
                <w:szCs w:val="20"/>
              </w:rPr>
            </w:pPr>
            <w:r>
              <w:rPr>
                <w:sz w:val="20"/>
                <w:szCs w:val="20"/>
              </w:rPr>
              <w:t>高新大道777号光谷公共服务中心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48EE77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/>
                <w:sz w:val="20"/>
                <w:szCs w:val="20"/>
              </w:rPr>
            </w:pPr>
            <w:r>
              <w:rPr>
                <w:sz w:val="20"/>
                <w:szCs w:val="20"/>
              </w:rPr>
              <w:t>东湖新技术开发区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467F3E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/>
                <w:sz w:val="20"/>
                <w:szCs w:val="20"/>
              </w:rPr>
            </w:pPr>
            <w:r>
              <w:rPr>
                <w:sz w:val="20"/>
                <w:szCs w:val="20"/>
              </w:rPr>
              <w:t>67880305</w:t>
            </w:r>
          </w:p>
        </w:tc>
      </w:tr>
      <w:tr w14:paraId="70345EC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tblHeader/>
          <w:jc w:val="center"/>
        </w:trPr>
        <w:tc>
          <w:tcPr>
            <w:tcW w:w="6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27B85B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B7EAD0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default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武汉经济技术开发区技术合同登记站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6E2611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default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蔡甸区川江池东路军山新城春笋D栋808室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F27A23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default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武汉经济开发区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7FB725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default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84893537</w:t>
            </w:r>
          </w:p>
        </w:tc>
      </w:tr>
      <w:tr w14:paraId="72591D3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tblHeader/>
          <w:jc w:val="center"/>
        </w:trPr>
        <w:tc>
          <w:tcPr>
            <w:tcW w:w="6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B84E28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48872D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default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武汉市江岸区技术合同登记站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421683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default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江岸区金桥大道24号413室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1323BB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default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江岸区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1F4C46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default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85320176</w:t>
            </w:r>
          </w:p>
        </w:tc>
      </w:tr>
      <w:tr w14:paraId="7F5AFB1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tblHeader/>
          <w:jc w:val="center"/>
        </w:trPr>
        <w:tc>
          <w:tcPr>
            <w:tcW w:w="6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C0A5D5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10572B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default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武汉市江汉区技术合同登记站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07F23D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default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江汉区新华路255号江汉区政府2号楼11楼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0CB45F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default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江汉区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9D7C59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default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85626370</w:t>
            </w:r>
          </w:p>
        </w:tc>
      </w:tr>
      <w:tr w14:paraId="3760009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tblHeader/>
          <w:jc w:val="center"/>
        </w:trPr>
        <w:tc>
          <w:tcPr>
            <w:tcW w:w="6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A46BC5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1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3CA3F6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default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武汉市硚口区技术合同登记站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26F2F0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default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硚口区沿河大道518号硚口区经科局0422室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495393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default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硚口区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3C47E4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default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83426483</w:t>
            </w:r>
          </w:p>
        </w:tc>
      </w:tr>
      <w:tr w14:paraId="00B4951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tblHeader/>
          <w:jc w:val="center"/>
        </w:trPr>
        <w:tc>
          <w:tcPr>
            <w:tcW w:w="6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734D5D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788E7E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default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武汉市汉阳区技术合同登记站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A2CAD18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default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汉阳区芳草路1号（区政府大楼0437室）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86C18F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default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汉阳区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036986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default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84468507</w:t>
            </w:r>
          </w:p>
        </w:tc>
      </w:tr>
      <w:tr w14:paraId="72956E5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tblHeader/>
          <w:jc w:val="center"/>
        </w:trPr>
        <w:tc>
          <w:tcPr>
            <w:tcW w:w="6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99FA54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1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F28449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default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武汉市武昌区技术合同登记站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836A58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default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武昌区胭脂路荆南街14号1号楼8楼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7BBBFC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default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武昌区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4E4B47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default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88936260</w:t>
            </w:r>
          </w:p>
        </w:tc>
      </w:tr>
      <w:tr w14:paraId="7B9C448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tblHeader/>
          <w:jc w:val="center"/>
        </w:trPr>
        <w:tc>
          <w:tcPr>
            <w:tcW w:w="6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08319E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1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494D69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default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武汉市青山区技术合同登记站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FA53D9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default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青山区冶金街35号青城荟A座1121室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A9A9C2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default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青山区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F3ECF6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default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86862283</w:t>
            </w:r>
          </w:p>
        </w:tc>
      </w:tr>
      <w:tr w14:paraId="618C18C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tblHeader/>
          <w:jc w:val="center"/>
        </w:trPr>
        <w:tc>
          <w:tcPr>
            <w:tcW w:w="6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CE0261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1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2C8B59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default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武汉市洪山区技术合同登记站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91272B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default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洪山区文化大道555号融创智谷c5栋裙楼洪山区科经局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937061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default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洪山区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28F9F0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default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87374390</w:t>
            </w:r>
          </w:p>
        </w:tc>
      </w:tr>
      <w:tr w14:paraId="500B894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tblHeader/>
          <w:jc w:val="center"/>
        </w:trPr>
        <w:tc>
          <w:tcPr>
            <w:tcW w:w="6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875DC0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1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B6C156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default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武汉市东西湖区技术合同登记站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FA5852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default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东西湖临空港大道台商大厦1319室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741A0C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default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东西湖区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419000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default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83083765</w:t>
            </w:r>
          </w:p>
        </w:tc>
      </w:tr>
      <w:tr w14:paraId="735B798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tblHeader/>
          <w:jc w:val="center"/>
        </w:trPr>
        <w:tc>
          <w:tcPr>
            <w:tcW w:w="6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AE6351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/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1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282216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default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武汉市蔡甸区技术合同登记站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BEFA81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default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蔡甸区新福路32号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AF52F7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default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蔡甸区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868C50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default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69843368</w:t>
            </w:r>
          </w:p>
        </w:tc>
      </w:tr>
      <w:tr w14:paraId="5E4564F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tblHeader/>
          <w:jc w:val="center"/>
        </w:trPr>
        <w:tc>
          <w:tcPr>
            <w:tcW w:w="6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370F01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1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5AE7CC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default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武汉市江夏区技术合同登记站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9F234E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default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江夏区纸坊街文化大道99号区政府大楼247室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0CBE75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default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江夏区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2AB88E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81568247</w:t>
            </w:r>
          </w:p>
          <w:p w14:paraId="51F5A368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default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81329928</w:t>
            </w:r>
          </w:p>
        </w:tc>
      </w:tr>
      <w:tr w14:paraId="7EFD991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tblHeader/>
          <w:jc w:val="center"/>
        </w:trPr>
        <w:tc>
          <w:tcPr>
            <w:tcW w:w="6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02B1E0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1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96CF48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default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武汉市黄陂区技术合同登记站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A9FB35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default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黄陂区前川街道黄陂大道100号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C07CD4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default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黄陂区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9DC938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default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61002525</w:t>
            </w:r>
          </w:p>
        </w:tc>
      </w:tr>
      <w:tr w14:paraId="56B5E15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tblHeader/>
          <w:jc w:val="center"/>
        </w:trPr>
        <w:tc>
          <w:tcPr>
            <w:tcW w:w="6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402E44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1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E81B27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default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武汉市新洲区技术合同登记站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DA4520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default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新洲区邾城街道广场里48号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5B462E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default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新洲区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7B0ACB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default"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86967566</w:t>
            </w:r>
          </w:p>
        </w:tc>
      </w:tr>
      <w:tr w14:paraId="2567666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tblHeader/>
          <w:jc w:val="center"/>
        </w:trPr>
        <w:tc>
          <w:tcPr>
            <w:tcW w:w="6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0D58CC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1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793EB2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default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湖北产业技术创新与育成中心技术合同登记站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70A4A0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default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武昌区天鹅路6号阳光大厦二楼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F1A935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default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武昌区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8B4031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default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87835466</w:t>
            </w:r>
          </w:p>
        </w:tc>
      </w:tr>
      <w:tr w14:paraId="4434D7B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tblHeader/>
          <w:jc w:val="center"/>
        </w:trPr>
        <w:tc>
          <w:tcPr>
            <w:tcW w:w="6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780BF5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/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1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B23ADC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default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武汉知识产权交易所技术合同登记站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8C13AA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default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鲁巷光谷资本大厦5楼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D548E3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default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东湖新技术开发区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A40726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default"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65387249</w:t>
            </w:r>
          </w:p>
        </w:tc>
      </w:tr>
      <w:tr w14:paraId="2459795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tblHeader/>
          <w:jc w:val="center"/>
        </w:trPr>
        <w:tc>
          <w:tcPr>
            <w:tcW w:w="6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233DC0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/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1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786BAA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default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武汉市军民两用技术合同登记站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B15F94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default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江岸区中一路特一号院内A座</w:t>
            </w:r>
            <w:r>
              <w:rPr>
                <w:rFonts w:ascii="宋体" w:hAnsi="宋体" w:eastAsia="宋体"/>
                <w:sz w:val="20"/>
                <w:szCs w:val="20"/>
              </w:rPr>
              <w:t>727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室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8DD124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default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江岸区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E30729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default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82798279</w:t>
            </w:r>
          </w:p>
        </w:tc>
      </w:tr>
      <w:tr w14:paraId="3512DF7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tblHeader/>
          <w:jc w:val="center"/>
        </w:trPr>
        <w:tc>
          <w:tcPr>
            <w:tcW w:w="6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1F8D02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/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1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C4A4C1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default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华中科技大学技术合同登记站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19481B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default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珞喻路1037号华中科技大学生产力促进中心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DA46E4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default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东湖新技术开发区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CE68CA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default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87541847</w:t>
            </w:r>
          </w:p>
        </w:tc>
      </w:tr>
      <w:tr w14:paraId="478D839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tblHeader/>
          <w:jc w:val="center"/>
        </w:trPr>
        <w:tc>
          <w:tcPr>
            <w:tcW w:w="6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7107E5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/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1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52A564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default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武汉大学技术合同登记站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7E3D1B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default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武昌区八一路299号武汉大学科学技术发展研究院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B4619B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default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武昌区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FDBC44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default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68755247</w:t>
            </w:r>
          </w:p>
        </w:tc>
      </w:tr>
      <w:tr w14:paraId="79FA032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tblHeader/>
          <w:jc w:val="center"/>
        </w:trPr>
        <w:tc>
          <w:tcPr>
            <w:tcW w:w="6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EB8772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1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0DF18F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default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武汉理工大学技术合同登记站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46F23D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default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洪山区珞狮路122号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B13736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default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洪山区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9C81BF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default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87651485</w:t>
            </w:r>
          </w:p>
        </w:tc>
      </w:tr>
      <w:tr w14:paraId="74625F7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tblHeader/>
          <w:jc w:val="center"/>
        </w:trPr>
        <w:tc>
          <w:tcPr>
            <w:tcW w:w="6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8CCEB0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/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1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919A67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default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中科院武汉分院技术合同登记站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AE5BB4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default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武昌区小洪山1号中科院武汉分院行政楼</w:t>
            </w:r>
            <w:r>
              <w:rPr>
                <w:rFonts w:ascii="宋体" w:hAnsi="宋体" w:eastAsia="宋体"/>
                <w:sz w:val="20"/>
                <w:szCs w:val="20"/>
              </w:rPr>
              <w:t>306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室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DE64BA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default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武昌区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D5D680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default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87198742</w:t>
            </w:r>
          </w:p>
        </w:tc>
      </w:tr>
      <w:tr w14:paraId="2FFA7DF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tblHeader/>
          <w:jc w:val="center"/>
        </w:trPr>
        <w:tc>
          <w:tcPr>
            <w:tcW w:w="6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D016B6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/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1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5C6830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default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武汉长江新区技术合同登记站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EC9E67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default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武汉长江新区政务服务中心3号楼会议中心101室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0B474F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default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长江新区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64C7B0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default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85998117</w:t>
            </w:r>
          </w:p>
        </w:tc>
      </w:tr>
    </w:tbl>
    <w:p w14:paraId="34C2CB7D">
      <w:pPr>
        <w:rPr>
          <w:rFonts w:hint="default"/>
        </w:rPr>
      </w:pPr>
    </w:p>
    <w:sectPr>
      <w:pgSz w:w="11906" w:h="16838"/>
      <w:pgMar w:top="1270" w:right="1123" w:bottom="1327" w:left="1463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文星黑体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4F50C4"/>
    <w:rsid w:val="003407D3"/>
    <w:rsid w:val="00544619"/>
    <w:rsid w:val="00697CF9"/>
    <w:rsid w:val="00883054"/>
    <w:rsid w:val="00BC61E1"/>
    <w:rsid w:val="00D96E68"/>
    <w:rsid w:val="16FE5EC8"/>
    <w:rsid w:val="1BA65117"/>
    <w:rsid w:val="1F9F2222"/>
    <w:rsid w:val="31300F41"/>
    <w:rsid w:val="33290330"/>
    <w:rsid w:val="3DFF76BB"/>
    <w:rsid w:val="524F50C4"/>
    <w:rsid w:val="627F6856"/>
    <w:rsid w:val="710645F1"/>
    <w:rsid w:val="77FE9A6D"/>
    <w:rsid w:val="917F72D3"/>
    <w:rsid w:val="BCD55179"/>
    <w:rsid w:val="DADF9BE7"/>
    <w:rsid w:val="EBD73699"/>
    <w:rsid w:val="EBF644AF"/>
    <w:rsid w:val="EFF59B4C"/>
    <w:rsid w:val="FDB5A2B2"/>
    <w:rsid w:val="FDFF8635"/>
    <w:rsid w:val="FFF3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3">
    <w:name w:val="heading 4"/>
    <w:basedOn w:val="4"/>
    <w:next w:val="1"/>
    <w:qFormat/>
    <w:uiPriority w:val="9"/>
    <w:pPr>
      <w:outlineLvl w:val="3"/>
    </w:pPr>
    <w:rPr>
      <w:b/>
      <w:bCs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msonormal"/>
    <w:basedOn w:val="1"/>
    <w:qFormat/>
    <w:uiPriority w:val="0"/>
    <w:pPr>
      <w:spacing w:before="100" w:beforeAutospacing="1" w:after="100" w:afterAutospacing="1"/>
    </w:pPr>
  </w:style>
  <w:style w:type="paragraph" w:styleId="5">
    <w:name w:val="Body Text"/>
    <w:basedOn w:val="1"/>
    <w:next w:val="1"/>
    <w:qFormat/>
    <w:uiPriority w:val="0"/>
    <w:pPr>
      <w:spacing w:after="120" w:afterLines="0" w:afterAutospacing="0"/>
    </w:pPr>
    <w:rPr>
      <w:rFonts w:ascii="Calibri" w:hAnsi="Calibri" w:eastAsia="宋体" w:cs="Times New Roman"/>
      <w:sz w:val="21"/>
    </w:rPr>
  </w:style>
  <w:style w:type="paragraph" w:styleId="6">
    <w:name w:val="Normal (Web)"/>
    <w:basedOn w:val="1"/>
    <w:semiHidden/>
    <w:qFormat/>
    <w:uiPriority w:val="0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qFormat/>
    <w:uiPriority w:val="0"/>
    <w:rPr>
      <w:color w:val="0000FF"/>
      <w:u w:val="single"/>
    </w:rPr>
  </w:style>
  <w:style w:type="character" w:customStyle="1" w:styleId="11">
    <w:name w:val="28"/>
    <w:basedOn w:val="9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3799</Words>
  <Characters>4082</Characters>
  <Lines>25</Lines>
  <Paragraphs>7</Paragraphs>
  <TotalTime>17</TotalTime>
  <ScaleCrop>false</ScaleCrop>
  <LinksUpToDate>false</LinksUpToDate>
  <CharactersWithSpaces>4405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2025-03-19T01:42:00Z</dcterms:created>
  <dc:creator>笨小孩</dc:creator>
  <cp:lastModifiedBy>UOS</cp:lastModifiedBy>
  <cp:lastPrinted>2025-12-30T00:01:00Z</cp:lastPrinted>
  <dcterms:modified xsi:type="dcterms:W3CDTF">2026-01-04T15:21:28Z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EC43F08C52B8459DA02D1A66C9ABCAE4_13</vt:lpwstr>
  </property>
  <property fmtid="{D5CDD505-2E9C-101B-9397-08002B2CF9AE}" pid="4" name="KSOTemplateDocerSaveRecord">
    <vt:lpwstr>eyJoZGlkIjoiMGQxODU1ZjIzNGNhMjVhNTQwMjNjNzhlMGY0ZjYwZDAiLCJ1c2VySWQiOiI3MDEyMTA3NDEifQ==</vt:lpwstr>
  </property>
</Properties>
</file>