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A87" w:rsidRPr="00100D6A" w:rsidRDefault="007879C8" w:rsidP="001E79A5">
      <w:pPr>
        <w:jc w:val="center"/>
        <w:rPr>
          <w:rFonts w:asciiTheme="majorEastAsia" w:eastAsiaTheme="majorEastAsia" w:hAnsiTheme="majorEastAsia"/>
          <w:b/>
          <w:sz w:val="44"/>
          <w:szCs w:val="44"/>
        </w:rPr>
      </w:pPr>
      <w:r w:rsidRPr="00100D6A">
        <w:rPr>
          <w:rFonts w:asciiTheme="majorEastAsia" w:eastAsiaTheme="majorEastAsia" w:hAnsiTheme="majorEastAsia" w:hint="eastAsia"/>
          <w:b/>
          <w:sz w:val="44"/>
          <w:szCs w:val="44"/>
        </w:rPr>
        <w:t>武汉市</w:t>
      </w:r>
      <w:r w:rsidR="001E79A5" w:rsidRPr="00100D6A">
        <w:rPr>
          <w:rFonts w:asciiTheme="majorEastAsia" w:eastAsiaTheme="majorEastAsia" w:hAnsiTheme="majorEastAsia" w:hint="eastAsia"/>
          <w:b/>
          <w:sz w:val="44"/>
          <w:szCs w:val="44"/>
        </w:rPr>
        <w:t>外国人来华工作许可</w:t>
      </w:r>
      <w:r w:rsidR="008E5325" w:rsidRPr="00100D6A">
        <w:rPr>
          <w:rFonts w:asciiTheme="majorEastAsia" w:eastAsiaTheme="majorEastAsia" w:hAnsiTheme="majorEastAsia" w:hint="eastAsia"/>
          <w:b/>
          <w:sz w:val="44"/>
          <w:szCs w:val="44"/>
        </w:rPr>
        <w:t>行政执法</w:t>
      </w:r>
      <w:bookmarkStart w:id="0" w:name="_GoBack"/>
      <w:bookmarkEnd w:id="0"/>
    </w:p>
    <w:p w:rsidR="00E015A1" w:rsidRPr="00100D6A" w:rsidRDefault="008E5325" w:rsidP="001E79A5">
      <w:pPr>
        <w:jc w:val="center"/>
        <w:rPr>
          <w:rFonts w:asciiTheme="majorEastAsia" w:eastAsiaTheme="majorEastAsia" w:hAnsiTheme="majorEastAsia"/>
          <w:b/>
          <w:sz w:val="44"/>
          <w:szCs w:val="44"/>
        </w:rPr>
      </w:pPr>
      <w:r w:rsidRPr="00100D6A">
        <w:rPr>
          <w:rFonts w:asciiTheme="majorEastAsia" w:eastAsiaTheme="majorEastAsia" w:hAnsiTheme="majorEastAsia" w:hint="eastAsia"/>
          <w:b/>
          <w:sz w:val="44"/>
          <w:szCs w:val="44"/>
        </w:rPr>
        <w:t>公示办法（试行）</w:t>
      </w:r>
    </w:p>
    <w:p w:rsidR="00FB54F1" w:rsidRPr="00100D6A" w:rsidRDefault="00FB54F1" w:rsidP="00E015A1">
      <w:pPr>
        <w:jc w:val="center"/>
        <w:rPr>
          <w:rFonts w:ascii="仿宋" w:eastAsia="仿宋" w:hAnsi="仿宋"/>
          <w:sz w:val="36"/>
          <w:szCs w:val="36"/>
        </w:rPr>
      </w:pPr>
    </w:p>
    <w:p w:rsidR="00840F32" w:rsidRPr="00100D6A" w:rsidRDefault="00F326CA" w:rsidP="007150CC">
      <w:pPr>
        <w:widowControl/>
        <w:shd w:val="clear" w:color="auto" w:fill="FFFFFF"/>
        <w:spacing w:line="560" w:lineRule="atLeast"/>
        <w:ind w:firstLineChars="225" w:firstLine="723"/>
        <w:jc w:val="left"/>
        <w:rPr>
          <w:rFonts w:ascii="仿宋" w:eastAsia="仿宋" w:hAnsi="仿宋" w:cs="宋体"/>
          <w:kern w:val="0"/>
          <w:sz w:val="32"/>
          <w:szCs w:val="32"/>
        </w:rPr>
      </w:pPr>
      <w:r w:rsidRPr="00100D6A">
        <w:rPr>
          <w:rFonts w:ascii="仿宋" w:eastAsia="仿宋" w:hAnsi="仿宋" w:cs="宋体" w:hint="eastAsia"/>
          <w:b/>
          <w:kern w:val="0"/>
          <w:sz w:val="32"/>
          <w:szCs w:val="32"/>
        </w:rPr>
        <w:t>第一条</w:t>
      </w:r>
      <w:r w:rsidRPr="00100D6A">
        <w:rPr>
          <w:rFonts w:ascii="仿宋" w:eastAsia="仿宋" w:hAnsi="仿宋" w:cs="宋体" w:hint="eastAsia"/>
          <w:kern w:val="0"/>
          <w:sz w:val="32"/>
          <w:szCs w:val="32"/>
        </w:rPr>
        <w:t xml:space="preserve">  </w:t>
      </w:r>
      <w:r w:rsidR="00840F32" w:rsidRPr="00100D6A">
        <w:rPr>
          <w:rFonts w:ascii="仿宋" w:eastAsia="仿宋" w:hAnsi="仿宋" w:cs="宋体" w:hint="eastAsia"/>
          <w:kern w:val="0"/>
          <w:sz w:val="32"/>
          <w:szCs w:val="32"/>
        </w:rPr>
        <w:t>为严格规范行政执法行为，提高行政执法工作的透明度，根据《湖北省行政执法公示办法（试行）》（鄂法办发﹝2019﹞7号）和《武汉市行政执法公示办法》（武法办发﹝2019﹞9号）等规定，结合</w:t>
      </w:r>
      <w:r w:rsidRPr="00100D6A">
        <w:rPr>
          <w:rFonts w:ascii="仿宋" w:eastAsia="仿宋" w:hAnsi="仿宋" w:cs="宋体" w:hint="eastAsia"/>
          <w:kern w:val="0"/>
          <w:sz w:val="32"/>
          <w:szCs w:val="32"/>
        </w:rPr>
        <w:t>武汉市外国人来华工作许可行政执法</w:t>
      </w:r>
      <w:r w:rsidR="00840F32" w:rsidRPr="00100D6A">
        <w:rPr>
          <w:rFonts w:ascii="仿宋" w:eastAsia="仿宋" w:hAnsi="仿宋" w:cs="宋体" w:hint="eastAsia"/>
          <w:kern w:val="0"/>
          <w:sz w:val="32"/>
          <w:szCs w:val="32"/>
        </w:rPr>
        <w:t>工作实际，制定本办法。</w:t>
      </w:r>
    </w:p>
    <w:p w:rsidR="00F326CA" w:rsidRPr="00100D6A" w:rsidRDefault="00840F32" w:rsidP="004F752C">
      <w:pPr>
        <w:widowControl/>
        <w:shd w:val="clear" w:color="auto" w:fill="FFFFFF"/>
        <w:spacing w:line="560" w:lineRule="atLeast"/>
        <w:ind w:firstLineChars="225" w:firstLine="723"/>
        <w:jc w:val="left"/>
        <w:rPr>
          <w:rFonts w:ascii="仿宋" w:eastAsia="仿宋" w:hAnsi="仿宋" w:cs="宋体"/>
          <w:kern w:val="0"/>
          <w:sz w:val="32"/>
          <w:szCs w:val="32"/>
        </w:rPr>
      </w:pPr>
      <w:r w:rsidRPr="00100D6A">
        <w:rPr>
          <w:rFonts w:ascii="仿宋" w:eastAsia="仿宋" w:hAnsi="仿宋" w:cs="宋体" w:hint="eastAsia"/>
          <w:b/>
          <w:kern w:val="0"/>
          <w:sz w:val="32"/>
          <w:szCs w:val="32"/>
        </w:rPr>
        <w:t>第二条</w:t>
      </w:r>
      <w:r w:rsidR="00F326CA" w:rsidRPr="00100D6A">
        <w:rPr>
          <w:rFonts w:ascii="宋体" w:eastAsia="宋体" w:hAnsi="宋体" w:cs="宋体" w:hint="eastAsia"/>
          <w:kern w:val="0"/>
          <w:sz w:val="32"/>
          <w:szCs w:val="32"/>
        </w:rPr>
        <w:t xml:space="preserve">  </w:t>
      </w:r>
      <w:r w:rsidR="00F326CA" w:rsidRPr="00100D6A">
        <w:rPr>
          <w:rFonts w:ascii="仿宋" w:eastAsia="仿宋" w:hAnsi="仿宋" w:cs="宋体" w:hint="eastAsia"/>
          <w:kern w:val="0"/>
          <w:sz w:val="32"/>
          <w:szCs w:val="32"/>
        </w:rPr>
        <w:t>本办法中的行政执法特指外国人来华工作许可行政执法。</w:t>
      </w:r>
    </w:p>
    <w:p w:rsidR="00840F32" w:rsidRPr="00100D6A" w:rsidRDefault="00F326CA" w:rsidP="00F326CA">
      <w:pPr>
        <w:widowControl/>
        <w:shd w:val="clear" w:color="auto" w:fill="FFFFFF"/>
        <w:spacing w:line="560" w:lineRule="atLeast"/>
        <w:ind w:firstLineChars="225" w:firstLine="723"/>
        <w:jc w:val="left"/>
        <w:rPr>
          <w:rFonts w:ascii="仿宋" w:eastAsia="仿宋" w:hAnsi="仿宋" w:cs="宋体"/>
          <w:kern w:val="0"/>
          <w:sz w:val="32"/>
          <w:szCs w:val="32"/>
        </w:rPr>
      </w:pPr>
      <w:r w:rsidRPr="00100D6A">
        <w:rPr>
          <w:rFonts w:ascii="仿宋" w:eastAsia="仿宋" w:hAnsi="仿宋" w:cs="宋体" w:hint="eastAsia"/>
          <w:b/>
          <w:kern w:val="0"/>
          <w:sz w:val="32"/>
          <w:szCs w:val="32"/>
        </w:rPr>
        <w:t>第三条</w:t>
      </w:r>
      <w:r w:rsidRPr="00100D6A">
        <w:rPr>
          <w:rFonts w:ascii="仿宋" w:eastAsia="仿宋" w:hAnsi="仿宋" w:cs="宋体" w:hint="eastAsia"/>
          <w:kern w:val="0"/>
          <w:sz w:val="32"/>
          <w:szCs w:val="32"/>
        </w:rPr>
        <w:t xml:space="preserve">  </w:t>
      </w:r>
      <w:r w:rsidR="003C6252" w:rsidRPr="00100D6A">
        <w:rPr>
          <w:rFonts w:ascii="仿宋" w:eastAsia="仿宋" w:hAnsi="仿宋" w:cs="宋体" w:hint="eastAsia"/>
          <w:kern w:val="0"/>
          <w:sz w:val="32"/>
          <w:szCs w:val="32"/>
        </w:rPr>
        <w:t>武汉市科学技术</w:t>
      </w:r>
      <w:r w:rsidR="00A26ADF" w:rsidRPr="00100D6A">
        <w:rPr>
          <w:rFonts w:ascii="仿宋" w:eastAsia="仿宋" w:hAnsi="仿宋" w:cs="宋体" w:hint="eastAsia"/>
          <w:kern w:val="0"/>
          <w:sz w:val="32"/>
          <w:szCs w:val="32"/>
        </w:rPr>
        <w:t>局</w:t>
      </w:r>
      <w:r w:rsidR="00FD612C" w:rsidRPr="00100D6A">
        <w:rPr>
          <w:rFonts w:ascii="仿宋" w:eastAsia="仿宋" w:hAnsi="仿宋" w:cs="宋体" w:hint="eastAsia"/>
          <w:kern w:val="0"/>
          <w:sz w:val="32"/>
          <w:szCs w:val="32"/>
        </w:rPr>
        <w:t>（以下简称“市科技局”）</w:t>
      </w:r>
      <w:r w:rsidR="00A26ADF" w:rsidRPr="00100D6A">
        <w:rPr>
          <w:rFonts w:ascii="仿宋" w:eastAsia="仿宋" w:hAnsi="仿宋" w:cs="宋体" w:hint="eastAsia"/>
          <w:kern w:val="0"/>
          <w:sz w:val="32"/>
          <w:szCs w:val="32"/>
        </w:rPr>
        <w:t>受湖北省科学技术厅授权，是武汉市（除自贸区外）办理外国人来华工作许可行政执法事务</w:t>
      </w:r>
      <w:r w:rsidR="003C6252" w:rsidRPr="00100D6A">
        <w:rPr>
          <w:rFonts w:ascii="仿宋" w:eastAsia="仿宋" w:hAnsi="仿宋" w:cs="宋体" w:hint="eastAsia"/>
          <w:kern w:val="0"/>
          <w:sz w:val="32"/>
          <w:szCs w:val="32"/>
        </w:rPr>
        <w:t>机关</w:t>
      </w:r>
      <w:r w:rsidR="002B478A" w:rsidRPr="00100D6A">
        <w:rPr>
          <w:rFonts w:ascii="仿宋" w:eastAsia="仿宋" w:hAnsi="仿宋" w:cs="宋体" w:hint="eastAsia"/>
          <w:kern w:val="0"/>
          <w:sz w:val="32"/>
          <w:szCs w:val="32"/>
        </w:rPr>
        <w:t>。</w:t>
      </w:r>
      <w:r w:rsidR="00A26ADF" w:rsidRPr="00100D6A">
        <w:rPr>
          <w:rFonts w:ascii="仿宋" w:eastAsia="仿宋" w:hAnsi="仿宋" w:cs="宋体" w:hint="eastAsia"/>
          <w:kern w:val="0"/>
          <w:sz w:val="32"/>
          <w:szCs w:val="32"/>
        </w:rPr>
        <w:t>根据</w:t>
      </w:r>
      <w:r w:rsidR="00632F1F" w:rsidRPr="00100D6A">
        <w:rPr>
          <w:rFonts w:ascii="仿宋" w:eastAsia="仿宋" w:hAnsi="仿宋" w:cs="宋体" w:hint="eastAsia"/>
          <w:kern w:val="0"/>
          <w:sz w:val="32"/>
          <w:szCs w:val="32"/>
        </w:rPr>
        <w:t>处室职能职责</w:t>
      </w:r>
      <w:r w:rsidR="00A26ADF" w:rsidRPr="00100D6A">
        <w:rPr>
          <w:rFonts w:ascii="仿宋" w:eastAsia="仿宋" w:hAnsi="仿宋" w:cs="宋体" w:hint="eastAsia"/>
          <w:kern w:val="0"/>
          <w:sz w:val="32"/>
          <w:szCs w:val="32"/>
        </w:rPr>
        <w:t>，科技合作处（武汉市外国专家局）</w:t>
      </w:r>
      <w:r w:rsidR="00FD612C" w:rsidRPr="00100D6A">
        <w:rPr>
          <w:rFonts w:ascii="仿宋" w:eastAsia="仿宋" w:hAnsi="仿宋" w:cs="宋体" w:hint="eastAsia"/>
          <w:kern w:val="0"/>
          <w:sz w:val="32"/>
          <w:szCs w:val="32"/>
        </w:rPr>
        <w:t>（以下简称“合作处”）</w:t>
      </w:r>
      <w:r w:rsidR="003C6252" w:rsidRPr="00100D6A">
        <w:rPr>
          <w:rFonts w:ascii="仿宋" w:eastAsia="仿宋" w:hAnsi="仿宋" w:cs="宋体" w:hint="eastAsia"/>
          <w:kern w:val="0"/>
          <w:sz w:val="32"/>
          <w:szCs w:val="32"/>
        </w:rPr>
        <w:t>具体</w:t>
      </w:r>
      <w:r w:rsidR="00A26ADF" w:rsidRPr="00100D6A">
        <w:rPr>
          <w:rFonts w:ascii="仿宋" w:eastAsia="仿宋" w:hAnsi="仿宋" w:cs="宋体" w:hint="eastAsia"/>
          <w:kern w:val="0"/>
          <w:sz w:val="32"/>
          <w:szCs w:val="32"/>
        </w:rPr>
        <w:t>承办</w:t>
      </w:r>
      <w:r w:rsidR="003C6252" w:rsidRPr="00100D6A">
        <w:rPr>
          <w:rFonts w:ascii="仿宋" w:eastAsia="仿宋" w:hAnsi="仿宋" w:cs="宋体" w:hint="eastAsia"/>
          <w:kern w:val="0"/>
          <w:sz w:val="32"/>
          <w:szCs w:val="32"/>
        </w:rPr>
        <w:t>外国人来华工作许可行政执法</w:t>
      </w:r>
      <w:r w:rsidR="00A26ADF" w:rsidRPr="00100D6A">
        <w:rPr>
          <w:rFonts w:ascii="仿宋" w:eastAsia="仿宋" w:hAnsi="仿宋" w:cs="宋体" w:hint="eastAsia"/>
          <w:kern w:val="0"/>
          <w:sz w:val="32"/>
          <w:szCs w:val="32"/>
        </w:rPr>
        <w:t>事务</w:t>
      </w:r>
      <w:r w:rsidR="00461FB7" w:rsidRPr="00100D6A">
        <w:rPr>
          <w:rFonts w:ascii="仿宋" w:eastAsia="仿宋" w:hAnsi="仿宋" w:cs="宋体" w:hint="eastAsia"/>
          <w:kern w:val="0"/>
          <w:sz w:val="32"/>
          <w:szCs w:val="32"/>
        </w:rPr>
        <w:t>，其</w:t>
      </w:r>
      <w:r w:rsidR="00840F32" w:rsidRPr="00100D6A">
        <w:rPr>
          <w:rFonts w:ascii="仿宋" w:eastAsia="仿宋" w:hAnsi="仿宋" w:cs="宋体" w:hint="eastAsia"/>
          <w:kern w:val="0"/>
          <w:sz w:val="32"/>
          <w:szCs w:val="32"/>
        </w:rPr>
        <w:t>行政执法公示活动适用本办法。</w:t>
      </w:r>
    </w:p>
    <w:p w:rsidR="009B7A09" w:rsidRPr="00100D6A" w:rsidRDefault="00840F32" w:rsidP="00840F32">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b/>
          <w:kern w:val="0"/>
          <w:sz w:val="32"/>
          <w:szCs w:val="32"/>
        </w:rPr>
        <w:t>第</w:t>
      </w:r>
      <w:r w:rsidR="00F326CA" w:rsidRPr="00100D6A">
        <w:rPr>
          <w:rFonts w:ascii="仿宋" w:eastAsia="仿宋" w:hAnsi="仿宋" w:cs="宋体" w:hint="eastAsia"/>
          <w:b/>
          <w:kern w:val="0"/>
          <w:sz w:val="32"/>
          <w:szCs w:val="32"/>
        </w:rPr>
        <w:t>四</w:t>
      </w:r>
      <w:r w:rsidRPr="00100D6A">
        <w:rPr>
          <w:rFonts w:ascii="仿宋" w:eastAsia="仿宋" w:hAnsi="仿宋" w:cs="宋体" w:hint="eastAsia"/>
          <w:b/>
          <w:kern w:val="0"/>
          <w:sz w:val="32"/>
          <w:szCs w:val="32"/>
        </w:rPr>
        <w:t>条</w:t>
      </w:r>
      <w:r w:rsidR="00F326CA" w:rsidRPr="00100D6A">
        <w:rPr>
          <w:rFonts w:ascii="宋体" w:eastAsia="宋体" w:hAnsi="宋体" w:cs="宋体" w:hint="eastAsia"/>
          <w:kern w:val="0"/>
          <w:sz w:val="32"/>
          <w:szCs w:val="32"/>
        </w:rPr>
        <w:t xml:space="preserve">  </w:t>
      </w:r>
      <w:r w:rsidRPr="00100D6A">
        <w:rPr>
          <w:rFonts w:ascii="仿宋" w:eastAsia="仿宋" w:hAnsi="仿宋" w:cs="宋体" w:hint="eastAsia"/>
          <w:kern w:val="0"/>
          <w:sz w:val="32"/>
          <w:szCs w:val="32"/>
        </w:rPr>
        <w:t>行政执法公示应当坚持</w:t>
      </w:r>
      <w:r w:rsidR="00CE6687" w:rsidRPr="00100D6A">
        <w:rPr>
          <w:rFonts w:ascii="仿宋" w:eastAsia="仿宋" w:hAnsi="仿宋" w:cs="宋体" w:hint="eastAsia"/>
          <w:kern w:val="0"/>
          <w:sz w:val="32"/>
          <w:szCs w:val="32"/>
        </w:rPr>
        <w:t>主动、</w:t>
      </w:r>
      <w:r w:rsidRPr="00100D6A">
        <w:rPr>
          <w:rFonts w:ascii="仿宋" w:eastAsia="仿宋" w:hAnsi="仿宋" w:cs="宋体" w:hint="eastAsia"/>
          <w:kern w:val="0"/>
          <w:sz w:val="32"/>
          <w:szCs w:val="32"/>
        </w:rPr>
        <w:t>公平、公正、合法、及时、准确、便民的原则</w:t>
      </w:r>
      <w:r w:rsidR="00190DB0" w:rsidRPr="00100D6A">
        <w:rPr>
          <w:rFonts w:ascii="仿宋" w:eastAsia="仿宋" w:hAnsi="仿宋" w:cs="宋体" w:hint="eastAsia"/>
          <w:kern w:val="0"/>
          <w:sz w:val="32"/>
          <w:szCs w:val="32"/>
        </w:rPr>
        <w:t>，同时应保守国家秘密和保护个人隐私</w:t>
      </w:r>
      <w:r w:rsidRPr="00100D6A">
        <w:rPr>
          <w:rFonts w:ascii="仿宋" w:eastAsia="仿宋" w:hAnsi="仿宋" w:cs="宋体" w:hint="eastAsia"/>
          <w:kern w:val="0"/>
          <w:sz w:val="32"/>
          <w:szCs w:val="32"/>
        </w:rPr>
        <w:t>。</w:t>
      </w:r>
    </w:p>
    <w:p w:rsidR="00461FB7" w:rsidRPr="00100D6A" w:rsidRDefault="00840F32" w:rsidP="00840F32">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b/>
          <w:kern w:val="0"/>
          <w:sz w:val="32"/>
          <w:szCs w:val="32"/>
        </w:rPr>
        <w:t>第</w:t>
      </w:r>
      <w:r w:rsidR="00F326CA" w:rsidRPr="00100D6A">
        <w:rPr>
          <w:rFonts w:ascii="仿宋" w:eastAsia="仿宋" w:hAnsi="仿宋" w:cs="宋体" w:hint="eastAsia"/>
          <w:b/>
          <w:kern w:val="0"/>
          <w:sz w:val="32"/>
          <w:szCs w:val="32"/>
        </w:rPr>
        <w:t>五</w:t>
      </w:r>
      <w:r w:rsidRPr="00100D6A">
        <w:rPr>
          <w:rFonts w:ascii="仿宋" w:eastAsia="仿宋" w:hAnsi="仿宋" w:cs="宋体" w:hint="eastAsia"/>
          <w:b/>
          <w:kern w:val="0"/>
          <w:sz w:val="32"/>
          <w:szCs w:val="32"/>
        </w:rPr>
        <w:t>条</w:t>
      </w:r>
      <w:r w:rsidR="00F326CA" w:rsidRPr="00100D6A">
        <w:rPr>
          <w:rFonts w:ascii="宋体" w:eastAsia="宋体" w:hAnsi="宋体" w:cs="宋体" w:hint="eastAsia"/>
          <w:kern w:val="0"/>
          <w:sz w:val="32"/>
          <w:szCs w:val="32"/>
        </w:rPr>
        <w:t xml:space="preserve">  </w:t>
      </w:r>
      <w:r w:rsidR="00FD612C" w:rsidRPr="00100D6A">
        <w:rPr>
          <w:rFonts w:ascii="仿宋" w:eastAsia="仿宋" w:hAnsi="仿宋" w:cs="宋体" w:hint="eastAsia"/>
          <w:kern w:val="0"/>
          <w:sz w:val="32"/>
          <w:szCs w:val="32"/>
        </w:rPr>
        <w:t>合作处</w:t>
      </w:r>
      <w:r w:rsidR="009B7A09" w:rsidRPr="00100D6A">
        <w:rPr>
          <w:rFonts w:ascii="仿宋" w:eastAsia="仿宋" w:hAnsi="仿宋" w:cs="宋体" w:hint="eastAsia"/>
          <w:kern w:val="0"/>
          <w:sz w:val="32"/>
          <w:szCs w:val="32"/>
        </w:rPr>
        <w:t>应依法将本单位的执法主体、执法人员、执法权责、执法依据、执法程序、执法结果、监督方式等行政执法信息向社会公众公开，接受社会监督。</w:t>
      </w:r>
    </w:p>
    <w:p w:rsidR="00EE1E29" w:rsidRPr="00100D6A" w:rsidRDefault="00461FB7" w:rsidP="00840F32">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b/>
          <w:kern w:val="0"/>
          <w:sz w:val="32"/>
          <w:szCs w:val="32"/>
        </w:rPr>
        <w:lastRenderedPageBreak/>
        <w:t>第</w:t>
      </w:r>
      <w:r w:rsidR="00F326CA" w:rsidRPr="00100D6A">
        <w:rPr>
          <w:rFonts w:ascii="仿宋" w:eastAsia="仿宋" w:hAnsi="仿宋" w:cs="宋体" w:hint="eastAsia"/>
          <w:b/>
          <w:kern w:val="0"/>
          <w:sz w:val="32"/>
          <w:szCs w:val="32"/>
        </w:rPr>
        <w:t>六</w:t>
      </w:r>
      <w:r w:rsidRPr="00100D6A">
        <w:rPr>
          <w:rFonts w:ascii="仿宋" w:eastAsia="仿宋" w:hAnsi="仿宋" w:cs="宋体" w:hint="eastAsia"/>
          <w:b/>
          <w:kern w:val="0"/>
          <w:sz w:val="32"/>
          <w:szCs w:val="32"/>
        </w:rPr>
        <w:t>条</w:t>
      </w:r>
      <w:r w:rsidR="00F326CA" w:rsidRPr="00100D6A">
        <w:rPr>
          <w:rFonts w:ascii="仿宋" w:eastAsia="仿宋" w:hAnsi="仿宋" w:cs="宋体" w:hint="eastAsia"/>
          <w:b/>
          <w:kern w:val="0"/>
          <w:sz w:val="32"/>
          <w:szCs w:val="32"/>
        </w:rPr>
        <w:t xml:space="preserve">  </w:t>
      </w:r>
      <w:r w:rsidR="00F326CA" w:rsidRPr="00100D6A">
        <w:rPr>
          <w:rFonts w:ascii="仿宋" w:eastAsia="仿宋" w:hAnsi="仿宋" w:cs="宋体" w:hint="eastAsia"/>
          <w:kern w:val="0"/>
          <w:sz w:val="32"/>
          <w:szCs w:val="32"/>
        </w:rPr>
        <w:t>合作处提出</w:t>
      </w:r>
      <w:r w:rsidR="00EE1E29" w:rsidRPr="00100D6A">
        <w:rPr>
          <w:rFonts w:ascii="仿宋" w:eastAsia="仿宋" w:hAnsi="仿宋" w:cs="宋体" w:hint="eastAsia"/>
          <w:kern w:val="0"/>
          <w:sz w:val="32"/>
          <w:szCs w:val="32"/>
        </w:rPr>
        <w:t>行政执法公示内容</w:t>
      </w:r>
      <w:r w:rsidR="00A26ADF" w:rsidRPr="00100D6A">
        <w:rPr>
          <w:rFonts w:ascii="仿宋" w:eastAsia="仿宋" w:hAnsi="仿宋" w:cs="宋体" w:hint="eastAsia"/>
          <w:kern w:val="0"/>
          <w:sz w:val="32"/>
          <w:szCs w:val="32"/>
        </w:rPr>
        <w:t>，</w:t>
      </w:r>
      <w:r w:rsidR="00EE1E29" w:rsidRPr="00100D6A">
        <w:rPr>
          <w:rFonts w:ascii="仿宋" w:eastAsia="仿宋" w:hAnsi="仿宋" w:cs="宋体" w:hint="eastAsia"/>
          <w:kern w:val="0"/>
          <w:sz w:val="32"/>
          <w:szCs w:val="32"/>
        </w:rPr>
        <w:t>经分管局领导审定后公示</w:t>
      </w:r>
      <w:r w:rsidR="00F326CA" w:rsidRPr="00100D6A">
        <w:rPr>
          <w:rFonts w:ascii="仿宋" w:eastAsia="仿宋" w:hAnsi="仿宋" w:cs="宋体" w:hint="eastAsia"/>
          <w:kern w:val="0"/>
          <w:sz w:val="32"/>
          <w:szCs w:val="32"/>
        </w:rPr>
        <w:t>。</w:t>
      </w:r>
      <w:r w:rsidR="00EE1E29" w:rsidRPr="00100D6A">
        <w:rPr>
          <w:rFonts w:ascii="仿宋" w:eastAsia="仿宋" w:hAnsi="仿宋" w:cs="宋体" w:hint="eastAsia"/>
          <w:kern w:val="0"/>
          <w:sz w:val="32"/>
          <w:szCs w:val="32"/>
        </w:rPr>
        <w:t>重大行政执法决定报经局</w:t>
      </w:r>
      <w:r w:rsidR="00293C8C" w:rsidRPr="00100D6A">
        <w:rPr>
          <w:rFonts w:ascii="仿宋" w:eastAsia="仿宋" w:hAnsi="仿宋" w:cs="宋体" w:hint="eastAsia"/>
          <w:kern w:val="0"/>
          <w:sz w:val="32"/>
          <w:szCs w:val="32"/>
        </w:rPr>
        <w:t>长</w:t>
      </w:r>
      <w:r w:rsidR="00EE1E29" w:rsidRPr="00100D6A">
        <w:rPr>
          <w:rFonts w:ascii="仿宋" w:eastAsia="仿宋" w:hAnsi="仿宋" w:cs="宋体" w:hint="eastAsia"/>
          <w:kern w:val="0"/>
          <w:sz w:val="32"/>
          <w:szCs w:val="32"/>
        </w:rPr>
        <w:t>审定后公示。</w:t>
      </w:r>
    </w:p>
    <w:p w:rsidR="00EE1E29" w:rsidRPr="00100D6A" w:rsidRDefault="00EE1E29" w:rsidP="003C25F4">
      <w:pPr>
        <w:widowControl/>
        <w:shd w:val="clear" w:color="auto" w:fill="FFFFFF"/>
        <w:spacing w:line="560" w:lineRule="exact"/>
        <w:ind w:firstLine="560"/>
        <w:jc w:val="left"/>
        <w:rPr>
          <w:rFonts w:ascii="仿宋" w:eastAsia="仿宋" w:hAnsi="仿宋" w:cs="宋体"/>
          <w:kern w:val="0"/>
          <w:sz w:val="32"/>
          <w:szCs w:val="32"/>
        </w:rPr>
      </w:pPr>
      <w:r w:rsidRPr="00100D6A">
        <w:rPr>
          <w:rFonts w:ascii="仿宋" w:eastAsia="仿宋" w:hAnsi="仿宋" w:cs="宋体" w:hint="eastAsia"/>
          <w:b/>
          <w:kern w:val="0"/>
          <w:sz w:val="32"/>
          <w:szCs w:val="32"/>
        </w:rPr>
        <w:t>第</w:t>
      </w:r>
      <w:r w:rsidR="00F326CA" w:rsidRPr="00100D6A">
        <w:rPr>
          <w:rFonts w:ascii="仿宋" w:eastAsia="仿宋" w:hAnsi="仿宋" w:cs="宋体" w:hint="eastAsia"/>
          <w:b/>
          <w:kern w:val="0"/>
          <w:sz w:val="32"/>
          <w:szCs w:val="32"/>
        </w:rPr>
        <w:t>七</w:t>
      </w:r>
      <w:r w:rsidRPr="00100D6A">
        <w:rPr>
          <w:rFonts w:ascii="仿宋" w:eastAsia="仿宋" w:hAnsi="仿宋" w:cs="宋体" w:hint="eastAsia"/>
          <w:b/>
          <w:kern w:val="0"/>
          <w:sz w:val="32"/>
          <w:szCs w:val="32"/>
        </w:rPr>
        <w:t>条</w:t>
      </w:r>
      <w:r w:rsidR="00F326CA" w:rsidRPr="00100D6A">
        <w:rPr>
          <w:rFonts w:ascii="仿宋" w:eastAsia="仿宋" w:hAnsi="仿宋" w:cs="宋体" w:hint="eastAsia"/>
          <w:kern w:val="0"/>
          <w:sz w:val="32"/>
          <w:szCs w:val="32"/>
        </w:rPr>
        <w:t xml:space="preserve">  </w:t>
      </w:r>
      <w:r w:rsidRPr="00100D6A">
        <w:rPr>
          <w:rFonts w:ascii="仿宋" w:eastAsia="仿宋" w:hAnsi="仿宋" w:cs="宋体" w:hint="eastAsia"/>
          <w:kern w:val="0"/>
          <w:sz w:val="32"/>
          <w:szCs w:val="32"/>
        </w:rPr>
        <w:t>行政执法公示可以采用以下形式：</w:t>
      </w:r>
    </w:p>
    <w:p w:rsidR="00EE1E29" w:rsidRPr="00100D6A" w:rsidRDefault="00EE1E29" w:rsidP="003C25F4">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（一）在</w:t>
      </w:r>
      <w:r w:rsidR="00A26ADF" w:rsidRPr="00100D6A">
        <w:rPr>
          <w:rFonts w:ascii="仿宋" w:eastAsia="仿宋" w:hAnsi="仿宋" w:cs="宋体" w:hint="eastAsia"/>
          <w:kern w:val="0"/>
          <w:sz w:val="32"/>
          <w:szCs w:val="32"/>
        </w:rPr>
        <w:t>武汉市科学技术局</w:t>
      </w:r>
      <w:r w:rsidRPr="00100D6A">
        <w:rPr>
          <w:rFonts w:ascii="仿宋" w:eastAsia="仿宋" w:hAnsi="仿宋" w:cs="宋体" w:hint="eastAsia"/>
          <w:kern w:val="0"/>
          <w:sz w:val="32"/>
          <w:szCs w:val="32"/>
        </w:rPr>
        <w:t>网站上公开</w:t>
      </w:r>
      <w:r w:rsidR="00F326CA" w:rsidRPr="00100D6A">
        <w:rPr>
          <w:rFonts w:ascii="仿宋" w:eastAsia="仿宋" w:hAnsi="仿宋" w:cs="宋体" w:hint="eastAsia"/>
          <w:kern w:val="0"/>
          <w:sz w:val="32"/>
          <w:szCs w:val="32"/>
        </w:rPr>
        <w:t>。</w:t>
      </w:r>
    </w:p>
    <w:p w:rsidR="00EE1E29" w:rsidRPr="00100D6A" w:rsidRDefault="00EE1E29" w:rsidP="003C25F4">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（二）通过新闻发布会和报刊、广播、电视等媒体公开</w:t>
      </w:r>
      <w:r w:rsidR="00F326CA" w:rsidRPr="00100D6A">
        <w:rPr>
          <w:rFonts w:ascii="仿宋" w:eastAsia="仿宋" w:hAnsi="仿宋" w:cs="宋体" w:hint="eastAsia"/>
          <w:kern w:val="0"/>
          <w:sz w:val="32"/>
          <w:szCs w:val="32"/>
        </w:rPr>
        <w:t>。</w:t>
      </w:r>
    </w:p>
    <w:p w:rsidR="00EE1E29" w:rsidRPr="00100D6A" w:rsidRDefault="00EE1E29" w:rsidP="003C25F4">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（三）在办公场所和办事大厅通过设置执法公示栏（牌）、电子显示屏、资料索取点等设施公开</w:t>
      </w:r>
      <w:r w:rsidR="00F326CA" w:rsidRPr="00100D6A">
        <w:rPr>
          <w:rFonts w:ascii="仿宋" w:eastAsia="仿宋" w:hAnsi="仿宋" w:cs="宋体" w:hint="eastAsia"/>
          <w:kern w:val="0"/>
          <w:sz w:val="32"/>
          <w:szCs w:val="32"/>
        </w:rPr>
        <w:t>。</w:t>
      </w:r>
    </w:p>
    <w:p w:rsidR="00EE1E29" w:rsidRPr="00100D6A" w:rsidRDefault="00EE1E29" w:rsidP="003C25F4">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（四）利用微博、</w:t>
      </w:r>
      <w:proofErr w:type="gramStart"/>
      <w:r w:rsidRPr="00100D6A">
        <w:rPr>
          <w:rFonts w:ascii="仿宋" w:eastAsia="仿宋" w:hAnsi="仿宋" w:cs="宋体" w:hint="eastAsia"/>
          <w:kern w:val="0"/>
          <w:sz w:val="32"/>
          <w:szCs w:val="32"/>
        </w:rPr>
        <w:t>微信等</w:t>
      </w:r>
      <w:proofErr w:type="gramEnd"/>
      <w:r w:rsidRPr="00100D6A">
        <w:rPr>
          <w:rFonts w:ascii="仿宋" w:eastAsia="仿宋" w:hAnsi="仿宋" w:cs="宋体" w:hint="eastAsia"/>
          <w:kern w:val="0"/>
          <w:sz w:val="32"/>
          <w:szCs w:val="32"/>
        </w:rPr>
        <w:t>新媒体公开</w:t>
      </w:r>
      <w:r w:rsidR="00F326CA" w:rsidRPr="00100D6A">
        <w:rPr>
          <w:rFonts w:ascii="仿宋" w:eastAsia="仿宋" w:hAnsi="仿宋" w:cs="宋体" w:hint="eastAsia"/>
          <w:kern w:val="0"/>
          <w:sz w:val="32"/>
          <w:szCs w:val="32"/>
        </w:rPr>
        <w:t>。</w:t>
      </w:r>
    </w:p>
    <w:p w:rsidR="00EE1E29" w:rsidRPr="00100D6A" w:rsidRDefault="00EE1E29" w:rsidP="003C25F4">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（五）通过建立执法信息数据库，接受公众查询</w:t>
      </w:r>
      <w:r w:rsidR="00F326CA" w:rsidRPr="00100D6A">
        <w:rPr>
          <w:rFonts w:ascii="仿宋" w:eastAsia="仿宋" w:hAnsi="仿宋" w:cs="宋体" w:hint="eastAsia"/>
          <w:kern w:val="0"/>
          <w:sz w:val="32"/>
          <w:szCs w:val="32"/>
        </w:rPr>
        <w:t>。</w:t>
      </w:r>
    </w:p>
    <w:p w:rsidR="00EE1E29" w:rsidRPr="00100D6A" w:rsidRDefault="00EE1E29" w:rsidP="00EE1E29">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（六）执法现场向行政管理相对人公示</w:t>
      </w:r>
      <w:r w:rsidR="00A26ADF" w:rsidRPr="00100D6A">
        <w:rPr>
          <w:rFonts w:ascii="仿宋" w:eastAsia="仿宋" w:hAnsi="仿宋" w:cs="宋体" w:hint="eastAsia"/>
          <w:kern w:val="0"/>
          <w:sz w:val="32"/>
          <w:szCs w:val="32"/>
        </w:rPr>
        <w:t>。</w:t>
      </w:r>
    </w:p>
    <w:p w:rsidR="00840F32" w:rsidRPr="00100D6A" w:rsidRDefault="00EE1E29" w:rsidP="002F2980">
      <w:pPr>
        <w:widowControl/>
        <w:shd w:val="clear" w:color="auto" w:fill="FFFFFF"/>
        <w:tabs>
          <w:tab w:val="left" w:pos="1985"/>
        </w:tabs>
        <w:spacing w:line="560" w:lineRule="atLeast"/>
        <w:ind w:firstLine="560"/>
        <w:jc w:val="left"/>
        <w:rPr>
          <w:rFonts w:ascii="仿宋" w:eastAsia="仿宋" w:hAnsi="仿宋" w:cs="宋体"/>
          <w:kern w:val="0"/>
          <w:sz w:val="32"/>
          <w:szCs w:val="32"/>
        </w:rPr>
      </w:pPr>
      <w:r w:rsidRPr="00100D6A">
        <w:rPr>
          <w:rFonts w:ascii="仿宋" w:eastAsia="仿宋" w:hAnsi="仿宋" w:cs="宋体" w:hint="eastAsia"/>
          <w:b/>
          <w:kern w:val="0"/>
          <w:sz w:val="32"/>
          <w:szCs w:val="32"/>
        </w:rPr>
        <w:t>第</w:t>
      </w:r>
      <w:r w:rsidR="00F326CA" w:rsidRPr="00100D6A">
        <w:rPr>
          <w:rFonts w:ascii="仿宋" w:eastAsia="仿宋" w:hAnsi="仿宋" w:cs="宋体" w:hint="eastAsia"/>
          <w:b/>
          <w:kern w:val="0"/>
          <w:sz w:val="32"/>
          <w:szCs w:val="32"/>
        </w:rPr>
        <w:t>八</w:t>
      </w:r>
      <w:r w:rsidRPr="00100D6A">
        <w:rPr>
          <w:rFonts w:ascii="仿宋" w:eastAsia="仿宋" w:hAnsi="仿宋" w:cs="宋体" w:hint="eastAsia"/>
          <w:b/>
          <w:kern w:val="0"/>
          <w:sz w:val="32"/>
          <w:szCs w:val="32"/>
        </w:rPr>
        <w:t>条</w:t>
      </w:r>
      <w:r w:rsidR="00F326CA" w:rsidRPr="00100D6A">
        <w:rPr>
          <w:rFonts w:ascii="仿宋" w:eastAsia="仿宋" w:hAnsi="仿宋" w:cs="宋体" w:hint="eastAsia"/>
          <w:b/>
          <w:kern w:val="0"/>
          <w:sz w:val="32"/>
          <w:szCs w:val="32"/>
        </w:rPr>
        <w:t xml:space="preserve">  </w:t>
      </w:r>
      <w:r w:rsidR="00461FB7" w:rsidRPr="00100D6A">
        <w:rPr>
          <w:rFonts w:ascii="仿宋" w:eastAsia="仿宋" w:hAnsi="仿宋" w:cs="宋体" w:hint="eastAsia"/>
          <w:kern w:val="0"/>
          <w:sz w:val="32"/>
          <w:szCs w:val="32"/>
        </w:rPr>
        <w:t>行政执法公示的主要内容包括：</w:t>
      </w:r>
    </w:p>
    <w:p w:rsidR="00840F32" w:rsidRPr="00100D6A" w:rsidRDefault="00840F32" w:rsidP="00840F32">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（一）执法主体、职能和人员编制、职责分工、管辖范围、执法区域、办公电话、监督电话</w:t>
      </w:r>
      <w:r w:rsidR="00F326CA" w:rsidRPr="00100D6A">
        <w:rPr>
          <w:rFonts w:ascii="仿宋" w:eastAsia="仿宋" w:hAnsi="仿宋" w:cs="宋体" w:hint="eastAsia"/>
          <w:kern w:val="0"/>
          <w:sz w:val="32"/>
          <w:szCs w:val="32"/>
        </w:rPr>
        <w:t>。</w:t>
      </w:r>
    </w:p>
    <w:p w:rsidR="00840F32" w:rsidRPr="00100D6A" w:rsidRDefault="00840F32" w:rsidP="00840F32">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（二）主要执法事项清单</w:t>
      </w:r>
      <w:r w:rsidR="00F326CA" w:rsidRPr="00100D6A">
        <w:rPr>
          <w:rFonts w:ascii="仿宋" w:eastAsia="仿宋" w:hAnsi="仿宋" w:cs="宋体" w:hint="eastAsia"/>
          <w:kern w:val="0"/>
          <w:sz w:val="32"/>
          <w:szCs w:val="32"/>
        </w:rPr>
        <w:t>。</w:t>
      </w:r>
    </w:p>
    <w:p w:rsidR="00840F32" w:rsidRPr="00100D6A" w:rsidRDefault="00840F32" w:rsidP="00840F32">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（三）执法人员</w:t>
      </w:r>
      <w:r w:rsidR="00293C8C" w:rsidRPr="00100D6A">
        <w:rPr>
          <w:rFonts w:ascii="仿宋" w:eastAsia="仿宋" w:hAnsi="仿宋" w:cs="宋体" w:hint="eastAsia"/>
          <w:kern w:val="0"/>
          <w:sz w:val="32"/>
          <w:szCs w:val="32"/>
        </w:rPr>
        <w:t>及辅助人员</w:t>
      </w:r>
      <w:r w:rsidRPr="00100D6A">
        <w:rPr>
          <w:rFonts w:ascii="仿宋" w:eastAsia="仿宋" w:hAnsi="仿宋" w:cs="宋体" w:hint="eastAsia"/>
          <w:kern w:val="0"/>
          <w:sz w:val="32"/>
          <w:szCs w:val="32"/>
        </w:rPr>
        <w:t>身份信息</w:t>
      </w:r>
      <w:r w:rsidR="00F326CA" w:rsidRPr="00100D6A">
        <w:rPr>
          <w:rFonts w:ascii="仿宋" w:eastAsia="仿宋" w:hAnsi="仿宋" w:cs="宋体" w:hint="eastAsia"/>
          <w:kern w:val="0"/>
          <w:sz w:val="32"/>
          <w:szCs w:val="32"/>
        </w:rPr>
        <w:t>。</w:t>
      </w:r>
    </w:p>
    <w:p w:rsidR="00293C8C" w:rsidRPr="00100D6A" w:rsidRDefault="00293C8C" w:rsidP="00293C8C">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（四）政务服务事项的服务对象、办理条件、办理方式、办理流程、法定时限、承诺时限、是否收费以及申办材料的目录、表格、填写说明、示范文本等。</w:t>
      </w:r>
    </w:p>
    <w:p w:rsidR="00840F32" w:rsidRPr="00100D6A" w:rsidRDefault="00840F32" w:rsidP="00840F32">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w:t>
      </w:r>
      <w:r w:rsidR="00293C8C" w:rsidRPr="00100D6A">
        <w:rPr>
          <w:rFonts w:ascii="仿宋" w:eastAsia="仿宋" w:hAnsi="仿宋" w:cs="宋体" w:hint="eastAsia"/>
          <w:kern w:val="0"/>
          <w:sz w:val="32"/>
          <w:szCs w:val="32"/>
        </w:rPr>
        <w:t>五</w:t>
      </w:r>
      <w:r w:rsidRPr="00100D6A">
        <w:rPr>
          <w:rFonts w:ascii="仿宋" w:eastAsia="仿宋" w:hAnsi="仿宋" w:cs="宋体" w:hint="eastAsia"/>
          <w:kern w:val="0"/>
          <w:sz w:val="32"/>
          <w:szCs w:val="32"/>
        </w:rPr>
        <w:t>）行政执法流程图和行政执法文书样式</w:t>
      </w:r>
      <w:r w:rsidR="00F326CA" w:rsidRPr="00100D6A">
        <w:rPr>
          <w:rFonts w:ascii="仿宋" w:eastAsia="仿宋" w:hAnsi="仿宋" w:cs="宋体" w:hint="eastAsia"/>
          <w:kern w:val="0"/>
          <w:sz w:val="32"/>
          <w:szCs w:val="32"/>
        </w:rPr>
        <w:t>。</w:t>
      </w:r>
    </w:p>
    <w:p w:rsidR="00840F32" w:rsidRPr="00100D6A" w:rsidRDefault="00840F32" w:rsidP="00840F32">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（六）法律、法规、规章、规范性文件规定的其它应当公示的内容。</w:t>
      </w:r>
    </w:p>
    <w:p w:rsidR="00293C8C" w:rsidRPr="00100D6A" w:rsidRDefault="00293C8C" w:rsidP="00840F32">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lastRenderedPageBreak/>
        <w:t>（七）行政执法基础信息发生变化时，及时对已公示的信息进行更新。</w:t>
      </w:r>
    </w:p>
    <w:p w:rsidR="001E1A70" w:rsidRPr="00100D6A" w:rsidRDefault="001E1A70" w:rsidP="001E1A70">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b/>
          <w:kern w:val="0"/>
          <w:sz w:val="32"/>
          <w:szCs w:val="32"/>
        </w:rPr>
        <w:t>第</w:t>
      </w:r>
      <w:r w:rsidR="00F326CA" w:rsidRPr="00100D6A">
        <w:rPr>
          <w:rFonts w:ascii="仿宋" w:eastAsia="仿宋" w:hAnsi="仿宋" w:cs="宋体" w:hint="eastAsia"/>
          <w:b/>
          <w:kern w:val="0"/>
          <w:sz w:val="32"/>
          <w:szCs w:val="32"/>
        </w:rPr>
        <w:t>九</w:t>
      </w:r>
      <w:r w:rsidRPr="00100D6A">
        <w:rPr>
          <w:rFonts w:ascii="仿宋" w:eastAsia="仿宋" w:hAnsi="仿宋" w:cs="宋体" w:hint="eastAsia"/>
          <w:b/>
          <w:kern w:val="0"/>
          <w:sz w:val="32"/>
          <w:szCs w:val="32"/>
        </w:rPr>
        <w:t>条</w:t>
      </w:r>
      <w:r w:rsidR="00F326CA" w:rsidRPr="00100D6A">
        <w:rPr>
          <w:rFonts w:ascii="仿宋" w:eastAsia="仿宋" w:hAnsi="仿宋" w:cs="宋体" w:hint="eastAsia"/>
          <w:b/>
          <w:kern w:val="0"/>
          <w:sz w:val="32"/>
          <w:szCs w:val="32"/>
        </w:rPr>
        <w:t xml:space="preserve">  </w:t>
      </w:r>
      <w:r w:rsidR="009D1FF5" w:rsidRPr="00100D6A">
        <w:rPr>
          <w:rFonts w:ascii="仿宋" w:eastAsia="仿宋" w:hAnsi="仿宋" w:cs="宋体" w:hint="eastAsia"/>
          <w:kern w:val="0"/>
          <w:sz w:val="32"/>
          <w:szCs w:val="32"/>
        </w:rPr>
        <w:t>合作处</w:t>
      </w:r>
      <w:r w:rsidR="00FD612C" w:rsidRPr="00100D6A">
        <w:rPr>
          <w:rFonts w:ascii="仿宋" w:eastAsia="仿宋" w:hAnsi="仿宋" w:cs="宋体" w:hint="eastAsia"/>
          <w:kern w:val="0"/>
          <w:sz w:val="32"/>
          <w:szCs w:val="32"/>
        </w:rPr>
        <w:t>应</w:t>
      </w:r>
      <w:r w:rsidRPr="00100D6A">
        <w:rPr>
          <w:rFonts w:ascii="仿宋" w:eastAsia="仿宋" w:hAnsi="仿宋" w:cs="宋体" w:hint="eastAsia"/>
          <w:kern w:val="0"/>
          <w:sz w:val="32"/>
          <w:szCs w:val="32"/>
        </w:rPr>
        <w:t>于每年1月31日前主动公示行政执法统计年报</w:t>
      </w:r>
      <w:r w:rsidR="00293C8C" w:rsidRPr="00100D6A">
        <w:rPr>
          <w:rFonts w:ascii="仿宋" w:eastAsia="仿宋" w:hAnsi="仿宋" w:cs="宋体" w:hint="eastAsia"/>
          <w:kern w:val="0"/>
          <w:sz w:val="32"/>
          <w:szCs w:val="32"/>
        </w:rPr>
        <w:t>，并报市人民政府、省科技厅，同时抄送市司法局备案。</w:t>
      </w:r>
    </w:p>
    <w:p w:rsidR="001E1A70" w:rsidRPr="00100D6A" w:rsidRDefault="001E1A70" w:rsidP="001E1A70">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行政执法统计年报</w:t>
      </w:r>
      <w:r w:rsidR="00FD612C" w:rsidRPr="00100D6A">
        <w:rPr>
          <w:rFonts w:ascii="仿宋" w:eastAsia="仿宋" w:hAnsi="仿宋" w:cs="宋体" w:hint="eastAsia"/>
          <w:kern w:val="0"/>
          <w:sz w:val="32"/>
          <w:szCs w:val="32"/>
        </w:rPr>
        <w:t>应</w:t>
      </w:r>
      <w:r w:rsidRPr="00100D6A">
        <w:rPr>
          <w:rFonts w:ascii="仿宋" w:eastAsia="仿宋" w:hAnsi="仿宋" w:cs="宋体" w:hint="eastAsia"/>
          <w:kern w:val="0"/>
          <w:sz w:val="32"/>
          <w:szCs w:val="32"/>
        </w:rPr>
        <w:t>包括下列执法数据：</w:t>
      </w:r>
    </w:p>
    <w:p w:rsidR="001E1A70" w:rsidRPr="00100D6A" w:rsidRDefault="001E1A70" w:rsidP="001E1A70">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（一）上年度执法主体的名称和数量情况</w:t>
      </w:r>
      <w:r w:rsidR="00F326CA" w:rsidRPr="00100D6A">
        <w:rPr>
          <w:rFonts w:ascii="仿宋" w:eastAsia="仿宋" w:hAnsi="仿宋" w:cs="宋体" w:hint="eastAsia"/>
          <w:kern w:val="0"/>
          <w:sz w:val="32"/>
          <w:szCs w:val="32"/>
        </w:rPr>
        <w:t>。</w:t>
      </w:r>
    </w:p>
    <w:p w:rsidR="001E1A70" w:rsidRPr="00100D6A" w:rsidRDefault="001E1A70" w:rsidP="001E1A70">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（二）上年度执法主体的执法岗位设置数量及在岗执法人员数量</w:t>
      </w:r>
      <w:r w:rsidR="00F326CA" w:rsidRPr="00100D6A">
        <w:rPr>
          <w:rFonts w:ascii="仿宋" w:eastAsia="仿宋" w:hAnsi="仿宋" w:cs="宋体" w:hint="eastAsia"/>
          <w:kern w:val="0"/>
          <w:sz w:val="32"/>
          <w:szCs w:val="32"/>
        </w:rPr>
        <w:t>。</w:t>
      </w:r>
    </w:p>
    <w:p w:rsidR="001E1A70" w:rsidRPr="00100D6A" w:rsidRDefault="001E1A70" w:rsidP="001E1A70">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（三）上年度实施行政许可的情况以及</w:t>
      </w:r>
      <w:proofErr w:type="gramStart"/>
      <w:r w:rsidRPr="00100D6A">
        <w:rPr>
          <w:rFonts w:ascii="仿宋" w:eastAsia="仿宋" w:hAnsi="仿宋" w:cs="宋体" w:hint="eastAsia"/>
          <w:kern w:val="0"/>
          <w:sz w:val="32"/>
          <w:szCs w:val="32"/>
        </w:rPr>
        <w:t>人均办</w:t>
      </w:r>
      <w:proofErr w:type="gramEnd"/>
      <w:r w:rsidRPr="00100D6A">
        <w:rPr>
          <w:rFonts w:ascii="仿宋" w:eastAsia="仿宋" w:hAnsi="仿宋" w:cs="宋体" w:hint="eastAsia"/>
          <w:kern w:val="0"/>
          <w:sz w:val="32"/>
          <w:szCs w:val="32"/>
        </w:rPr>
        <w:t>件量</w:t>
      </w:r>
      <w:r w:rsidR="00F326CA" w:rsidRPr="00100D6A">
        <w:rPr>
          <w:rFonts w:ascii="仿宋" w:eastAsia="仿宋" w:hAnsi="仿宋" w:cs="宋体" w:hint="eastAsia"/>
          <w:kern w:val="0"/>
          <w:sz w:val="32"/>
          <w:szCs w:val="32"/>
        </w:rPr>
        <w:t>。</w:t>
      </w:r>
    </w:p>
    <w:p w:rsidR="001E1A70" w:rsidRPr="00100D6A" w:rsidRDefault="001E1A70" w:rsidP="001E1A70">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（四）上年度行政检查计划执行情况以及人均检查量、检查合格率</w:t>
      </w:r>
      <w:r w:rsidR="00F326CA" w:rsidRPr="00100D6A">
        <w:rPr>
          <w:rFonts w:ascii="仿宋" w:eastAsia="仿宋" w:hAnsi="仿宋" w:cs="宋体" w:hint="eastAsia"/>
          <w:kern w:val="0"/>
          <w:sz w:val="32"/>
          <w:szCs w:val="32"/>
        </w:rPr>
        <w:t>。</w:t>
      </w:r>
    </w:p>
    <w:p w:rsidR="001E1A70" w:rsidRPr="00100D6A" w:rsidRDefault="001E1A70" w:rsidP="001E1A70">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（五）上年度投诉、举报案件的受理量及分类办理结果</w:t>
      </w:r>
      <w:r w:rsidR="00F326CA" w:rsidRPr="00100D6A">
        <w:rPr>
          <w:rFonts w:ascii="仿宋" w:eastAsia="仿宋" w:hAnsi="仿宋" w:cs="宋体" w:hint="eastAsia"/>
          <w:kern w:val="0"/>
          <w:sz w:val="32"/>
          <w:szCs w:val="32"/>
        </w:rPr>
        <w:t>。</w:t>
      </w:r>
    </w:p>
    <w:p w:rsidR="001E1A70" w:rsidRPr="00100D6A" w:rsidRDefault="001E1A70" w:rsidP="001E1A70">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（六）其他需要公示的统计数据。</w:t>
      </w:r>
    </w:p>
    <w:p w:rsidR="001E1A70" w:rsidRPr="00100D6A" w:rsidRDefault="001E1A70" w:rsidP="001E1A70">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b/>
          <w:kern w:val="0"/>
          <w:sz w:val="32"/>
          <w:szCs w:val="32"/>
        </w:rPr>
        <w:t>第</w:t>
      </w:r>
      <w:r w:rsidR="00F326CA" w:rsidRPr="00100D6A">
        <w:rPr>
          <w:rFonts w:ascii="仿宋" w:eastAsia="仿宋" w:hAnsi="仿宋" w:cs="宋体" w:hint="eastAsia"/>
          <w:b/>
          <w:kern w:val="0"/>
          <w:sz w:val="32"/>
          <w:szCs w:val="32"/>
        </w:rPr>
        <w:t>十</w:t>
      </w:r>
      <w:r w:rsidRPr="00100D6A">
        <w:rPr>
          <w:rFonts w:ascii="仿宋" w:eastAsia="仿宋" w:hAnsi="仿宋" w:cs="宋体" w:hint="eastAsia"/>
          <w:b/>
          <w:kern w:val="0"/>
          <w:sz w:val="32"/>
          <w:szCs w:val="32"/>
        </w:rPr>
        <w:t>条</w:t>
      </w:r>
      <w:r w:rsidR="00F326CA" w:rsidRPr="00100D6A">
        <w:rPr>
          <w:rFonts w:ascii="仿宋" w:eastAsia="仿宋" w:hAnsi="仿宋" w:cs="宋体" w:hint="eastAsia"/>
          <w:b/>
          <w:kern w:val="0"/>
          <w:sz w:val="32"/>
          <w:szCs w:val="32"/>
        </w:rPr>
        <w:t xml:space="preserve">  </w:t>
      </w:r>
      <w:r w:rsidR="00F91B91" w:rsidRPr="00100D6A">
        <w:rPr>
          <w:rFonts w:ascii="仿宋" w:eastAsia="仿宋" w:hAnsi="仿宋" w:cs="宋体" w:hint="eastAsia"/>
          <w:kern w:val="0"/>
          <w:sz w:val="32"/>
          <w:szCs w:val="32"/>
        </w:rPr>
        <w:t>合作处</w:t>
      </w:r>
      <w:r w:rsidRPr="00100D6A">
        <w:rPr>
          <w:rFonts w:ascii="仿宋" w:eastAsia="仿宋" w:hAnsi="仿宋" w:cs="宋体" w:hint="eastAsia"/>
          <w:kern w:val="0"/>
          <w:sz w:val="32"/>
          <w:szCs w:val="32"/>
        </w:rPr>
        <w:t>每年一季度</w:t>
      </w:r>
      <w:r w:rsidR="00FD612C" w:rsidRPr="00100D6A">
        <w:rPr>
          <w:rFonts w:ascii="仿宋" w:eastAsia="仿宋" w:hAnsi="仿宋" w:cs="宋体" w:hint="eastAsia"/>
          <w:kern w:val="0"/>
          <w:sz w:val="32"/>
          <w:szCs w:val="32"/>
        </w:rPr>
        <w:t>应</w:t>
      </w:r>
      <w:r w:rsidRPr="00100D6A">
        <w:rPr>
          <w:rFonts w:ascii="仿宋" w:eastAsia="仿宋" w:hAnsi="仿宋" w:cs="宋体" w:hint="eastAsia"/>
          <w:kern w:val="0"/>
          <w:sz w:val="32"/>
          <w:szCs w:val="32"/>
        </w:rPr>
        <w:t>公示当年的执法检查计划信息。</w:t>
      </w:r>
    </w:p>
    <w:p w:rsidR="001E1A70" w:rsidRPr="00100D6A" w:rsidRDefault="001E1A70" w:rsidP="001E1A70">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年度检查计划信息包括检查主体、检查方式、管理对象基数和对应的检查比例、检查频次等内容。</w:t>
      </w:r>
    </w:p>
    <w:p w:rsidR="0095258C" w:rsidRPr="00100D6A" w:rsidRDefault="00840F32" w:rsidP="0095258C">
      <w:pPr>
        <w:ind w:firstLine="645"/>
        <w:rPr>
          <w:rFonts w:ascii="仿宋" w:eastAsia="仿宋" w:hAnsi="仿宋" w:cs="宋体"/>
          <w:kern w:val="0"/>
          <w:sz w:val="32"/>
          <w:szCs w:val="32"/>
        </w:rPr>
      </w:pPr>
      <w:r w:rsidRPr="00100D6A">
        <w:rPr>
          <w:rFonts w:ascii="仿宋" w:eastAsia="仿宋" w:hAnsi="仿宋" w:cs="宋体" w:hint="eastAsia"/>
          <w:b/>
          <w:kern w:val="0"/>
          <w:sz w:val="32"/>
          <w:szCs w:val="32"/>
        </w:rPr>
        <w:t>第</w:t>
      </w:r>
      <w:r w:rsidR="008E1DCD" w:rsidRPr="00100D6A">
        <w:rPr>
          <w:rFonts w:ascii="仿宋" w:eastAsia="仿宋" w:hAnsi="仿宋" w:cs="宋体" w:hint="eastAsia"/>
          <w:b/>
          <w:kern w:val="0"/>
          <w:sz w:val="32"/>
          <w:szCs w:val="32"/>
        </w:rPr>
        <w:t>十</w:t>
      </w:r>
      <w:r w:rsidR="00F326CA" w:rsidRPr="00100D6A">
        <w:rPr>
          <w:rFonts w:ascii="仿宋" w:eastAsia="仿宋" w:hAnsi="仿宋" w:cs="宋体" w:hint="eastAsia"/>
          <w:b/>
          <w:kern w:val="0"/>
          <w:sz w:val="32"/>
          <w:szCs w:val="32"/>
        </w:rPr>
        <w:t>一</w:t>
      </w:r>
      <w:r w:rsidRPr="00100D6A">
        <w:rPr>
          <w:rFonts w:ascii="仿宋" w:eastAsia="仿宋" w:hAnsi="仿宋" w:cs="宋体" w:hint="eastAsia"/>
          <w:b/>
          <w:kern w:val="0"/>
          <w:sz w:val="32"/>
          <w:szCs w:val="32"/>
        </w:rPr>
        <w:t>条</w:t>
      </w:r>
      <w:r w:rsidR="00F326CA" w:rsidRPr="00100D6A">
        <w:rPr>
          <w:rFonts w:ascii="宋体" w:eastAsia="宋体" w:hAnsi="宋体" w:cs="宋体" w:hint="eastAsia"/>
          <w:kern w:val="0"/>
          <w:sz w:val="32"/>
          <w:szCs w:val="32"/>
        </w:rPr>
        <w:t xml:space="preserve">  </w:t>
      </w:r>
      <w:r w:rsidR="0095258C" w:rsidRPr="00100D6A">
        <w:rPr>
          <w:rFonts w:ascii="仿宋" w:eastAsia="仿宋" w:hAnsi="仿宋" w:cs="宋体" w:hint="eastAsia"/>
          <w:kern w:val="0"/>
          <w:sz w:val="32"/>
          <w:szCs w:val="32"/>
        </w:rPr>
        <w:t>除法律法规规章另有规定外，行政执法结果信息在决定</w:t>
      </w:r>
      <w:proofErr w:type="gramStart"/>
      <w:r w:rsidR="0095258C" w:rsidRPr="00100D6A">
        <w:rPr>
          <w:rFonts w:ascii="仿宋" w:eastAsia="仿宋" w:hAnsi="仿宋" w:cs="宋体" w:hint="eastAsia"/>
          <w:kern w:val="0"/>
          <w:sz w:val="32"/>
          <w:szCs w:val="32"/>
        </w:rPr>
        <w:t>作出</w:t>
      </w:r>
      <w:proofErr w:type="gramEnd"/>
      <w:r w:rsidR="0095258C" w:rsidRPr="00100D6A">
        <w:rPr>
          <w:rFonts w:ascii="仿宋" w:eastAsia="仿宋" w:hAnsi="仿宋" w:cs="宋体" w:hint="eastAsia"/>
          <w:kern w:val="0"/>
          <w:sz w:val="32"/>
          <w:szCs w:val="32"/>
        </w:rPr>
        <w:t>后7个工作日内主动公示。</w:t>
      </w:r>
    </w:p>
    <w:p w:rsidR="00840F32" w:rsidRPr="00100D6A" w:rsidRDefault="0095258C" w:rsidP="00840F32">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b/>
          <w:kern w:val="0"/>
          <w:sz w:val="32"/>
          <w:szCs w:val="32"/>
        </w:rPr>
        <w:t>第</w:t>
      </w:r>
      <w:r w:rsidR="008E1DCD" w:rsidRPr="00100D6A">
        <w:rPr>
          <w:rFonts w:ascii="仿宋" w:eastAsia="仿宋" w:hAnsi="仿宋" w:cs="宋体" w:hint="eastAsia"/>
          <w:b/>
          <w:kern w:val="0"/>
          <w:sz w:val="32"/>
          <w:szCs w:val="32"/>
        </w:rPr>
        <w:t>十</w:t>
      </w:r>
      <w:r w:rsidR="00F326CA" w:rsidRPr="00100D6A">
        <w:rPr>
          <w:rFonts w:ascii="仿宋" w:eastAsia="仿宋" w:hAnsi="仿宋" w:cs="宋体" w:hint="eastAsia"/>
          <w:b/>
          <w:kern w:val="0"/>
          <w:sz w:val="32"/>
          <w:szCs w:val="32"/>
        </w:rPr>
        <w:t>二</w:t>
      </w:r>
      <w:r w:rsidRPr="00100D6A">
        <w:rPr>
          <w:rFonts w:ascii="仿宋" w:eastAsia="仿宋" w:hAnsi="仿宋" w:cs="宋体" w:hint="eastAsia"/>
          <w:b/>
          <w:kern w:val="0"/>
          <w:sz w:val="32"/>
          <w:szCs w:val="32"/>
        </w:rPr>
        <w:t>条</w:t>
      </w:r>
      <w:r w:rsidR="004B5A4D" w:rsidRPr="00100D6A">
        <w:rPr>
          <w:rFonts w:ascii="仿宋" w:eastAsia="仿宋" w:hAnsi="仿宋" w:cs="宋体" w:hint="eastAsia"/>
          <w:b/>
          <w:kern w:val="0"/>
          <w:sz w:val="32"/>
          <w:szCs w:val="32"/>
        </w:rPr>
        <w:t xml:space="preserve">  </w:t>
      </w:r>
      <w:r w:rsidR="00840F32" w:rsidRPr="00100D6A">
        <w:rPr>
          <w:rFonts w:ascii="仿宋" w:eastAsia="仿宋" w:hAnsi="仿宋" w:cs="宋体" w:hint="eastAsia"/>
          <w:kern w:val="0"/>
          <w:sz w:val="32"/>
          <w:szCs w:val="32"/>
        </w:rPr>
        <w:t>以下情形之一的执法信息不予公布：</w:t>
      </w:r>
    </w:p>
    <w:p w:rsidR="00840F32" w:rsidRPr="00100D6A" w:rsidRDefault="00840F32" w:rsidP="00840F32">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涉及国家秘密、商业秘密、</w:t>
      </w:r>
      <w:r w:rsidR="00502C2A" w:rsidRPr="00100D6A">
        <w:rPr>
          <w:rFonts w:ascii="仿宋" w:eastAsia="仿宋" w:hAnsi="仿宋" w:cs="宋体" w:hint="eastAsia"/>
          <w:kern w:val="0"/>
          <w:sz w:val="32"/>
          <w:szCs w:val="32"/>
        </w:rPr>
        <w:t>外事工作纪律、</w:t>
      </w:r>
      <w:r w:rsidRPr="00100D6A">
        <w:rPr>
          <w:rFonts w:ascii="仿宋" w:eastAsia="仿宋" w:hAnsi="仿宋" w:cs="宋体" w:hint="eastAsia"/>
          <w:kern w:val="0"/>
          <w:sz w:val="32"/>
          <w:szCs w:val="32"/>
        </w:rPr>
        <w:t>个人隐私的</w:t>
      </w:r>
      <w:r w:rsidR="00F326CA" w:rsidRPr="00100D6A">
        <w:rPr>
          <w:rFonts w:ascii="仿宋" w:eastAsia="仿宋" w:hAnsi="仿宋" w:cs="宋体" w:hint="eastAsia"/>
          <w:kern w:val="0"/>
          <w:sz w:val="32"/>
          <w:szCs w:val="32"/>
        </w:rPr>
        <w:t>。</w:t>
      </w:r>
    </w:p>
    <w:p w:rsidR="00840F32" w:rsidRPr="00100D6A" w:rsidRDefault="00840F32" w:rsidP="00840F32">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lastRenderedPageBreak/>
        <w:t>公示后可能危及国家安全、公共安全、经济安全或者社会稳定的</w:t>
      </w:r>
      <w:r w:rsidR="00F326CA" w:rsidRPr="00100D6A">
        <w:rPr>
          <w:rFonts w:ascii="仿宋" w:eastAsia="仿宋" w:hAnsi="仿宋" w:cs="宋体" w:hint="eastAsia"/>
          <w:kern w:val="0"/>
          <w:sz w:val="32"/>
          <w:szCs w:val="32"/>
        </w:rPr>
        <w:t>。</w:t>
      </w:r>
    </w:p>
    <w:p w:rsidR="00840F32" w:rsidRPr="00100D6A" w:rsidRDefault="00840F32" w:rsidP="00840F32">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法律法规规章规定不予公示的其他情形。</w:t>
      </w:r>
    </w:p>
    <w:p w:rsidR="00840F32" w:rsidRPr="00100D6A" w:rsidRDefault="00840F32" w:rsidP="004F752C">
      <w:pPr>
        <w:widowControl/>
        <w:shd w:val="clear" w:color="auto" w:fill="FFFFFF"/>
        <w:spacing w:line="560" w:lineRule="atLeast"/>
        <w:ind w:firstLineChars="175" w:firstLine="562"/>
        <w:jc w:val="left"/>
        <w:rPr>
          <w:rFonts w:ascii="仿宋" w:eastAsia="仿宋" w:hAnsi="仿宋" w:cs="宋体"/>
          <w:kern w:val="0"/>
          <w:sz w:val="32"/>
          <w:szCs w:val="32"/>
        </w:rPr>
      </w:pPr>
      <w:r w:rsidRPr="00100D6A">
        <w:rPr>
          <w:rFonts w:ascii="仿宋" w:eastAsia="仿宋" w:hAnsi="仿宋" w:cs="宋体" w:hint="eastAsia"/>
          <w:b/>
          <w:kern w:val="0"/>
          <w:sz w:val="32"/>
          <w:szCs w:val="32"/>
        </w:rPr>
        <w:t>第</w:t>
      </w:r>
      <w:r w:rsidR="0089062A" w:rsidRPr="00100D6A">
        <w:rPr>
          <w:rFonts w:ascii="仿宋" w:eastAsia="仿宋" w:hAnsi="仿宋" w:cs="宋体" w:hint="eastAsia"/>
          <w:b/>
          <w:kern w:val="0"/>
          <w:sz w:val="32"/>
          <w:szCs w:val="32"/>
        </w:rPr>
        <w:t>十</w:t>
      </w:r>
      <w:r w:rsidR="00F326CA" w:rsidRPr="00100D6A">
        <w:rPr>
          <w:rFonts w:ascii="仿宋" w:eastAsia="仿宋" w:hAnsi="仿宋" w:cs="宋体" w:hint="eastAsia"/>
          <w:b/>
          <w:kern w:val="0"/>
          <w:sz w:val="32"/>
          <w:szCs w:val="32"/>
        </w:rPr>
        <w:t>三</w:t>
      </w:r>
      <w:r w:rsidRPr="00100D6A">
        <w:rPr>
          <w:rFonts w:ascii="仿宋" w:eastAsia="仿宋" w:hAnsi="仿宋" w:cs="宋体" w:hint="eastAsia"/>
          <w:b/>
          <w:kern w:val="0"/>
          <w:sz w:val="32"/>
          <w:szCs w:val="32"/>
        </w:rPr>
        <w:t>条</w:t>
      </w:r>
      <w:r w:rsidR="00F326CA" w:rsidRPr="00100D6A">
        <w:rPr>
          <w:rFonts w:ascii="宋体" w:eastAsia="宋体" w:hAnsi="宋体" w:cs="宋体" w:hint="eastAsia"/>
          <w:kern w:val="0"/>
          <w:sz w:val="32"/>
          <w:szCs w:val="32"/>
        </w:rPr>
        <w:t xml:space="preserve">  </w:t>
      </w:r>
      <w:r w:rsidR="002F2980" w:rsidRPr="00100D6A">
        <w:rPr>
          <w:rFonts w:ascii="仿宋" w:eastAsia="仿宋" w:hAnsi="仿宋" w:cs="宋体" w:hint="eastAsia"/>
          <w:kern w:val="0"/>
          <w:sz w:val="32"/>
          <w:szCs w:val="32"/>
        </w:rPr>
        <w:t>行政执法人员在执行公务过程中，应当主动出示或佩戴证件并标明身份，并主动出具行政执法文书，告知行政行为相对人执法事由、执法依据、权利义务、救济方式和渠道等内容</w:t>
      </w:r>
      <w:r w:rsidRPr="00100D6A">
        <w:rPr>
          <w:rFonts w:ascii="仿宋" w:eastAsia="仿宋" w:hAnsi="仿宋" w:cs="宋体" w:hint="eastAsia"/>
          <w:kern w:val="0"/>
          <w:sz w:val="32"/>
          <w:szCs w:val="32"/>
        </w:rPr>
        <w:t>。</w:t>
      </w:r>
    </w:p>
    <w:p w:rsidR="00840F32" w:rsidRPr="00100D6A" w:rsidRDefault="00840F32" w:rsidP="00840F32">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b/>
          <w:kern w:val="0"/>
          <w:sz w:val="32"/>
          <w:szCs w:val="32"/>
        </w:rPr>
        <w:t>第</w:t>
      </w:r>
      <w:r w:rsidR="002F2980" w:rsidRPr="00100D6A">
        <w:rPr>
          <w:rFonts w:ascii="仿宋" w:eastAsia="仿宋" w:hAnsi="仿宋" w:cs="宋体" w:hint="eastAsia"/>
          <w:b/>
          <w:kern w:val="0"/>
          <w:sz w:val="32"/>
          <w:szCs w:val="32"/>
        </w:rPr>
        <w:t>十</w:t>
      </w:r>
      <w:r w:rsidR="00F326CA" w:rsidRPr="00100D6A">
        <w:rPr>
          <w:rFonts w:ascii="仿宋" w:eastAsia="仿宋" w:hAnsi="仿宋" w:cs="宋体" w:hint="eastAsia"/>
          <w:b/>
          <w:kern w:val="0"/>
          <w:sz w:val="32"/>
          <w:szCs w:val="32"/>
        </w:rPr>
        <w:t>四</w:t>
      </w:r>
      <w:r w:rsidRPr="00100D6A">
        <w:rPr>
          <w:rFonts w:ascii="仿宋" w:eastAsia="仿宋" w:hAnsi="仿宋" w:cs="宋体" w:hint="eastAsia"/>
          <w:b/>
          <w:kern w:val="0"/>
          <w:sz w:val="32"/>
          <w:szCs w:val="32"/>
        </w:rPr>
        <w:t>条</w:t>
      </w:r>
      <w:r w:rsidR="00F326CA" w:rsidRPr="00100D6A">
        <w:rPr>
          <w:rFonts w:ascii="宋体" w:eastAsia="宋体" w:hAnsi="宋体" w:cs="宋体" w:hint="eastAsia"/>
          <w:kern w:val="0"/>
          <w:sz w:val="32"/>
          <w:szCs w:val="32"/>
        </w:rPr>
        <w:t xml:space="preserve">  </w:t>
      </w:r>
      <w:r w:rsidR="002F2980" w:rsidRPr="00100D6A">
        <w:rPr>
          <w:rFonts w:ascii="仿宋" w:eastAsia="仿宋" w:hAnsi="仿宋" w:cs="宋体" w:hint="eastAsia"/>
          <w:kern w:val="0"/>
          <w:sz w:val="32"/>
          <w:szCs w:val="32"/>
        </w:rPr>
        <w:t>外国人来华工作许可办证窗口设置咨询电话，主动</w:t>
      </w:r>
      <w:r w:rsidR="00A26ADF" w:rsidRPr="00100D6A">
        <w:rPr>
          <w:rFonts w:ascii="仿宋" w:eastAsia="仿宋" w:hAnsi="仿宋" w:cs="宋体" w:hint="eastAsia"/>
          <w:kern w:val="0"/>
          <w:sz w:val="32"/>
          <w:szCs w:val="32"/>
        </w:rPr>
        <w:t>接受</w:t>
      </w:r>
      <w:r w:rsidR="002F2980" w:rsidRPr="00100D6A">
        <w:rPr>
          <w:rFonts w:ascii="仿宋" w:eastAsia="仿宋" w:hAnsi="仿宋" w:cs="宋体" w:hint="eastAsia"/>
          <w:kern w:val="0"/>
          <w:sz w:val="32"/>
          <w:szCs w:val="32"/>
        </w:rPr>
        <w:t>行政行为相对人的</w:t>
      </w:r>
      <w:r w:rsidR="00585590" w:rsidRPr="00100D6A">
        <w:rPr>
          <w:rFonts w:ascii="仿宋" w:eastAsia="仿宋" w:hAnsi="仿宋" w:cs="宋体" w:hint="eastAsia"/>
          <w:kern w:val="0"/>
          <w:sz w:val="32"/>
          <w:szCs w:val="32"/>
        </w:rPr>
        <w:t>咨询</w:t>
      </w:r>
      <w:r w:rsidRPr="00100D6A">
        <w:rPr>
          <w:rFonts w:ascii="仿宋" w:eastAsia="仿宋" w:hAnsi="仿宋" w:cs="宋体" w:hint="eastAsia"/>
          <w:kern w:val="0"/>
          <w:sz w:val="32"/>
          <w:szCs w:val="32"/>
        </w:rPr>
        <w:t>。</w:t>
      </w:r>
    </w:p>
    <w:p w:rsidR="00840F32" w:rsidRPr="00100D6A" w:rsidRDefault="00840F32" w:rsidP="00840F32">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b/>
          <w:kern w:val="0"/>
          <w:sz w:val="32"/>
          <w:szCs w:val="32"/>
        </w:rPr>
        <w:t>第</w:t>
      </w:r>
      <w:r w:rsidR="0095258C" w:rsidRPr="00100D6A">
        <w:rPr>
          <w:rFonts w:ascii="仿宋" w:eastAsia="仿宋" w:hAnsi="仿宋" w:cs="宋体" w:hint="eastAsia"/>
          <w:b/>
          <w:kern w:val="0"/>
          <w:sz w:val="32"/>
          <w:szCs w:val="32"/>
        </w:rPr>
        <w:t>十</w:t>
      </w:r>
      <w:r w:rsidR="00F326CA" w:rsidRPr="00100D6A">
        <w:rPr>
          <w:rFonts w:ascii="仿宋" w:eastAsia="仿宋" w:hAnsi="仿宋" w:cs="宋体" w:hint="eastAsia"/>
          <w:b/>
          <w:kern w:val="0"/>
          <w:sz w:val="32"/>
          <w:szCs w:val="32"/>
        </w:rPr>
        <w:t>五</w:t>
      </w:r>
      <w:r w:rsidRPr="00100D6A">
        <w:rPr>
          <w:rFonts w:ascii="仿宋" w:eastAsia="仿宋" w:hAnsi="仿宋" w:cs="宋体" w:hint="eastAsia"/>
          <w:b/>
          <w:kern w:val="0"/>
          <w:sz w:val="32"/>
          <w:szCs w:val="32"/>
        </w:rPr>
        <w:t>条</w:t>
      </w:r>
      <w:r w:rsidR="00F326CA" w:rsidRPr="00100D6A">
        <w:rPr>
          <w:rFonts w:ascii="宋体" w:eastAsia="宋体" w:hAnsi="宋体" w:cs="宋体" w:hint="eastAsia"/>
          <w:kern w:val="0"/>
          <w:sz w:val="32"/>
          <w:szCs w:val="32"/>
        </w:rPr>
        <w:t xml:space="preserve">  </w:t>
      </w:r>
      <w:r w:rsidR="00F326CA" w:rsidRPr="00100D6A">
        <w:rPr>
          <w:rFonts w:ascii="仿宋" w:eastAsia="仿宋" w:hAnsi="仿宋" w:cs="宋体" w:hint="eastAsia"/>
          <w:kern w:val="0"/>
          <w:sz w:val="32"/>
          <w:szCs w:val="32"/>
        </w:rPr>
        <w:t>合作处应</w:t>
      </w:r>
      <w:r w:rsidR="002F2980" w:rsidRPr="00100D6A">
        <w:rPr>
          <w:rFonts w:ascii="仿宋" w:eastAsia="仿宋" w:hAnsi="仿宋" w:cs="宋体" w:hint="eastAsia"/>
          <w:kern w:val="0"/>
          <w:sz w:val="32"/>
          <w:szCs w:val="32"/>
        </w:rPr>
        <w:t>接受行政行为相对人对公示内容的</w:t>
      </w:r>
      <w:r w:rsidR="00585590" w:rsidRPr="00100D6A">
        <w:rPr>
          <w:rFonts w:ascii="仿宋" w:eastAsia="仿宋" w:hAnsi="仿宋" w:cs="宋体" w:hint="eastAsia"/>
          <w:kern w:val="0"/>
          <w:sz w:val="32"/>
          <w:szCs w:val="32"/>
        </w:rPr>
        <w:t>意见建议</w:t>
      </w:r>
      <w:r w:rsidR="002F2980" w:rsidRPr="00100D6A">
        <w:rPr>
          <w:rFonts w:ascii="仿宋" w:eastAsia="仿宋" w:hAnsi="仿宋" w:cs="宋体" w:hint="eastAsia"/>
          <w:kern w:val="0"/>
          <w:sz w:val="32"/>
          <w:szCs w:val="32"/>
        </w:rPr>
        <w:t>，对合理</w:t>
      </w:r>
      <w:r w:rsidR="00585590" w:rsidRPr="00100D6A">
        <w:rPr>
          <w:rFonts w:ascii="仿宋" w:eastAsia="仿宋" w:hAnsi="仿宋" w:cs="宋体" w:hint="eastAsia"/>
          <w:kern w:val="0"/>
          <w:sz w:val="32"/>
          <w:szCs w:val="32"/>
        </w:rPr>
        <w:t>内容</w:t>
      </w:r>
      <w:r w:rsidR="002F2980" w:rsidRPr="00100D6A">
        <w:rPr>
          <w:rFonts w:ascii="仿宋" w:eastAsia="仿宋" w:hAnsi="仿宋" w:cs="宋体" w:hint="eastAsia"/>
          <w:kern w:val="0"/>
          <w:sz w:val="32"/>
          <w:szCs w:val="32"/>
        </w:rPr>
        <w:t>，应</w:t>
      </w:r>
      <w:r w:rsidR="00585590" w:rsidRPr="00100D6A">
        <w:rPr>
          <w:rFonts w:ascii="仿宋" w:eastAsia="仿宋" w:hAnsi="仿宋" w:cs="宋体" w:hint="eastAsia"/>
          <w:kern w:val="0"/>
          <w:sz w:val="32"/>
          <w:szCs w:val="32"/>
        </w:rPr>
        <w:t>予采纳</w:t>
      </w:r>
      <w:r w:rsidRPr="00100D6A">
        <w:rPr>
          <w:rFonts w:ascii="仿宋" w:eastAsia="仿宋" w:hAnsi="仿宋" w:cs="宋体" w:hint="eastAsia"/>
          <w:kern w:val="0"/>
          <w:sz w:val="32"/>
          <w:szCs w:val="32"/>
        </w:rPr>
        <w:t>。</w:t>
      </w:r>
    </w:p>
    <w:p w:rsidR="00502C2A" w:rsidRPr="00100D6A" w:rsidRDefault="00840F32" w:rsidP="00840F32">
      <w:pPr>
        <w:widowControl/>
        <w:shd w:val="clear" w:color="auto" w:fill="FFFFFF"/>
        <w:spacing w:line="560" w:lineRule="atLeast"/>
        <w:jc w:val="left"/>
        <w:rPr>
          <w:rFonts w:ascii="仿宋" w:eastAsia="仿宋" w:hAnsi="仿宋" w:cs="宋体"/>
          <w:kern w:val="0"/>
          <w:sz w:val="32"/>
          <w:szCs w:val="32"/>
        </w:rPr>
      </w:pPr>
      <w:r w:rsidRPr="00100D6A">
        <w:rPr>
          <w:rFonts w:ascii="宋体" w:eastAsia="宋体" w:hAnsi="宋体" w:cs="宋体" w:hint="eastAsia"/>
          <w:kern w:val="0"/>
          <w:sz w:val="32"/>
          <w:szCs w:val="32"/>
        </w:rPr>
        <w:t>  </w:t>
      </w:r>
      <w:r w:rsidRPr="00100D6A">
        <w:rPr>
          <w:rFonts w:ascii="仿宋" w:eastAsia="仿宋" w:hAnsi="仿宋" w:cs="宋体" w:hint="eastAsia"/>
          <w:b/>
          <w:kern w:val="0"/>
          <w:sz w:val="32"/>
          <w:szCs w:val="32"/>
        </w:rPr>
        <w:t>第十</w:t>
      </w:r>
      <w:r w:rsidR="00F326CA" w:rsidRPr="00100D6A">
        <w:rPr>
          <w:rFonts w:ascii="仿宋" w:eastAsia="仿宋" w:hAnsi="仿宋" w:cs="宋体" w:hint="eastAsia"/>
          <w:b/>
          <w:kern w:val="0"/>
          <w:sz w:val="32"/>
          <w:szCs w:val="32"/>
        </w:rPr>
        <w:t>六</w:t>
      </w:r>
      <w:r w:rsidRPr="00100D6A">
        <w:rPr>
          <w:rFonts w:ascii="仿宋" w:eastAsia="仿宋" w:hAnsi="仿宋" w:cs="宋体" w:hint="eastAsia"/>
          <w:b/>
          <w:kern w:val="0"/>
          <w:sz w:val="32"/>
          <w:szCs w:val="32"/>
        </w:rPr>
        <w:t>条</w:t>
      </w:r>
      <w:r w:rsidR="00502C2A" w:rsidRPr="00100D6A">
        <w:rPr>
          <w:rFonts w:ascii="仿宋" w:eastAsia="仿宋" w:hAnsi="仿宋" w:cs="宋体" w:hint="eastAsia"/>
          <w:b/>
          <w:kern w:val="0"/>
          <w:sz w:val="32"/>
          <w:szCs w:val="32"/>
        </w:rPr>
        <w:t xml:space="preserve">  </w:t>
      </w:r>
      <w:r w:rsidR="00502C2A" w:rsidRPr="00100D6A">
        <w:rPr>
          <w:rFonts w:ascii="仿宋" w:eastAsia="仿宋" w:hAnsi="仿宋" w:cs="宋体" w:hint="eastAsia"/>
          <w:kern w:val="0"/>
          <w:sz w:val="32"/>
          <w:szCs w:val="32"/>
        </w:rPr>
        <w:t>行政执法工作人员未按要求执行行政执法信息公示的，责令改正；造成严重后果的，按司法</w:t>
      </w:r>
      <w:proofErr w:type="gramStart"/>
      <w:r w:rsidR="00502C2A" w:rsidRPr="00100D6A">
        <w:rPr>
          <w:rFonts w:ascii="仿宋" w:eastAsia="仿宋" w:hAnsi="仿宋" w:cs="宋体" w:hint="eastAsia"/>
          <w:kern w:val="0"/>
          <w:sz w:val="32"/>
          <w:szCs w:val="32"/>
        </w:rPr>
        <w:t>司要求</w:t>
      </w:r>
      <w:proofErr w:type="gramEnd"/>
      <w:r w:rsidR="00502C2A" w:rsidRPr="00100D6A">
        <w:rPr>
          <w:rFonts w:ascii="仿宋" w:eastAsia="仿宋" w:hAnsi="仿宋" w:cs="宋体" w:hint="eastAsia"/>
          <w:kern w:val="0"/>
          <w:sz w:val="32"/>
          <w:szCs w:val="32"/>
        </w:rPr>
        <w:t>提请监察机关对相关工作人员给</w:t>
      </w:r>
      <w:proofErr w:type="gramStart"/>
      <w:r w:rsidR="00502C2A" w:rsidRPr="00100D6A">
        <w:rPr>
          <w:rFonts w:ascii="仿宋" w:eastAsia="仿宋" w:hAnsi="仿宋" w:cs="宋体" w:hint="eastAsia"/>
          <w:kern w:val="0"/>
          <w:sz w:val="32"/>
          <w:szCs w:val="32"/>
        </w:rPr>
        <w:t>予处理</w:t>
      </w:r>
      <w:proofErr w:type="gramEnd"/>
      <w:r w:rsidR="00502C2A" w:rsidRPr="00100D6A">
        <w:rPr>
          <w:rFonts w:ascii="仿宋" w:eastAsia="仿宋" w:hAnsi="仿宋" w:cs="宋体" w:hint="eastAsia"/>
          <w:kern w:val="0"/>
          <w:sz w:val="32"/>
          <w:szCs w:val="32"/>
        </w:rPr>
        <w:t>。</w:t>
      </w:r>
    </w:p>
    <w:p w:rsidR="00840F32" w:rsidRPr="00100D6A" w:rsidRDefault="00502C2A" w:rsidP="00502C2A">
      <w:pPr>
        <w:widowControl/>
        <w:shd w:val="clear" w:color="auto" w:fill="FFFFFF"/>
        <w:spacing w:line="560" w:lineRule="atLeast"/>
        <w:ind w:firstLineChars="196" w:firstLine="630"/>
        <w:jc w:val="left"/>
        <w:rPr>
          <w:rFonts w:ascii="仿宋" w:eastAsia="仿宋" w:hAnsi="仿宋" w:cs="宋体"/>
          <w:kern w:val="0"/>
          <w:sz w:val="32"/>
          <w:szCs w:val="32"/>
        </w:rPr>
      </w:pPr>
      <w:r w:rsidRPr="00100D6A">
        <w:rPr>
          <w:rFonts w:ascii="仿宋" w:eastAsia="仿宋" w:hAnsi="仿宋" w:cs="宋体" w:hint="eastAsia"/>
          <w:b/>
          <w:kern w:val="0"/>
          <w:sz w:val="32"/>
          <w:szCs w:val="32"/>
        </w:rPr>
        <w:t>第十七条</w:t>
      </w:r>
      <w:r w:rsidR="00F326CA" w:rsidRPr="00100D6A">
        <w:rPr>
          <w:rFonts w:ascii="宋体" w:eastAsia="宋体" w:hAnsi="宋体" w:cs="宋体" w:hint="eastAsia"/>
          <w:kern w:val="0"/>
          <w:sz w:val="32"/>
          <w:szCs w:val="32"/>
        </w:rPr>
        <w:t xml:space="preserve">  </w:t>
      </w:r>
      <w:r w:rsidR="00840F32" w:rsidRPr="00100D6A">
        <w:rPr>
          <w:rFonts w:ascii="仿宋" w:eastAsia="仿宋" w:hAnsi="仿宋" w:cs="宋体" w:hint="eastAsia"/>
          <w:kern w:val="0"/>
          <w:sz w:val="32"/>
          <w:szCs w:val="32"/>
        </w:rPr>
        <w:t>本办法自公布之日起施行。</w:t>
      </w:r>
    </w:p>
    <w:p w:rsidR="00FB54F1" w:rsidRPr="00100D6A" w:rsidRDefault="00FB54F1" w:rsidP="00840F32">
      <w:pPr>
        <w:widowControl/>
        <w:shd w:val="clear" w:color="auto" w:fill="FFFFFF"/>
        <w:spacing w:line="560" w:lineRule="atLeast"/>
        <w:jc w:val="left"/>
        <w:rPr>
          <w:rFonts w:ascii="仿宋" w:eastAsia="仿宋" w:hAnsi="仿宋" w:cs="宋体"/>
          <w:kern w:val="0"/>
          <w:sz w:val="32"/>
          <w:szCs w:val="32"/>
        </w:rPr>
      </w:pPr>
    </w:p>
    <w:p w:rsidR="00FB54F1" w:rsidRPr="00100D6A" w:rsidRDefault="00FB54F1" w:rsidP="00840F32">
      <w:pPr>
        <w:widowControl/>
        <w:shd w:val="clear" w:color="auto" w:fill="FFFFFF"/>
        <w:spacing w:line="560" w:lineRule="atLeast"/>
        <w:jc w:val="left"/>
        <w:rPr>
          <w:rFonts w:ascii="仿宋" w:eastAsia="仿宋" w:hAnsi="仿宋" w:cs="宋体"/>
          <w:kern w:val="0"/>
          <w:sz w:val="32"/>
          <w:szCs w:val="32"/>
        </w:rPr>
      </w:pPr>
    </w:p>
    <w:p w:rsidR="00FB54F1" w:rsidRPr="00100D6A" w:rsidRDefault="00FB54F1" w:rsidP="00840F32">
      <w:pPr>
        <w:widowControl/>
        <w:shd w:val="clear" w:color="auto" w:fill="FFFFFF"/>
        <w:spacing w:line="560" w:lineRule="atLeast"/>
        <w:jc w:val="left"/>
        <w:rPr>
          <w:rFonts w:ascii="仿宋" w:eastAsia="仿宋" w:hAnsi="仿宋" w:cs="宋体"/>
          <w:kern w:val="0"/>
          <w:sz w:val="32"/>
          <w:szCs w:val="32"/>
        </w:rPr>
      </w:pPr>
    </w:p>
    <w:p w:rsidR="00FB54F1" w:rsidRPr="00100D6A" w:rsidRDefault="00FB54F1" w:rsidP="00840F32">
      <w:pPr>
        <w:widowControl/>
        <w:shd w:val="clear" w:color="auto" w:fill="FFFFFF"/>
        <w:spacing w:line="560" w:lineRule="atLeast"/>
        <w:jc w:val="left"/>
        <w:rPr>
          <w:rFonts w:ascii="仿宋" w:eastAsia="仿宋" w:hAnsi="仿宋" w:cs="宋体"/>
          <w:kern w:val="0"/>
          <w:sz w:val="32"/>
          <w:szCs w:val="32"/>
        </w:rPr>
      </w:pPr>
    </w:p>
    <w:p w:rsidR="00FB54F1" w:rsidRPr="00100D6A" w:rsidRDefault="00FB54F1" w:rsidP="00840F32">
      <w:pPr>
        <w:widowControl/>
        <w:shd w:val="clear" w:color="auto" w:fill="FFFFFF"/>
        <w:spacing w:line="560" w:lineRule="atLeast"/>
        <w:jc w:val="left"/>
        <w:rPr>
          <w:rFonts w:ascii="仿宋" w:eastAsia="仿宋" w:hAnsi="仿宋" w:cs="宋体"/>
          <w:kern w:val="0"/>
          <w:sz w:val="32"/>
          <w:szCs w:val="32"/>
        </w:rPr>
      </w:pPr>
    </w:p>
    <w:p w:rsidR="007150CC" w:rsidRPr="00100D6A" w:rsidRDefault="007150CC" w:rsidP="00840F32">
      <w:pPr>
        <w:widowControl/>
        <w:shd w:val="clear" w:color="auto" w:fill="FFFFFF"/>
        <w:spacing w:line="560" w:lineRule="atLeast"/>
        <w:jc w:val="left"/>
        <w:rPr>
          <w:rFonts w:ascii="仿宋" w:eastAsia="仿宋" w:hAnsi="仿宋" w:cs="宋体"/>
          <w:kern w:val="0"/>
          <w:sz w:val="32"/>
          <w:szCs w:val="32"/>
        </w:rPr>
      </w:pPr>
    </w:p>
    <w:p w:rsidR="007150CC" w:rsidRPr="00100D6A" w:rsidRDefault="007150CC" w:rsidP="00840F32">
      <w:pPr>
        <w:widowControl/>
        <w:shd w:val="clear" w:color="auto" w:fill="FFFFFF"/>
        <w:spacing w:line="560" w:lineRule="atLeast"/>
        <w:jc w:val="left"/>
        <w:rPr>
          <w:rFonts w:ascii="仿宋" w:eastAsia="仿宋" w:hAnsi="仿宋" w:cs="宋体"/>
          <w:kern w:val="0"/>
          <w:sz w:val="32"/>
          <w:szCs w:val="32"/>
        </w:rPr>
      </w:pPr>
    </w:p>
    <w:p w:rsidR="00FB54F1" w:rsidRPr="00100D6A" w:rsidRDefault="00FB54F1" w:rsidP="00FB54F1">
      <w:pPr>
        <w:jc w:val="center"/>
        <w:rPr>
          <w:b/>
          <w:bCs/>
          <w:sz w:val="44"/>
          <w:szCs w:val="44"/>
        </w:rPr>
      </w:pPr>
      <w:r w:rsidRPr="00100D6A">
        <w:rPr>
          <w:rFonts w:hint="eastAsia"/>
          <w:b/>
          <w:bCs/>
          <w:sz w:val="44"/>
          <w:szCs w:val="44"/>
        </w:rPr>
        <w:lastRenderedPageBreak/>
        <w:t>武汉市外国人来华工作许可行政执法全过程记录办法（试行）</w:t>
      </w:r>
    </w:p>
    <w:p w:rsidR="004B5A4D" w:rsidRPr="00100D6A" w:rsidRDefault="004B5A4D" w:rsidP="00FB54F1">
      <w:pPr>
        <w:jc w:val="center"/>
        <w:rPr>
          <w:rFonts w:ascii="文星仿宋" w:eastAsia="文星仿宋" w:hAnsi="仿宋"/>
          <w:bCs/>
          <w:sz w:val="32"/>
          <w:szCs w:val="32"/>
        </w:rPr>
      </w:pPr>
    </w:p>
    <w:p w:rsidR="00FB54F1" w:rsidRPr="00100D6A" w:rsidRDefault="00FB54F1" w:rsidP="00FB54F1">
      <w:pPr>
        <w:spacing w:line="560" w:lineRule="exact"/>
        <w:jc w:val="center"/>
        <w:rPr>
          <w:rFonts w:ascii="仿宋" w:eastAsia="仿宋" w:hAnsi="仿宋" w:cs="仿宋"/>
          <w:b/>
          <w:bCs/>
          <w:sz w:val="32"/>
          <w:szCs w:val="32"/>
        </w:rPr>
      </w:pPr>
      <w:r w:rsidRPr="00100D6A">
        <w:rPr>
          <w:rFonts w:ascii="仿宋" w:eastAsia="仿宋" w:hAnsi="仿宋" w:cs="仿宋" w:hint="eastAsia"/>
          <w:b/>
          <w:bCs/>
          <w:sz w:val="32"/>
          <w:szCs w:val="32"/>
        </w:rPr>
        <w:t>第一章　总 则</w:t>
      </w:r>
    </w:p>
    <w:p w:rsidR="00FB54F1" w:rsidRPr="00100D6A" w:rsidRDefault="00FB54F1" w:rsidP="00FB54F1">
      <w:pPr>
        <w:spacing w:line="560" w:lineRule="exact"/>
        <w:rPr>
          <w:rFonts w:ascii="仿宋" w:eastAsia="仿宋" w:hAnsi="仿宋" w:cs="仿宋"/>
          <w:sz w:val="32"/>
          <w:szCs w:val="32"/>
        </w:rPr>
      </w:pPr>
      <w:r w:rsidRPr="00100D6A">
        <w:rPr>
          <w:rFonts w:ascii="仿宋" w:eastAsia="仿宋" w:hAnsi="仿宋" w:cs="仿宋" w:hint="eastAsia"/>
          <w:sz w:val="32"/>
          <w:szCs w:val="32"/>
        </w:rPr>
        <w:t xml:space="preserve">　　</w:t>
      </w:r>
      <w:r w:rsidRPr="00100D6A">
        <w:rPr>
          <w:rFonts w:ascii="仿宋" w:eastAsia="仿宋" w:hAnsi="仿宋" w:cs="仿宋" w:hint="eastAsia"/>
          <w:b/>
          <w:bCs/>
          <w:sz w:val="32"/>
          <w:szCs w:val="32"/>
        </w:rPr>
        <w:t>第一条</w:t>
      </w:r>
      <w:r w:rsidRPr="00100D6A">
        <w:rPr>
          <w:rFonts w:ascii="仿宋" w:eastAsia="仿宋" w:hAnsi="仿宋" w:cs="仿宋" w:hint="eastAsia"/>
          <w:sz w:val="32"/>
          <w:szCs w:val="32"/>
        </w:rPr>
        <w:t xml:space="preserve">　为规范行政执法程序，实现行政执法全过程留痕、可追溯，促进严格、规范、公正、文明执法，保障公民、法人和其他组织的合法权益，根据《湖北省行政执法全过程记录办法（试行）》（鄂法办发﹝2019﹞7号）和《武汉市行政执法全过程记录办法》（武法办发﹝2019﹞9号）等规定，</w:t>
      </w:r>
      <w:r w:rsidR="005A47DD" w:rsidRPr="00100D6A">
        <w:rPr>
          <w:rFonts w:ascii="仿宋" w:eastAsia="仿宋" w:hAnsi="仿宋" w:cs="宋体" w:hint="eastAsia"/>
          <w:kern w:val="0"/>
          <w:sz w:val="32"/>
          <w:szCs w:val="32"/>
        </w:rPr>
        <w:t>结合武汉市外国人来华工作许可行政执法工作实际，</w:t>
      </w:r>
      <w:r w:rsidRPr="00100D6A">
        <w:rPr>
          <w:rFonts w:ascii="仿宋" w:eastAsia="仿宋" w:hAnsi="仿宋" w:cs="仿宋" w:hint="eastAsia"/>
          <w:sz w:val="32"/>
          <w:szCs w:val="32"/>
        </w:rPr>
        <w:t>制定本办法。</w:t>
      </w:r>
    </w:p>
    <w:p w:rsidR="00FB54F1" w:rsidRPr="00100D6A" w:rsidRDefault="00FB54F1" w:rsidP="00FB54F1">
      <w:pPr>
        <w:spacing w:line="560" w:lineRule="exact"/>
        <w:rPr>
          <w:rFonts w:ascii="仿宋" w:eastAsia="仿宋" w:hAnsi="仿宋" w:cs="仿宋"/>
          <w:sz w:val="32"/>
          <w:szCs w:val="32"/>
        </w:rPr>
      </w:pPr>
      <w:r w:rsidRPr="00100D6A">
        <w:rPr>
          <w:rFonts w:ascii="仿宋" w:eastAsia="仿宋" w:hAnsi="仿宋" w:cs="仿宋" w:hint="eastAsia"/>
          <w:sz w:val="32"/>
          <w:szCs w:val="32"/>
        </w:rPr>
        <w:t xml:space="preserve">　　</w:t>
      </w:r>
      <w:r w:rsidRPr="00100D6A">
        <w:rPr>
          <w:rFonts w:ascii="仿宋" w:eastAsia="仿宋" w:hAnsi="仿宋" w:cs="仿宋" w:hint="eastAsia"/>
          <w:b/>
          <w:bCs/>
          <w:sz w:val="32"/>
          <w:szCs w:val="32"/>
        </w:rPr>
        <w:t>第二条</w:t>
      </w:r>
      <w:r w:rsidRPr="00100D6A">
        <w:rPr>
          <w:rFonts w:ascii="仿宋" w:eastAsia="仿宋" w:hAnsi="仿宋" w:cs="仿宋" w:hint="eastAsia"/>
          <w:sz w:val="32"/>
          <w:szCs w:val="32"/>
        </w:rPr>
        <w:t xml:space="preserve">　武汉市科学技术局</w:t>
      </w:r>
      <w:r w:rsidRPr="00100D6A">
        <w:rPr>
          <w:rFonts w:ascii="仿宋" w:eastAsia="仿宋" w:hAnsi="仿宋" w:cs="宋体" w:hint="eastAsia"/>
          <w:kern w:val="0"/>
          <w:sz w:val="32"/>
          <w:szCs w:val="32"/>
        </w:rPr>
        <w:t>（以下简称“市科技局”）</w:t>
      </w:r>
      <w:r w:rsidRPr="00100D6A">
        <w:rPr>
          <w:rFonts w:ascii="仿宋" w:eastAsia="仿宋" w:hAnsi="仿宋" w:cs="仿宋" w:hint="eastAsia"/>
          <w:sz w:val="32"/>
          <w:szCs w:val="32"/>
        </w:rPr>
        <w:t>受湖北省科学技术厅授权，是武汉市（除自贸区外）办理外国人来华工作许可行政执法事务机关。根据</w:t>
      </w:r>
      <w:r w:rsidR="00632F1F" w:rsidRPr="00100D6A">
        <w:rPr>
          <w:rFonts w:ascii="仿宋" w:eastAsia="仿宋" w:hAnsi="仿宋" w:cs="仿宋" w:hint="eastAsia"/>
          <w:sz w:val="32"/>
          <w:szCs w:val="32"/>
        </w:rPr>
        <w:t>处室职能职责</w:t>
      </w:r>
      <w:r w:rsidRPr="00100D6A">
        <w:rPr>
          <w:rFonts w:ascii="仿宋" w:eastAsia="仿宋" w:hAnsi="仿宋" w:cs="仿宋" w:hint="eastAsia"/>
          <w:sz w:val="32"/>
          <w:szCs w:val="32"/>
        </w:rPr>
        <w:t>，科技合作处（武汉市外国专家局）</w:t>
      </w:r>
      <w:r w:rsidRPr="00100D6A">
        <w:rPr>
          <w:rFonts w:ascii="仿宋" w:eastAsia="仿宋" w:hAnsi="仿宋" w:cs="宋体" w:hint="eastAsia"/>
          <w:kern w:val="0"/>
          <w:sz w:val="32"/>
          <w:szCs w:val="32"/>
        </w:rPr>
        <w:t>（以下简称“合作处”）</w:t>
      </w:r>
      <w:r w:rsidR="00632F1F" w:rsidRPr="00100D6A">
        <w:rPr>
          <w:rFonts w:ascii="仿宋" w:eastAsia="仿宋" w:hAnsi="仿宋" w:cs="仿宋" w:hint="eastAsia"/>
          <w:sz w:val="32"/>
          <w:szCs w:val="32"/>
        </w:rPr>
        <w:t>具体承办外国人来华工作许可行政执法事务</w:t>
      </w:r>
      <w:r w:rsidRPr="00100D6A">
        <w:rPr>
          <w:rFonts w:ascii="仿宋" w:eastAsia="仿宋" w:hAnsi="仿宋" w:cs="仿宋" w:hint="eastAsia"/>
          <w:sz w:val="32"/>
          <w:szCs w:val="32"/>
        </w:rPr>
        <w:t>，其行政执法全过程进行记录的活动适用本办法。</w:t>
      </w:r>
    </w:p>
    <w:p w:rsidR="00F326CA" w:rsidRPr="00100D6A" w:rsidRDefault="00FB54F1" w:rsidP="00F326CA">
      <w:pPr>
        <w:spacing w:line="560" w:lineRule="exact"/>
        <w:ind w:firstLine="630"/>
        <w:rPr>
          <w:rFonts w:ascii="仿宋" w:eastAsia="仿宋" w:hAnsi="仿宋" w:cs="仿宋"/>
          <w:sz w:val="32"/>
          <w:szCs w:val="32"/>
        </w:rPr>
      </w:pPr>
      <w:r w:rsidRPr="00100D6A">
        <w:rPr>
          <w:rFonts w:ascii="仿宋" w:eastAsia="仿宋" w:hAnsi="仿宋" w:cs="仿宋" w:hint="eastAsia"/>
          <w:b/>
          <w:bCs/>
          <w:sz w:val="32"/>
          <w:szCs w:val="32"/>
        </w:rPr>
        <w:t>第三条</w:t>
      </w:r>
      <w:r w:rsidRPr="00100D6A">
        <w:rPr>
          <w:rFonts w:ascii="仿宋" w:eastAsia="仿宋" w:hAnsi="仿宋" w:cs="仿宋" w:hint="eastAsia"/>
          <w:sz w:val="32"/>
          <w:szCs w:val="32"/>
        </w:rPr>
        <w:t xml:space="preserve">　</w:t>
      </w:r>
      <w:r w:rsidR="00F326CA" w:rsidRPr="00100D6A">
        <w:rPr>
          <w:rFonts w:ascii="仿宋" w:eastAsia="仿宋" w:hAnsi="仿宋" w:cs="仿宋" w:hint="eastAsia"/>
          <w:sz w:val="32"/>
          <w:szCs w:val="32"/>
        </w:rPr>
        <w:t>本办法中的行政执法特指外国人来华工作许可行政执法。</w:t>
      </w:r>
    </w:p>
    <w:p w:rsidR="00FB54F1" w:rsidRPr="00100D6A" w:rsidRDefault="005A47DD" w:rsidP="00F326CA">
      <w:pPr>
        <w:spacing w:line="560" w:lineRule="exact"/>
        <w:ind w:firstLine="630"/>
        <w:rPr>
          <w:rFonts w:ascii="仿宋" w:eastAsia="仿宋" w:hAnsi="仿宋" w:cs="仿宋"/>
          <w:sz w:val="32"/>
          <w:szCs w:val="32"/>
        </w:rPr>
      </w:pPr>
      <w:r w:rsidRPr="00100D6A">
        <w:rPr>
          <w:rFonts w:ascii="仿宋" w:eastAsia="仿宋" w:hAnsi="仿宋" w:cs="仿宋" w:hint="eastAsia"/>
          <w:b/>
          <w:bCs/>
          <w:sz w:val="32"/>
          <w:szCs w:val="32"/>
        </w:rPr>
        <w:t>第四条</w:t>
      </w:r>
      <w:r w:rsidRPr="00100D6A">
        <w:rPr>
          <w:rFonts w:ascii="仿宋" w:eastAsia="仿宋" w:hAnsi="仿宋" w:cs="仿宋" w:hint="eastAsia"/>
          <w:sz w:val="32"/>
          <w:szCs w:val="32"/>
        </w:rPr>
        <w:t xml:space="preserve">  </w:t>
      </w:r>
      <w:r w:rsidR="00FB54F1" w:rsidRPr="00100D6A">
        <w:rPr>
          <w:rFonts w:ascii="仿宋" w:eastAsia="仿宋" w:hAnsi="仿宋" w:cs="仿宋" w:hint="eastAsia"/>
          <w:sz w:val="32"/>
          <w:szCs w:val="32"/>
        </w:rPr>
        <w:t>本办法所称全过程记录,包括但不限于在行政执法全过程中形成行政执法文书（包含电子数据）等文字记录和拍照、录音、录像、视频监控等视音频记录的活动。外国人来华工作许可行政执法全过程自检查活动开始，包括接</w:t>
      </w:r>
      <w:r w:rsidR="00502C2A" w:rsidRPr="00100D6A">
        <w:rPr>
          <w:rFonts w:ascii="仿宋" w:eastAsia="仿宋" w:hAnsi="仿宋" w:cs="仿宋" w:hint="eastAsia"/>
          <w:sz w:val="32"/>
          <w:szCs w:val="32"/>
        </w:rPr>
        <w:t>收</w:t>
      </w:r>
      <w:r w:rsidR="00FB54F1" w:rsidRPr="00100D6A">
        <w:rPr>
          <w:rFonts w:ascii="仿宋" w:eastAsia="仿宋" w:hAnsi="仿宋" w:cs="仿宋" w:hint="eastAsia"/>
          <w:sz w:val="32"/>
          <w:szCs w:val="32"/>
        </w:rPr>
        <w:t>、受理、补正、核</w:t>
      </w:r>
      <w:r w:rsidR="00502C2A" w:rsidRPr="00100D6A">
        <w:rPr>
          <w:rFonts w:ascii="仿宋" w:eastAsia="仿宋" w:hAnsi="仿宋" w:cs="仿宋" w:hint="eastAsia"/>
          <w:sz w:val="32"/>
          <w:szCs w:val="32"/>
        </w:rPr>
        <w:t>验</w:t>
      </w:r>
      <w:r w:rsidR="00FB54F1" w:rsidRPr="00100D6A">
        <w:rPr>
          <w:rFonts w:ascii="仿宋" w:eastAsia="仿宋" w:hAnsi="仿宋" w:cs="仿宋" w:hint="eastAsia"/>
          <w:sz w:val="32"/>
          <w:szCs w:val="32"/>
        </w:rPr>
        <w:t>、审查、决定、送达等一般程序和延</w:t>
      </w:r>
      <w:r w:rsidR="00FB54F1" w:rsidRPr="00100D6A">
        <w:rPr>
          <w:rFonts w:ascii="仿宋" w:eastAsia="仿宋" w:hAnsi="仿宋" w:cs="仿宋" w:hint="eastAsia"/>
          <w:sz w:val="32"/>
          <w:szCs w:val="32"/>
        </w:rPr>
        <w:lastRenderedPageBreak/>
        <w:t>期、注销等特别程序环节。</w:t>
      </w:r>
    </w:p>
    <w:p w:rsidR="00FB54F1" w:rsidRPr="00100D6A" w:rsidRDefault="00FB54F1" w:rsidP="00FB54F1">
      <w:pPr>
        <w:spacing w:line="560" w:lineRule="exact"/>
        <w:rPr>
          <w:rFonts w:ascii="仿宋" w:eastAsia="仿宋" w:hAnsi="仿宋" w:cs="仿宋"/>
          <w:sz w:val="32"/>
          <w:szCs w:val="32"/>
        </w:rPr>
      </w:pPr>
      <w:r w:rsidRPr="00100D6A">
        <w:rPr>
          <w:rFonts w:ascii="仿宋" w:eastAsia="仿宋" w:hAnsi="仿宋" w:cs="仿宋" w:hint="eastAsia"/>
          <w:sz w:val="32"/>
          <w:szCs w:val="32"/>
        </w:rPr>
        <w:t xml:space="preserve">　　</w:t>
      </w:r>
      <w:r w:rsidRPr="00100D6A">
        <w:rPr>
          <w:rFonts w:ascii="仿宋" w:eastAsia="仿宋" w:hAnsi="仿宋" w:cs="仿宋" w:hint="eastAsia"/>
          <w:b/>
          <w:bCs/>
          <w:sz w:val="32"/>
          <w:szCs w:val="32"/>
        </w:rPr>
        <w:t>第</w:t>
      </w:r>
      <w:r w:rsidR="005A47DD" w:rsidRPr="00100D6A">
        <w:rPr>
          <w:rFonts w:ascii="仿宋" w:eastAsia="仿宋" w:hAnsi="仿宋" w:cs="仿宋" w:hint="eastAsia"/>
          <w:b/>
          <w:bCs/>
          <w:sz w:val="32"/>
          <w:szCs w:val="32"/>
        </w:rPr>
        <w:t>五</w:t>
      </w:r>
      <w:r w:rsidRPr="00100D6A">
        <w:rPr>
          <w:rFonts w:ascii="仿宋" w:eastAsia="仿宋" w:hAnsi="仿宋" w:cs="仿宋" w:hint="eastAsia"/>
          <w:b/>
          <w:bCs/>
          <w:sz w:val="32"/>
          <w:szCs w:val="32"/>
        </w:rPr>
        <w:t>条</w:t>
      </w:r>
      <w:r w:rsidRPr="00100D6A">
        <w:rPr>
          <w:rFonts w:ascii="仿宋" w:eastAsia="仿宋" w:hAnsi="仿宋" w:cs="仿宋" w:hint="eastAsia"/>
          <w:sz w:val="32"/>
          <w:szCs w:val="32"/>
        </w:rPr>
        <w:t xml:space="preserve">　行政执法全过程记录应当坚持合法、全面、客观、准确和</w:t>
      </w:r>
      <w:proofErr w:type="gramStart"/>
      <w:r w:rsidRPr="00100D6A">
        <w:rPr>
          <w:rFonts w:ascii="仿宋" w:eastAsia="仿宋" w:hAnsi="仿宋" w:cs="仿宋" w:hint="eastAsia"/>
          <w:sz w:val="32"/>
          <w:szCs w:val="32"/>
        </w:rPr>
        <w:t>可</w:t>
      </w:r>
      <w:proofErr w:type="gramEnd"/>
      <w:r w:rsidRPr="00100D6A">
        <w:rPr>
          <w:rFonts w:ascii="仿宋" w:eastAsia="仿宋" w:hAnsi="仿宋" w:cs="仿宋" w:hint="eastAsia"/>
          <w:sz w:val="32"/>
          <w:szCs w:val="32"/>
        </w:rPr>
        <w:t>追溯管理的原则。</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b/>
          <w:bCs/>
          <w:sz w:val="32"/>
          <w:szCs w:val="32"/>
        </w:rPr>
        <w:t>第</w:t>
      </w:r>
      <w:r w:rsidR="005A47DD" w:rsidRPr="00100D6A">
        <w:rPr>
          <w:rFonts w:ascii="仿宋" w:eastAsia="仿宋" w:hAnsi="仿宋" w:cs="仿宋" w:hint="eastAsia"/>
          <w:b/>
          <w:bCs/>
          <w:sz w:val="32"/>
          <w:szCs w:val="32"/>
        </w:rPr>
        <w:t>六</w:t>
      </w:r>
      <w:r w:rsidRPr="00100D6A">
        <w:rPr>
          <w:rFonts w:ascii="仿宋" w:eastAsia="仿宋" w:hAnsi="仿宋" w:cs="仿宋" w:hint="eastAsia"/>
          <w:b/>
          <w:bCs/>
          <w:sz w:val="32"/>
          <w:szCs w:val="32"/>
        </w:rPr>
        <w:t>条</w:t>
      </w:r>
      <w:r w:rsidRPr="00100D6A">
        <w:rPr>
          <w:rFonts w:ascii="仿宋" w:eastAsia="仿宋" w:hAnsi="仿宋" w:cs="仿宋" w:hint="eastAsia"/>
          <w:sz w:val="32"/>
          <w:szCs w:val="32"/>
        </w:rPr>
        <w:t xml:space="preserve">　行政执法全过程记录以文字记录为基本方式，以音像记录为辅助方式</w:t>
      </w:r>
      <w:r w:rsidR="00FD26AA" w:rsidRPr="00100D6A">
        <w:rPr>
          <w:rFonts w:ascii="仿宋" w:eastAsia="仿宋" w:hAnsi="仿宋" w:cs="仿宋" w:hint="eastAsia"/>
          <w:sz w:val="32"/>
          <w:szCs w:val="32"/>
        </w:rPr>
        <w:t>。</w:t>
      </w:r>
      <w:r w:rsidRPr="00100D6A">
        <w:rPr>
          <w:rFonts w:ascii="仿宋" w:eastAsia="仿宋" w:hAnsi="仿宋" w:cs="仿宋" w:hint="eastAsia"/>
          <w:sz w:val="32"/>
          <w:szCs w:val="32"/>
        </w:rPr>
        <w:t>科技部</w:t>
      </w:r>
      <w:r w:rsidR="00502C2A" w:rsidRPr="00100D6A">
        <w:rPr>
          <w:rFonts w:ascii="仿宋" w:eastAsia="仿宋" w:hAnsi="仿宋" w:cs="仿宋" w:hint="eastAsia"/>
          <w:sz w:val="32"/>
          <w:szCs w:val="32"/>
        </w:rPr>
        <w:t>、省科技厅</w:t>
      </w:r>
      <w:r w:rsidRPr="00100D6A">
        <w:rPr>
          <w:rFonts w:ascii="仿宋" w:eastAsia="仿宋" w:hAnsi="仿宋" w:cs="仿宋" w:hint="eastAsia"/>
          <w:sz w:val="32"/>
          <w:szCs w:val="32"/>
        </w:rPr>
        <w:t>对特定环节使用音像设备进行执法过程记录有强制性规定的，从其规定。</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b/>
          <w:bCs/>
          <w:sz w:val="32"/>
          <w:szCs w:val="32"/>
        </w:rPr>
        <w:t>第</w:t>
      </w:r>
      <w:r w:rsidR="005A47DD" w:rsidRPr="00100D6A">
        <w:rPr>
          <w:rFonts w:ascii="仿宋" w:eastAsia="仿宋" w:hAnsi="仿宋" w:cs="仿宋" w:hint="eastAsia"/>
          <w:b/>
          <w:bCs/>
          <w:sz w:val="32"/>
          <w:szCs w:val="32"/>
        </w:rPr>
        <w:t>七</w:t>
      </w:r>
      <w:r w:rsidRPr="00100D6A">
        <w:rPr>
          <w:rFonts w:ascii="仿宋" w:eastAsia="仿宋" w:hAnsi="仿宋" w:cs="仿宋" w:hint="eastAsia"/>
          <w:b/>
          <w:bCs/>
          <w:sz w:val="32"/>
          <w:szCs w:val="32"/>
        </w:rPr>
        <w:t>条</w:t>
      </w:r>
      <w:r w:rsidRPr="00100D6A">
        <w:rPr>
          <w:rFonts w:ascii="仿宋" w:eastAsia="仿宋" w:hAnsi="仿宋" w:cs="仿宋" w:hint="eastAsia"/>
          <w:sz w:val="32"/>
          <w:szCs w:val="32"/>
        </w:rPr>
        <w:t xml:space="preserve">　文字记录采用纸质文书或电子文书进行记录。采用纸质文书的，应当使用制式文书，并严格按照行政执法程序和执法时序对相关执法环节的时间、地点、执法人员、执法对象、执法事项等过程性信息进行记录。采用电子文书的，应当采用电子文书并结合电子签章等信息化技术对行政执法全过程进行记录。</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b/>
          <w:bCs/>
          <w:sz w:val="32"/>
          <w:szCs w:val="32"/>
        </w:rPr>
        <w:t>第</w:t>
      </w:r>
      <w:r w:rsidR="005A47DD" w:rsidRPr="00100D6A">
        <w:rPr>
          <w:rFonts w:ascii="仿宋" w:eastAsia="仿宋" w:hAnsi="仿宋" w:cs="仿宋" w:hint="eastAsia"/>
          <w:b/>
          <w:bCs/>
          <w:sz w:val="32"/>
          <w:szCs w:val="32"/>
        </w:rPr>
        <w:t>八</w:t>
      </w:r>
      <w:r w:rsidRPr="00100D6A">
        <w:rPr>
          <w:rFonts w:ascii="仿宋" w:eastAsia="仿宋" w:hAnsi="仿宋" w:cs="仿宋" w:hint="eastAsia"/>
          <w:b/>
          <w:bCs/>
          <w:sz w:val="32"/>
          <w:szCs w:val="32"/>
        </w:rPr>
        <w:t xml:space="preserve">条  </w:t>
      </w:r>
      <w:r w:rsidRPr="00100D6A">
        <w:rPr>
          <w:rFonts w:ascii="仿宋" w:eastAsia="仿宋" w:hAnsi="仿宋" w:cs="仿宋" w:hint="eastAsia"/>
          <w:sz w:val="32"/>
          <w:szCs w:val="32"/>
        </w:rPr>
        <w:t>音像记录应采用执法记录仪、录像机、音视频监控等设备进行记录。音像记录设备使用前，执法人员应当检查音像设备，音像设备开启后，执法人员应当先行语音说明时间、地点、执法人员、执法对象以及需要记录的执法环节等情况，再对特定执法环节进行记录。</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b/>
          <w:bCs/>
          <w:sz w:val="32"/>
          <w:szCs w:val="32"/>
        </w:rPr>
        <w:t>第</w:t>
      </w:r>
      <w:r w:rsidR="005A47DD" w:rsidRPr="00100D6A">
        <w:rPr>
          <w:rFonts w:ascii="仿宋" w:eastAsia="仿宋" w:hAnsi="仿宋" w:cs="仿宋" w:hint="eastAsia"/>
          <w:b/>
          <w:bCs/>
          <w:sz w:val="32"/>
          <w:szCs w:val="32"/>
        </w:rPr>
        <w:t>九</w:t>
      </w:r>
      <w:r w:rsidRPr="00100D6A">
        <w:rPr>
          <w:rFonts w:ascii="仿宋" w:eastAsia="仿宋" w:hAnsi="仿宋" w:cs="仿宋" w:hint="eastAsia"/>
          <w:b/>
          <w:bCs/>
          <w:sz w:val="32"/>
          <w:szCs w:val="32"/>
        </w:rPr>
        <w:t>条</w:t>
      </w:r>
      <w:r w:rsidR="004B5A4D" w:rsidRPr="00100D6A">
        <w:rPr>
          <w:rFonts w:ascii="仿宋" w:eastAsia="仿宋" w:hAnsi="仿宋" w:cs="仿宋" w:hint="eastAsia"/>
          <w:b/>
          <w:bCs/>
          <w:sz w:val="32"/>
          <w:szCs w:val="32"/>
        </w:rPr>
        <w:t xml:space="preserve">  </w:t>
      </w:r>
      <w:r w:rsidRPr="00100D6A">
        <w:rPr>
          <w:rFonts w:ascii="仿宋" w:eastAsia="仿宋" w:hAnsi="仿宋" w:cs="仿宋" w:hint="eastAsia"/>
          <w:sz w:val="32"/>
          <w:szCs w:val="32"/>
        </w:rPr>
        <w:t>市科技局根据执法需要安装、配备音像记录设施、设备，应当将配备执法记录仪等设备所需经费纳入本单位行政执法经费予以保障。</w:t>
      </w:r>
    </w:p>
    <w:p w:rsidR="00FB54F1" w:rsidRPr="00100D6A" w:rsidRDefault="00FB54F1" w:rsidP="00FB54F1">
      <w:pPr>
        <w:spacing w:line="560" w:lineRule="exact"/>
        <w:ind w:firstLine="647"/>
        <w:rPr>
          <w:rFonts w:ascii="仿宋" w:eastAsia="仿宋" w:hAnsi="仿宋" w:cs="仿宋"/>
          <w:sz w:val="32"/>
          <w:szCs w:val="32"/>
        </w:rPr>
      </w:pPr>
    </w:p>
    <w:p w:rsidR="00FB54F1" w:rsidRPr="00100D6A" w:rsidRDefault="00FB54F1" w:rsidP="00FB54F1">
      <w:pPr>
        <w:spacing w:line="560" w:lineRule="exact"/>
        <w:jc w:val="center"/>
        <w:rPr>
          <w:rFonts w:ascii="仿宋" w:eastAsia="仿宋" w:hAnsi="仿宋" w:cs="仿宋"/>
          <w:b/>
          <w:bCs/>
          <w:sz w:val="32"/>
          <w:szCs w:val="32"/>
        </w:rPr>
      </w:pPr>
      <w:r w:rsidRPr="00100D6A">
        <w:rPr>
          <w:rFonts w:ascii="仿宋" w:eastAsia="仿宋" w:hAnsi="仿宋" w:cs="仿宋" w:hint="eastAsia"/>
          <w:b/>
          <w:bCs/>
          <w:sz w:val="32"/>
          <w:szCs w:val="32"/>
        </w:rPr>
        <w:t>第二章 受理（立案）记录</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b/>
          <w:bCs/>
          <w:sz w:val="32"/>
          <w:szCs w:val="32"/>
        </w:rPr>
        <w:t>第</w:t>
      </w:r>
      <w:r w:rsidR="005A47DD" w:rsidRPr="00100D6A">
        <w:rPr>
          <w:rFonts w:ascii="仿宋" w:eastAsia="仿宋" w:hAnsi="仿宋" w:cs="仿宋" w:hint="eastAsia"/>
          <w:b/>
          <w:bCs/>
          <w:sz w:val="32"/>
          <w:szCs w:val="32"/>
        </w:rPr>
        <w:t>十</w:t>
      </w:r>
      <w:r w:rsidRPr="00100D6A">
        <w:rPr>
          <w:rFonts w:ascii="仿宋" w:eastAsia="仿宋" w:hAnsi="仿宋" w:cs="仿宋" w:hint="eastAsia"/>
          <w:b/>
          <w:bCs/>
          <w:sz w:val="32"/>
          <w:szCs w:val="32"/>
        </w:rPr>
        <w:t>条</w:t>
      </w:r>
      <w:r w:rsidRPr="00100D6A">
        <w:rPr>
          <w:rFonts w:ascii="仿宋" w:eastAsia="仿宋" w:hAnsi="仿宋" w:cs="仿宋" w:hint="eastAsia"/>
          <w:sz w:val="32"/>
          <w:szCs w:val="32"/>
        </w:rPr>
        <w:t xml:space="preserve"> </w:t>
      </w:r>
      <w:r w:rsidR="004B5A4D" w:rsidRPr="00100D6A">
        <w:rPr>
          <w:rFonts w:ascii="仿宋" w:eastAsia="仿宋" w:hAnsi="仿宋" w:cs="仿宋" w:hint="eastAsia"/>
          <w:sz w:val="32"/>
          <w:szCs w:val="32"/>
        </w:rPr>
        <w:t xml:space="preserve"> </w:t>
      </w:r>
      <w:r w:rsidRPr="00100D6A">
        <w:rPr>
          <w:rFonts w:ascii="仿宋" w:eastAsia="仿宋" w:hAnsi="仿宋" w:cs="仿宋" w:hint="eastAsia"/>
          <w:sz w:val="32"/>
          <w:szCs w:val="32"/>
        </w:rPr>
        <w:t>依公民、法人和其他组织的申请启动重大行政执法的，应当对申请登记、受理或者不予受理、当场更正申</w:t>
      </w:r>
      <w:r w:rsidRPr="00100D6A">
        <w:rPr>
          <w:rFonts w:ascii="仿宋" w:eastAsia="仿宋" w:hAnsi="仿宋" w:cs="仿宋" w:hint="eastAsia"/>
          <w:sz w:val="32"/>
          <w:szCs w:val="32"/>
        </w:rPr>
        <w:lastRenderedPageBreak/>
        <w:t>请材料中的错误、出具书面凭证或者回执以及一次性告知申请人需补正的全部内容等予以记录。</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sz w:val="32"/>
          <w:szCs w:val="32"/>
        </w:rPr>
        <w:t>申请人通过网络等方式提出申请的，可以通过截图、拍照等方式对电子数据予以记录。</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b/>
          <w:bCs/>
          <w:sz w:val="32"/>
          <w:szCs w:val="32"/>
        </w:rPr>
        <w:t>第十</w:t>
      </w:r>
      <w:r w:rsidR="005A47DD" w:rsidRPr="00100D6A">
        <w:rPr>
          <w:rFonts w:ascii="仿宋" w:eastAsia="仿宋" w:hAnsi="仿宋" w:cs="仿宋" w:hint="eastAsia"/>
          <w:b/>
          <w:bCs/>
          <w:sz w:val="32"/>
          <w:szCs w:val="32"/>
        </w:rPr>
        <w:t>一</w:t>
      </w:r>
      <w:r w:rsidRPr="00100D6A">
        <w:rPr>
          <w:rFonts w:ascii="仿宋" w:eastAsia="仿宋" w:hAnsi="仿宋" w:cs="仿宋" w:hint="eastAsia"/>
          <w:b/>
          <w:bCs/>
          <w:sz w:val="32"/>
          <w:szCs w:val="32"/>
        </w:rPr>
        <w:t>条</w:t>
      </w:r>
      <w:r w:rsidR="004B5A4D" w:rsidRPr="00100D6A">
        <w:rPr>
          <w:rFonts w:ascii="仿宋" w:eastAsia="仿宋" w:hAnsi="仿宋" w:cs="仿宋" w:hint="eastAsia"/>
          <w:b/>
          <w:bCs/>
          <w:sz w:val="32"/>
          <w:szCs w:val="32"/>
        </w:rPr>
        <w:t xml:space="preserve">  </w:t>
      </w:r>
      <w:r w:rsidRPr="00100D6A">
        <w:rPr>
          <w:rFonts w:ascii="仿宋" w:eastAsia="仿宋" w:hAnsi="仿宋" w:cs="仿宋" w:hint="eastAsia"/>
          <w:sz w:val="32"/>
          <w:szCs w:val="32"/>
        </w:rPr>
        <w:t>合作处根据执法需要，在市政务服务中心受理窗口安装视频监控系统，记录受理、</w:t>
      </w:r>
      <w:proofErr w:type="gramStart"/>
      <w:r w:rsidRPr="00100D6A">
        <w:rPr>
          <w:rFonts w:ascii="仿宋" w:eastAsia="仿宋" w:hAnsi="仿宋" w:cs="仿宋" w:hint="eastAsia"/>
          <w:sz w:val="32"/>
          <w:szCs w:val="32"/>
        </w:rPr>
        <w:t>办理全</w:t>
      </w:r>
      <w:proofErr w:type="gramEnd"/>
      <w:r w:rsidRPr="00100D6A">
        <w:rPr>
          <w:rFonts w:ascii="仿宋" w:eastAsia="仿宋" w:hAnsi="仿宋" w:cs="仿宋" w:hint="eastAsia"/>
          <w:sz w:val="32"/>
          <w:szCs w:val="32"/>
        </w:rPr>
        <w:t>过程。</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sz w:val="32"/>
          <w:szCs w:val="32"/>
        </w:rPr>
        <w:t>合作</w:t>
      </w:r>
      <w:proofErr w:type="gramStart"/>
      <w:r w:rsidRPr="00100D6A">
        <w:rPr>
          <w:rFonts w:ascii="仿宋" w:eastAsia="仿宋" w:hAnsi="仿宋" w:cs="仿宋" w:hint="eastAsia"/>
          <w:sz w:val="32"/>
          <w:szCs w:val="32"/>
        </w:rPr>
        <w:t>处应当</w:t>
      </w:r>
      <w:proofErr w:type="gramEnd"/>
      <w:r w:rsidRPr="00100D6A">
        <w:rPr>
          <w:rFonts w:ascii="仿宋" w:eastAsia="仿宋" w:hAnsi="仿宋" w:cs="仿宋" w:hint="eastAsia"/>
          <w:sz w:val="32"/>
          <w:szCs w:val="32"/>
        </w:rPr>
        <w:t>定期调取该记录，连同执法过程中形成的其他文字和</w:t>
      </w:r>
      <w:proofErr w:type="gramStart"/>
      <w:r w:rsidRPr="00100D6A">
        <w:rPr>
          <w:rFonts w:ascii="仿宋" w:eastAsia="仿宋" w:hAnsi="仿宋" w:cs="仿宋" w:hint="eastAsia"/>
          <w:sz w:val="32"/>
          <w:szCs w:val="32"/>
        </w:rPr>
        <w:t>视音频</w:t>
      </w:r>
      <w:proofErr w:type="gramEnd"/>
      <w:r w:rsidRPr="00100D6A">
        <w:rPr>
          <w:rFonts w:ascii="仿宋" w:eastAsia="仿宋" w:hAnsi="仿宋" w:cs="仿宋" w:hint="eastAsia"/>
          <w:sz w:val="32"/>
          <w:szCs w:val="32"/>
        </w:rPr>
        <w:t>记录，形成案卷。</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b/>
          <w:bCs/>
          <w:sz w:val="32"/>
          <w:szCs w:val="32"/>
        </w:rPr>
        <w:t>第十</w:t>
      </w:r>
      <w:r w:rsidR="005A47DD" w:rsidRPr="00100D6A">
        <w:rPr>
          <w:rFonts w:ascii="仿宋" w:eastAsia="仿宋" w:hAnsi="仿宋" w:cs="仿宋" w:hint="eastAsia"/>
          <w:b/>
          <w:bCs/>
          <w:sz w:val="32"/>
          <w:szCs w:val="32"/>
        </w:rPr>
        <w:t>二</w:t>
      </w:r>
      <w:r w:rsidRPr="00100D6A">
        <w:rPr>
          <w:rFonts w:ascii="仿宋" w:eastAsia="仿宋" w:hAnsi="仿宋" w:cs="仿宋" w:hint="eastAsia"/>
          <w:b/>
          <w:bCs/>
          <w:sz w:val="32"/>
          <w:szCs w:val="32"/>
        </w:rPr>
        <w:t>条</w:t>
      </w:r>
      <w:r w:rsidR="004B5A4D" w:rsidRPr="00100D6A">
        <w:rPr>
          <w:rFonts w:ascii="仿宋" w:eastAsia="仿宋" w:hAnsi="仿宋" w:cs="仿宋" w:hint="eastAsia"/>
          <w:b/>
          <w:bCs/>
          <w:sz w:val="32"/>
          <w:szCs w:val="32"/>
        </w:rPr>
        <w:t xml:space="preserve">  </w:t>
      </w:r>
      <w:proofErr w:type="gramStart"/>
      <w:r w:rsidRPr="00100D6A">
        <w:rPr>
          <w:rFonts w:ascii="仿宋" w:eastAsia="仿宋" w:hAnsi="仿宋" w:cs="仿宋" w:hint="eastAsia"/>
          <w:sz w:val="32"/>
          <w:szCs w:val="32"/>
        </w:rPr>
        <w:t>合作处依职权</w:t>
      </w:r>
      <w:proofErr w:type="gramEnd"/>
      <w:r w:rsidRPr="00100D6A">
        <w:rPr>
          <w:rFonts w:ascii="仿宋" w:eastAsia="仿宋" w:hAnsi="仿宋" w:cs="仿宋" w:hint="eastAsia"/>
          <w:sz w:val="32"/>
          <w:szCs w:val="32"/>
        </w:rPr>
        <w:t>报经</w:t>
      </w:r>
      <w:r w:rsidR="00502C2A" w:rsidRPr="00100D6A">
        <w:rPr>
          <w:rFonts w:ascii="仿宋" w:eastAsia="仿宋" w:hAnsi="仿宋" w:cs="仿宋" w:hint="eastAsia"/>
          <w:sz w:val="32"/>
          <w:szCs w:val="32"/>
        </w:rPr>
        <w:t>其</w:t>
      </w:r>
      <w:r w:rsidRPr="00100D6A">
        <w:rPr>
          <w:rFonts w:ascii="仿宋" w:eastAsia="仿宋" w:hAnsi="仿宋" w:cs="仿宋" w:hint="eastAsia"/>
          <w:sz w:val="32"/>
          <w:szCs w:val="32"/>
        </w:rPr>
        <w:t>分管领导审批后，启动行政执法；因情况紧急依法先行启动行政执法的，应当在行政执法程序启动后2日内补办相关手续；启动重大行政执法的，须报经</w:t>
      </w:r>
      <w:r w:rsidR="00585590" w:rsidRPr="00100D6A">
        <w:rPr>
          <w:rFonts w:ascii="仿宋" w:eastAsia="仿宋" w:hAnsi="仿宋" w:cs="仿宋" w:hint="eastAsia"/>
          <w:sz w:val="32"/>
          <w:szCs w:val="32"/>
        </w:rPr>
        <w:t>局</w:t>
      </w:r>
      <w:r w:rsidRPr="00100D6A">
        <w:rPr>
          <w:rFonts w:ascii="仿宋" w:eastAsia="仿宋" w:hAnsi="仿宋" w:cs="仿宋" w:hint="eastAsia"/>
          <w:sz w:val="32"/>
          <w:szCs w:val="32"/>
        </w:rPr>
        <w:t>主要领导审批。</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sz w:val="32"/>
          <w:szCs w:val="32"/>
        </w:rPr>
        <w:t>立案审批文书应当载明启动原因（案件来源）、当事人基本情况、承办人意见、承办机构</w:t>
      </w:r>
      <w:r w:rsidR="005A47DD" w:rsidRPr="00100D6A">
        <w:rPr>
          <w:rFonts w:ascii="仿宋" w:eastAsia="仿宋" w:hAnsi="仿宋" w:cs="仿宋" w:hint="eastAsia"/>
          <w:sz w:val="32"/>
          <w:szCs w:val="32"/>
        </w:rPr>
        <w:t>负责人</w:t>
      </w:r>
      <w:r w:rsidRPr="00100D6A">
        <w:rPr>
          <w:rFonts w:ascii="仿宋" w:eastAsia="仿宋" w:hAnsi="仿宋" w:cs="仿宋" w:hint="eastAsia"/>
          <w:sz w:val="32"/>
          <w:szCs w:val="32"/>
        </w:rPr>
        <w:t>和局分管领导意见。</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b/>
          <w:bCs/>
          <w:sz w:val="32"/>
          <w:szCs w:val="32"/>
        </w:rPr>
        <w:t>第十</w:t>
      </w:r>
      <w:r w:rsidR="005A47DD" w:rsidRPr="00100D6A">
        <w:rPr>
          <w:rFonts w:ascii="仿宋" w:eastAsia="仿宋" w:hAnsi="仿宋" w:cs="仿宋" w:hint="eastAsia"/>
          <w:b/>
          <w:bCs/>
          <w:sz w:val="32"/>
          <w:szCs w:val="32"/>
        </w:rPr>
        <w:t>三</w:t>
      </w:r>
      <w:r w:rsidRPr="00100D6A">
        <w:rPr>
          <w:rFonts w:ascii="仿宋" w:eastAsia="仿宋" w:hAnsi="仿宋" w:cs="仿宋" w:hint="eastAsia"/>
          <w:b/>
          <w:bCs/>
          <w:sz w:val="32"/>
          <w:szCs w:val="32"/>
        </w:rPr>
        <w:t>条</w:t>
      </w:r>
      <w:r w:rsidR="004B5A4D" w:rsidRPr="00100D6A">
        <w:rPr>
          <w:rFonts w:ascii="仿宋" w:eastAsia="仿宋" w:hAnsi="仿宋" w:cs="仿宋" w:hint="eastAsia"/>
          <w:b/>
          <w:bCs/>
          <w:sz w:val="32"/>
          <w:szCs w:val="32"/>
        </w:rPr>
        <w:t xml:space="preserve">  </w:t>
      </w:r>
      <w:r w:rsidRPr="00100D6A">
        <w:rPr>
          <w:rFonts w:ascii="仿宋" w:eastAsia="仿宋" w:hAnsi="仿宋" w:cs="仿宋" w:hint="eastAsia"/>
          <w:sz w:val="32"/>
          <w:szCs w:val="32"/>
        </w:rPr>
        <w:t>合作处对下列途径发现的案源应当予以登记：</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sz w:val="32"/>
          <w:szCs w:val="32"/>
        </w:rPr>
        <w:t>（一）依职权检查发现的</w:t>
      </w:r>
      <w:r w:rsidR="005A47DD" w:rsidRPr="00100D6A">
        <w:rPr>
          <w:rFonts w:ascii="仿宋" w:eastAsia="仿宋" w:hAnsi="仿宋" w:cs="仿宋" w:hint="eastAsia"/>
          <w:sz w:val="32"/>
          <w:szCs w:val="32"/>
        </w:rPr>
        <w:t>。</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sz w:val="32"/>
          <w:szCs w:val="32"/>
        </w:rPr>
        <w:t>（二）公民、法人或者其他组织投诉、举报的</w:t>
      </w:r>
      <w:r w:rsidR="005A47DD" w:rsidRPr="00100D6A">
        <w:rPr>
          <w:rFonts w:ascii="仿宋" w:eastAsia="仿宋" w:hAnsi="仿宋" w:cs="仿宋" w:hint="eastAsia"/>
          <w:sz w:val="32"/>
          <w:szCs w:val="32"/>
        </w:rPr>
        <w:t>。</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sz w:val="32"/>
          <w:szCs w:val="32"/>
        </w:rPr>
        <w:t>（三）上级行政执法机构交办的</w:t>
      </w:r>
      <w:r w:rsidR="005A47DD" w:rsidRPr="00100D6A">
        <w:rPr>
          <w:rFonts w:ascii="仿宋" w:eastAsia="仿宋" w:hAnsi="仿宋" w:cs="仿宋" w:hint="eastAsia"/>
          <w:sz w:val="32"/>
          <w:szCs w:val="32"/>
        </w:rPr>
        <w:t>。</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sz w:val="32"/>
          <w:szCs w:val="32"/>
        </w:rPr>
        <w:t>（四）其他机关移送的</w:t>
      </w:r>
      <w:r w:rsidR="005A47DD" w:rsidRPr="00100D6A">
        <w:rPr>
          <w:rFonts w:ascii="仿宋" w:eastAsia="仿宋" w:hAnsi="仿宋" w:cs="仿宋" w:hint="eastAsia"/>
          <w:sz w:val="32"/>
          <w:szCs w:val="32"/>
        </w:rPr>
        <w:t>。</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sz w:val="32"/>
          <w:szCs w:val="32"/>
        </w:rPr>
        <w:t>（五）依法通过其他途径发现的。</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sz w:val="32"/>
          <w:szCs w:val="32"/>
        </w:rPr>
        <w:t>经审查不予立案的，应当依据相关法律、法规和规章规定告知投诉人、举报人以及移送机关，并将相关情况作书面记录。</w:t>
      </w:r>
    </w:p>
    <w:p w:rsidR="00FB54F1" w:rsidRPr="00100D6A" w:rsidRDefault="00FB54F1" w:rsidP="00FB54F1">
      <w:pPr>
        <w:spacing w:line="560" w:lineRule="exact"/>
        <w:jc w:val="center"/>
        <w:rPr>
          <w:rFonts w:ascii="仿宋" w:eastAsia="仿宋" w:hAnsi="仿宋" w:cs="仿宋"/>
          <w:b/>
          <w:bCs/>
          <w:sz w:val="32"/>
          <w:szCs w:val="32"/>
        </w:rPr>
      </w:pPr>
      <w:r w:rsidRPr="00100D6A">
        <w:rPr>
          <w:rFonts w:ascii="仿宋" w:eastAsia="仿宋" w:hAnsi="仿宋" w:cs="仿宋" w:hint="eastAsia"/>
          <w:b/>
          <w:bCs/>
          <w:sz w:val="32"/>
          <w:szCs w:val="32"/>
        </w:rPr>
        <w:lastRenderedPageBreak/>
        <w:t>第三章 调查取证记录</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b/>
          <w:sz w:val="32"/>
          <w:szCs w:val="32"/>
        </w:rPr>
        <w:t>第十</w:t>
      </w:r>
      <w:r w:rsidR="005A47DD" w:rsidRPr="00100D6A">
        <w:rPr>
          <w:rFonts w:ascii="仿宋" w:eastAsia="仿宋" w:hAnsi="仿宋" w:cs="仿宋" w:hint="eastAsia"/>
          <w:b/>
          <w:sz w:val="32"/>
          <w:szCs w:val="32"/>
        </w:rPr>
        <w:t>四</w:t>
      </w:r>
      <w:r w:rsidRPr="00100D6A">
        <w:rPr>
          <w:rFonts w:ascii="仿宋" w:eastAsia="仿宋" w:hAnsi="仿宋" w:cs="仿宋" w:hint="eastAsia"/>
          <w:b/>
          <w:sz w:val="32"/>
          <w:szCs w:val="32"/>
        </w:rPr>
        <w:t>条</w:t>
      </w:r>
      <w:r w:rsidRPr="00100D6A">
        <w:rPr>
          <w:rFonts w:ascii="仿宋" w:eastAsia="仿宋" w:hAnsi="仿宋" w:cs="仿宋" w:hint="eastAsia"/>
          <w:sz w:val="32"/>
          <w:szCs w:val="32"/>
        </w:rPr>
        <w:t xml:space="preserve"> </w:t>
      </w:r>
      <w:r w:rsidR="004B5A4D" w:rsidRPr="00100D6A">
        <w:rPr>
          <w:rFonts w:ascii="仿宋" w:eastAsia="仿宋" w:hAnsi="仿宋" w:cs="仿宋" w:hint="eastAsia"/>
          <w:sz w:val="32"/>
          <w:szCs w:val="32"/>
        </w:rPr>
        <w:t xml:space="preserve"> </w:t>
      </w:r>
      <w:r w:rsidRPr="00100D6A">
        <w:rPr>
          <w:rFonts w:ascii="仿宋" w:eastAsia="仿宋" w:hAnsi="仿宋" w:cs="仿宋" w:hint="eastAsia"/>
          <w:sz w:val="32"/>
          <w:szCs w:val="32"/>
        </w:rPr>
        <w:t>行政执法人员应当在案件调查笔录中对执法人员数量、姓名、执法证件编号、执法人员出示执法证件等情况进行文字记录。</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b/>
          <w:sz w:val="32"/>
          <w:szCs w:val="32"/>
        </w:rPr>
        <w:t>第十</w:t>
      </w:r>
      <w:r w:rsidR="005A47DD" w:rsidRPr="00100D6A">
        <w:rPr>
          <w:rFonts w:ascii="仿宋" w:eastAsia="仿宋" w:hAnsi="仿宋" w:cs="仿宋" w:hint="eastAsia"/>
          <w:b/>
          <w:sz w:val="32"/>
          <w:szCs w:val="32"/>
        </w:rPr>
        <w:t>五</w:t>
      </w:r>
      <w:r w:rsidRPr="00100D6A">
        <w:rPr>
          <w:rFonts w:ascii="仿宋" w:eastAsia="仿宋" w:hAnsi="仿宋" w:cs="仿宋" w:hint="eastAsia"/>
          <w:b/>
          <w:sz w:val="32"/>
          <w:szCs w:val="32"/>
        </w:rPr>
        <w:t>条</w:t>
      </w:r>
      <w:r w:rsidR="004B5A4D" w:rsidRPr="00100D6A">
        <w:rPr>
          <w:rFonts w:ascii="仿宋" w:eastAsia="仿宋" w:hAnsi="仿宋" w:cs="仿宋" w:hint="eastAsia"/>
          <w:b/>
          <w:sz w:val="32"/>
          <w:szCs w:val="32"/>
        </w:rPr>
        <w:t xml:space="preserve">  </w:t>
      </w:r>
      <w:r w:rsidRPr="00100D6A">
        <w:rPr>
          <w:rFonts w:ascii="仿宋" w:eastAsia="仿宋" w:hAnsi="仿宋" w:cs="仿宋" w:hint="eastAsia"/>
          <w:sz w:val="32"/>
          <w:szCs w:val="32"/>
        </w:rPr>
        <w:t>合作处在行政执法过程中开展调查和行政检查，应当按照下列规定进行记录：</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sz w:val="32"/>
          <w:szCs w:val="32"/>
        </w:rPr>
        <w:t>（一）询问（调查）当事人或者证人的，制作询问（调查）笔录等文字记录</w:t>
      </w:r>
      <w:r w:rsidR="005A47DD" w:rsidRPr="00100D6A">
        <w:rPr>
          <w:rFonts w:ascii="仿宋" w:eastAsia="仿宋" w:hAnsi="仿宋" w:cs="仿宋" w:hint="eastAsia"/>
          <w:sz w:val="32"/>
          <w:szCs w:val="32"/>
        </w:rPr>
        <w:t>。</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sz w:val="32"/>
          <w:szCs w:val="32"/>
        </w:rPr>
        <w:t>（二）实施现场检查（勘验）的，制作现场检查（勘验）笔录等文字记录</w:t>
      </w:r>
      <w:r w:rsidR="005A47DD" w:rsidRPr="00100D6A">
        <w:rPr>
          <w:rFonts w:ascii="仿宋" w:eastAsia="仿宋" w:hAnsi="仿宋" w:cs="仿宋" w:hint="eastAsia"/>
          <w:sz w:val="32"/>
          <w:szCs w:val="32"/>
        </w:rPr>
        <w:t>。</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sz w:val="32"/>
          <w:szCs w:val="32"/>
        </w:rPr>
        <w:t>（三）依法制作其他文字记录。</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sz w:val="32"/>
          <w:szCs w:val="32"/>
        </w:rPr>
        <w:t>当事人或者有关人员拒不接受调查、提供证据的，行政执法人员应当进行记录，同时由行政执法人员、有关见证人员签字或者盖章。</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b/>
          <w:sz w:val="32"/>
          <w:szCs w:val="32"/>
        </w:rPr>
        <w:t>第十</w:t>
      </w:r>
      <w:r w:rsidR="005A47DD" w:rsidRPr="00100D6A">
        <w:rPr>
          <w:rFonts w:ascii="仿宋" w:eastAsia="仿宋" w:hAnsi="仿宋" w:cs="仿宋" w:hint="eastAsia"/>
          <w:b/>
          <w:sz w:val="32"/>
          <w:szCs w:val="32"/>
        </w:rPr>
        <w:t>六</w:t>
      </w:r>
      <w:r w:rsidRPr="00100D6A">
        <w:rPr>
          <w:rFonts w:ascii="仿宋" w:eastAsia="仿宋" w:hAnsi="仿宋" w:cs="仿宋" w:hint="eastAsia"/>
          <w:b/>
          <w:sz w:val="32"/>
          <w:szCs w:val="32"/>
        </w:rPr>
        <w:t xml:space="preserve">条  </w:t>
      </w:r>
      <w:r w:rsidR="00B85389" w:rsidRPr="00100D6A">
        <w:rPr>
          <w:rFonts w:ascii="仿宋" w:eastAsia="仿宋" w:hAnsi="仿宋" w:cs="仿宋" w:hint="eastAsia"/>
          <w:sz w:val="32"/>
          <w:szCs w:val="32"/>
        </w:rPr>
        <w:t>行政执法人员在执法过程中告知当事人陈述、申辩、申请回避、听证等权利的，应当制作权利告知文书。</w:t>
      </w:r>
      <w:r w:rsidRPr="00100D6A">
        <w:rPr>
          <w:rFonts w:ascii="仿宋" w:eastAsia="仿宋" w:hAnsi="仿宋" w:cs="仿宋" w:hint="eastAsia"/>
          <w:sz w:val="32"/>
          <w:szCs w:val="32"/>
        </w:rPr>
        <w:t>当事人进行陈述、申辩的，合作</w:t>
      </w:r>
      <w:proofErr w:type="gramStart"/>
      <w:r w:rsidRPr="00100D6A">
        <w:rPr>
          <w:rFonts w:ascii="仿宋" w:eastAsia="仿宋" w:hAnsi="仿宋" w:cs="仿宋" w:hint="eastAsia"/>
          <w:sz w:val="32"/>
          <w:szCs w:val="32"/>
        </w:rPr>
        <w:t>处应当</w:t>
      </w:r>
      <w:proofErr w:type="gramEnd"/>
      <w:r w:rsidRPr="00100D6A">
        <w:rPr>
          <w:rFonts w:ascii="仿宋" w:eastAsia="仿宋" w:hAnsi="仿宋" w:cs="仿宋" w:hint="eastAsia"/>
          <w:sz w:val="32"/>
          <w:szCs w:val="32"/>
        </w:rPr>
        <w:t>对当事人陈述、申辩中提出的事实、理由和证据进行调查、复核，并进行记录。</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b/>
          <w:sz w:val="32"/>
          <w:szCs w:val="32"/>
        </w:rPr>
        <w:t>第十</w:t>
      </w:r>
      <w:r w:rsidR="005A47DD" w:rsidRPr="00100D6A">
        <w:rPr>
          <w:rFonts w:ascii="仿宋" w:eastAsia="仿宋" w:hAnsi="仿宋" w:cs="仿宋" w:hint="eastAsia"/>
          <w:b/>
          <w:sz w:val="32"/>
          <w:szCs w:val="32"/>
        </w:rPr>
        <w:t>七</w:t>
      </w:r>
      <w:r w:rsidRPr="00100D6A">
        <w:rPr>
          <w:rFonts w:ascii="仿宋" w:eastAsia="仿宋" w:hAnsi="仿宋" w:cs="仿宋" w:hint="eastAsia"/>
          <w:b/>
          <w:sz w:val="32"/>
          <w:szCs w:val="32"/>
        </w:rPr>
        <w:t>条</w:t>
      </w:r>
      <w:r w:rsidRPr="00100D6A">
        <w:rPr>
          <w:rFonts w:ascii="仿宋" w:eastAsia="仿宋" w:hAnsi="仿宋" w:cs="仿宋" w:hint="eastAsia"/>
          <w:sz w:val="32"/>
          <w:szCs w:val="32"/>
        </w:rPr>
        <w:t xml:space="preserve">  下列情形，除制作法定文书外，还应当采取视音频记录方式（涉及国家秘密等不适宜采取视音频记录的除外）：</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sz w:val="32"/>
          <w:szCs w:val="32"/>
        </w:rPr>
        <w:t>（一）易引起行政争议，后续可能引发行政复议、诉讼、投诉或者上访的</w:t>
      </w:r>
      <w:r w:rsidR="005A47DD" w:rsidRPr="00100D6A">
        <w:rPr>
          <w:rFonts w:ascii="仿宋" w:eastAsia="仿宋" w:hAnsi="仿宋" w:cs="仿宋" w:hint="eastAsia"/>
          <w:sz w:val="32"/>
          <w:szCs w:val="32"/>
        </w:rPr>
        <w:t>。</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sz w:val="32"/>
          <w:szCs w:val="32"/>
        </w:rPr>
        <w:lastRenderedPageBreak/>
        <w:t>（二）当事人或者现场其他人员阻碍执法、妨害公务的</w:t>
      </w:r>
      <w:r w:rsidR="005A47DD" w:rsidRPr="00100D6A">
        <w:rPr>
          <w:rFonts w:ascii="仿宋" w:eastAsia="仿宋" w:hAnsi="仿宋" w:cs="仿宋" w:hint="eastAsia"/>
          <w:sz w:val="32"/>
          <w:szCs w:val="32"/>
        </w:rPr>
        <w:t>。</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sz w:val="32"/>
          <w:szCs w:val="32"/>
        </w:rPr>
        <w:t>（三）处置重大突发事件、群体性事件的</w:t>
      </w:r>
      <w:r w:rsidR="005A47DD" w:rsidRPr="00100D6A">
        <w:rPr>
          <w:rFonts w:ascii="仿宋" w:eastAsia="仿宋" w:hAnsi="仿宋" w:cs="仿宋" w:hint="eastAsia"/>
          <w:sz w:val="32"/>
          <w:szCs w:val="32"/>
        </w:rPr>
        <w:t>。</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sz w:val="32"/>
          <w:szCs w:val="32"/>
        </w:rPr>
        <w:t>（四）</w:t>
      </w:r>
      <w:r w:rsidR="00B85389" w:rsidRPr="00100D6A">
        <w:rPr>
          <w:rFonts w:ascii="仿宋" w:eastAsia="仿宋" w:hAnsi="仿宋" w:cs="仿宋" w:hint="eastAsia"/>
          <w:sz w:val="32"/>
          <w:szCs w:val="32"/>
        </w:rPr>
        <w:t>行政执法机构认为案情重大复杂，需采用视音频记录方式保存证据的。</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sz w:val="32"/>
          <w:szCs w:val="32"/>
        </w:rPr>
        <w:t>（五）</w:t>
      </w:r>
      <w:r w:rsidR="00B85389" w:rsidRPr="00100D6A">
        <w:rPr>
          <w:rFonts w:ascii="仿宋" w:eastAsia="仿宋" w:hAnsi="仿宋" w:cs="仿宋" w:hint="eastAsia"/>
          <w:sz w:val="32"/>
          <w:szCs w:val="32"/>
        </w:rPr>
        <w:t>法律、法规、规章规定应当对行政执法过程进行视音频记录的。</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b/>
          <w:sz w:val="32"/>
          <w:szCs w:val="32"/>
        </w:rPr>
        <w:t>第十</w:t>
      </w:r>
      <w:r w:rsidR="005A47DD" w:rsidRPr="00100D6A">
        <w:rPr>
          <w:rFonts w:ascii="仿宋" w:eastAsia="仿宋" w:hAnsi="仿宋" w:cs="仿宋" w:hint="eastAsia"/>
          <w:b/>
          <w:sz w:val="32"/>
          <w:szCs w:val="32"/>
        </w:rPr>
        <w:t>八</w:t>
      </w:r>
      <w:r w:rsidRPr="00100D6A">
        <w:rPr>
          <w:rFonts w:ascii="仿宋" w:eastAsia="仿宋" w:hAnsi="仿宋" w:cs="仿宋" w:hint="eastAsia"/>
          <w:b/>
          <w:sz w:val="32"/>
          <w:szCs w:val="32"/>
        </w:rPr>
        <w:t>条</w:t>
      </w:r>
      <w:r w:rsidRPr="00100D6A">
        <w:rPr>
          <w:rFonts w:ascii="仿宋" w:eastAsia="仿宋" w:hAnsi="仿宋" w:cs="仿宋" w:hint="eastAsia"/>
          <w:sz w:val="32"/>
          <w:szCs w:val="32"/>
        </w:rPr>
        <w:t xml:space="preserve"> 对于现场执法活动，开展视音频记录时，应当对执法过程进行全程不间断记录，自到达现场开展执法活动时开始，</w:t>
      </w:r>
      <w:proofErr w:type="gramStart"/>
      <w:r w:rsidRPr="00100D6A">
        <w:rPr>
          <w:rFonts w:ascii="仿宋" w:eastAsia="仿宋" w:hAnsi="仿宋" w:cs="仿宋" w:hint="eastAsia"/>
          <w:sz w:val="32"/>
          <w:szCs w:val="32"/>
        </w:rPr>
        <w:t>至执法</w:t>
      </w:r>
      <w:proofErr w:type="gramEnd"/>
      <w:r w:rsidRPr="00100D6A">
        <w:rPr>
          <w:rFonts w:ascii="仿宋" w:eastAsia="仿宋" w:hAnsi="仿宋" w:cs="仿宋" w:hint="eastAsia"/>
          <w:sz w:val="32"/>
          <w:szCs w:val="32"/>
        </w:rPr>
        <w:t>活动结束时停止。</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b/>
          <w:sz w:val="32"/>
          <w:szCs w:val="32"/>
        </w:rPr>
        <w:t>第十</w:t>
      </w:r>
      <w:r w:rsidR="005A47DD" w:rsidRPr="00100D6A">
        <w:rPr>
          <w:rFonts w:ascii="仿宋" w:eastAsia="仿宋" w:hAnsi="仿宋" w:cs="仿宋" w:hint="eastAsia"/>
          <w:b/>
          <w:sz w:val="32"/>
          <w:szCs w:val="32"/>
        </w:rPr>
        <w:t>九</w:t>
      </w:r>
      <w:r w:rsidRPr="00100D6A">
        <w:rPr>
          <w:rFonts w:ascii="仿宋" w:eastAsia="仿宋" w:hAnsi="仿宋" w:cs="仿宋" w:hint="eastAsia"/>
          <w:b/>
          <w:sz w:val="32"/>
          <w:szCs w:val="32"/>
        </w:rPr>
        <w:t>条</w:t>
      </w:r>
      <w:r w:rsidRPr="00100D6A">
        <w:rPr>
          <w:rFonts w:ascii="仿宋" w:eastAsia="仿宋" w:hAnsi="仿宋" w:cs="仿宋" w:hint="eastAsia"/>
          <w:sz w:val="32"/>
          <w:szCs w:val="32"/>
        </w:rPr>
        <w:t xml:space="preserve"> 现场执法视音频记录应当重点摄录以下内容：</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sz w:val="32"/>
          <w:szCs w:val="32"/>
        </w:rPr>
        <w:t>（一）执法现场环境</w:t>
      </w:r>
      <w:r w:rsidR="005A47DD" w:rsidRPr="00100D6A">
        <w:rPr>
          <w:rFonts w:ascii="仿宋" w:eastAsia="仿宋" w:hAnsi="仿宋" w:cs="仿宋" w:hint="eastAsia"/>
          <w:sz w:val="32"/>
          <w:szCs w:val="32"/>
        </w:rPr>
        <w:t>。</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sz w:val="32"/>
          <w:szCs w:val="32"/>
        </w:rPr>
        <w:t>（二）重要涉案物品及其主要特征，以及其他可以证明违法行为的证据</w:t>
      </w:r>
      <w:r w:rsidR="005A47DD" w:rsidRPr="00100D6A">
        <w:rPr>
          <w:rFonts w:ascii="仿宋" w:eastAsia="仿宋" w:hAnsi="仿宋" w:cs="仿宋" w:hint="eastAsia"/>
          <w:sz w:val="32"/>
          <w:szCs w:val="32"/>
        </w:rPr>
        <w:t>。</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sz w:val="32"/>
          <w:szCs w:val="32"/>
        </w:rPr>
        <w:t>（三）当事人、第三人等现场人员的言行举止</w:t>
      </w:r>
      <w:r w:rsidR="005A47DD" w:rsidRPr="00100D6A">
        <w:rPr>
          <w:rFonts w:ascii="仿宋" w:eastAsia="仿宋" w:hAnsi="仿宋" w:cs="仿宋" w:hint="eastAsia"/>
          <w:sz w:val="32"/>
          <w:szCs w:val="32"/>
        </w:rPr>
        <w:t>。</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sz w:val="32"/>
          <w:szCs w:val="32"/>
        </w:rPr>
        <w:t>（四）执法人员现场开具、送达法律文书和对有关人员、财物采取措施情况</w:t>
      </w:r>
      <w:r w:rsidR="005A47DD" w:rsidRPr="00100D6A">
        <w:rPr>
          <w:rFonts w:ascii="仿宋" w:eastAsia="仿宋" w:hAnsi="仿宋" w:cs="仿宋" w:hint="eastAsia"/>
          <w:sz w:val="32"/>
          <w:szCs w:val="32"/>
        </w:rPr>
        <w:t>。</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sz w:val="32"/>
          <w:szCs w:val="32"/>
        </w:rPr>
        <w:t>（五）其他应当记录的重要内容。</w:t>
      </w:r>
    </w:p>
    <w:p w:rsidR="00FB54F1" w:rsidRPr="00100D6A" w:rsidRDefault="00FB54F1" w:rsidP="00FB54F1">
      <w:pPr>
        <w:spacing w:line="560" w:lineRule="exact"/>
        <w:ind w:firstLine="647"/>
        <w:rPr>
          <w:rFonts w:ascii="仿宋" w:eastAsia="仿宋" w:hAnsi="仿宋" w:cs="仿宋"/>
          <w:sz w:val="32"/>
          <w:szCs w:val="32"/>
        </w:rPr>
      </w:pPr>
    </w:p>
    <w:p w:rsidR="00FB54F1" w:rsidRPr="00100D6A" w:rsidRDefault="00FB54F1" w:rsidP="00FB54F1">
      <w:pPr>
        <w:spacing w:line="560" w:lineRule="exact"/>
        <w:jc w:val="center"/>
        <w:rPr>
          <w:rFonts w:ascii="仿宋" w:eastAsia="仿宋" w:hAnsi="仿宋" w:cs="仿宋"/>
          <w:b/>
          <w:bCs/>
          <w:sz w:val="32"/>
          <w:szCs w:val="32"/>
        </w:rPr>
      </w:pPr>
      <w:r w:rsidRPr="00100D6A">
        <w:rPr>
          <w:rFonts w:ascii="仿宋" w:eastAsia="仿宋" w:hAnsi="仿宋" w:cs="仿宋" w:hint="eastAsia"/>
          <w:b/>
          <w:bCs/>
          <w:sz w:val="32"/>
          <w:szCs w:val="32"/>
        </w:rPr>
        <w:t>第四章 审查决定记录</w:t>
      </w:r>
    </w:p>
    <w:p w:rsidR="00FB54F1" w:rsidRPr="00100D6A" w:rsidRDefault="00FB54F1" w:rsidP="00585590">
      <w:pPr>
        <w:spacing w:line="560" w:lineRule="exact"/>
        <w:ind w:firstLine="647"/>
        <w:rPr>
          <w:rFonts w:ascii="仿宋" w:eastAsia="仿宋" w:hAnsi="仿宋" w:cs="仿宋"/>
          <w:sz w:val="32"/>
          <w:szCs w:val="32"/>
        </w:rPr>
      </w:pPr>
      <w:r w:rsidRPr="00100D6A">
        <w:rPr>
          <w:rFonts w:ascii="仿宋" w:eastAsia="仿宋" w:hAnsi="仿宋" w:cs="仿宋" w:hint="eastAsia"/>
          <w:b/>
          <w:sz w:val="32"/>
          <w:szCs w:val="32"/>
        </w:rPr>
        <w:t>第</w:t>
      </w:r>
      <w:r w:rsidR="005A47DD" w:rsidRPr="00100D6A">
        <w:rPr>
          <w:rFonts w:ascii="仿宋" w:eastAsia="仿宋" w:hAnsi="仿宋" w:cs="仿宋" w:hint="eastAsia"/>
          <w:b/>
          <w:sz w:val="32"/>
          <w:szCs w:val="32"/>
        </w:rPr>
        <w:t>二</w:t>
      </w:r>
      <w:r w:rsidRPr="00100D6A">
        <w:rPr>
          <w:rFonts w:ascii="仿宋" w:eastAsia="仿宋" w:hAnsi="仿宋" w:cs="仿宋" w:hint="eastAsia"/>
          <w:b/>
          <w:sz w:val="32"/>
          <w:szCs w:val="32"/>
        </w:rPr>
        <w:t>十条</w:t>
      </w:r>
      <w:r w:rsidR="004B5A4D" w:rsidRPr="00100D6A">
        <w:rPr>
          <w:rFonts w:ascii="仿宋" w:eastAsia="仿宋" w:hAnsi="仿宋" w:cs="仿宋" w:hint="eastAsia"/>
          <w:sz w:val="32"/>
          <w:szCs w:val="32"/>
        </w:rPr>
        <w:t xml:space="preserve">  </w:t>
      </w:r>
      <w:r w:rsidRPr="00100D6A">
        <w:rPr>
          <w:rFonts w:ascii="仿宋" w:eastAsia="仿宋" w:hAnsi="仿宋" w:cs="仿宋" w:hint="eastAsia"/>
          <w:sz w:val="32"/>
          <w:szCs w:val="32"/>
        </w:rPr>
        <w:t>合作处依法</w:t>
      </w:r>
      <w:proofErr w:type="gramStart"/>
      <w:r w:rsidRPr="00100D6A">
        <w:rPr>
          <w:rFonts w:ascii="仿宋" w:eastAsia="仿宋" w:hAnsi="仿宋" w:cs="仿宋" w:hint="eastAsia"/>
          <w:sz w:val="32"/>
          <w:szCs w:val="32"/>
        </w:rPr>
        <w:t>作出</w:t>
      </w:r>
      <w:proofErr w:type="gramEnd"/>
      <w:r w:rsidRPr="00100D6A">
        <w:rPr>
          <w:rFonts w:ascii="仿宋" w:eastAsia="仿宋" w:hAnsi="仿宋" w:cs="仿宋" w:hint="eastAsia"/>
          <w:sz w:val="32"/>
          <w:szCs w:val="32"/>
        </w:rPr>
        <w:t>行政执法决定，需要采用书面形式的，应当制作行政执法决定文书，并由</w:t>
      </w:r>
      <w:r w:rsidR="00B85389" w:rsidRPr="00100D6A">
        <w:rPr>
          <w:rFonts w:ascii="仿宋" w:eastAsia="仿宋" w:hAnsi="仿宋" w:cs="仿宋" w:hint="eastAsia"/>
          <w:sz w:val="32"/>
          <w:szCs w:val="32"/>
        </w:rPr>
        <w:t>其分管局领导</w:t>
      </w:r>
      <w:r w:rsidRPr="00100D6A">
        <w:rPr>
          <w:rFonts w:ascii="仿宋" w:eastAsia="仿宋" w:hAnsi="仿宋" w:cs="仿宋" w:hint="eastAsia"/>
          <w:sz w:val="32"/>
          <w:szCs w:val="32"/>
        </w:rPr>
        <w:t>签署审批意见。经</w:t>
      </w:r>
      <w:r w:rsidR="005A47DD" w:rsidRPr="00100D6A">
        <w:rPr>
          <w:rFonts w:ascii="仿宋" w:eastAsia="仿宋" w:hAnsi="仿宋" w:cs="仿宋" w:hint="eastAsia"/>
          <w:sz w:val="32"/>
          <w:szCs w:val="32"/>
        </w:rPr>
        <w:t>集体</w:t>
      </w:r>
      <w:r w:rsidRPr="00100D6A">
        <w:rPr>
          <w:rFonts w:ascii="仿宋" w:eastAsia="仿宋" w:hAnsi="仿宋" w:cs="仿宋" w:hint="eastAsia"/>
          <w:sz w:val="32"/>
          <w:szCs w:val="32"/>
        </w:rPr>
        <w:t>讨论的，应当记录集体讨论情况。经政策法制与创新体系建设处（行政审批处）审核的，应当制作法制审核意见文书或者在内部审批件上载明审核意见。</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b/>
          <w:sz w:val="32"/>
          <w:szCs w:val="32"/>
        </w:rPr>
        <w:lastRenderedPageBreak/>
        <w:t>第二十</w:t>
      </w:r>
      <w:r w:rsidR="005A47DD" w:rsidRPr="00100D6A">
        <w:rPr>
          <w:rFonts w:ascii="仿宋" w:eastAsia="仿宋" w:hAnsi="仿宋" w:cs="仿宋" w:hint="eastAsia"/>
          <w:b/>
          <w:sz w:val="32"/>
          <w:szCs w:val="32"/>
        </w:rPr>
        <w:t>一</w:t>
      </w:r>
      <w:r w:rsidRPr="00100D6A">
        <w:rPr>
          <w:rFonts w:ascii="仿宋" w:eastAsia="仿宋" w:hAnsi="仿宋" w:cs="仿宋" w:hint="eastAsia"/>
          <w:b/>
          <w:sz w:val="32"/>
          <w:szCs w:val="32"/>
        </w:rPr>
        <w:t>条</w:t>
      </w:r>
      <w:r w:rsidRPr="00100D6A">
        <w:rPr>
          <w:rFonts w:ascii="仿宋" w:eastAsia="仿宋" w:hAnsi="仿宋" w:cs="仿宋" w:hint="eastAsia"/>
          <w:sz w:val="32"/>
          <w:szCs w:val="32"/>
        </w:rPr>
        <w:t xml:space="preserve"> </w:t>
      </w:r>
      <w:r w:rsidR="004B5A4D" w:rsidRPr="00100D6A">
        <w:rPr>
          <w:rFonts w:ascii="仿宋" w:eastAsia="仿宋" w:hAnsi="仿宋" w:cs="仿宋" w:hint="eastAsia"/>
          <w:sz w:val="32"/>
          <w:szCs w:val="32"/>
        </w:rPr>
        <w:t xml:space="preserve">  </w:t>
      </w:r>
      <w:r w:rsidRPr="00100D6A">
        <w:rPr>
          <w:rFonts w:ascii="仿宋" w:eastAsia="仿宋" w:hAnsi="仿宋" w:cs="仿宋" w:hint="eastAsia"/>
          <w:sz w:val="32"/>
          <w:szCs w:val="32"/>
        </w:rPr>
        <w:t>行政执法决定文书应当载明以下内容：</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sz w:val="32"/>
          <w:szCs w:val="32"/>
        </w:rPr>
        <w:t>（一）当事人基本情况</w:t>
      </w:r>
      <w:r w:rsidR="005A47DD" w:rsidRPr="00100D6A">
        <w:rPr>
          <w:rFonts w:ascii="仿宋" w:eastAsia="仿宋" w:hAnsi="仿宋" w:cs="仿宋" w:hint="eastAsia"/>
          <w:sz w:val="32"/>
          <w:szCs w:val="32"/>
        </w:rPr>
        <w:t>。</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sz w:val="32"/>
          <w:szCs w:val="32"/>
        </w:rPr>
        <w:t>（二）案件基本情况和证据材料等</w:t>
      </w:r>
      <w:r w:rsidR="005A47DD" w:rsidRPr="00100D6A">
        <w:rPr>
          <w:rFonts w:ascii="仿宋" w:eastAsia="仿宋" w:hAnsi="仿宋" w:cs="仿宋" w:hint="eastAsia"/>
          <w:sz w:val="32"/>
          <w:szCs w:val="32"/>
        </w:rPr>
        <w:t>。</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sz w:val="32"/>
          <w:szCs w:val="32"/>
        </w:rPr>
        <w:t>（三）法律依据和决定采取的行政措施、履行期限、方式</w:t>
      </w:r>
      <w:r w:rsidR="005A47DD" w:rsidRPr="00100D6A">
        <w:rPr>
          <w:rFonts w:ascii="仿宋" w:eastAsia="仿宋" w:hAnsi="仿宋" w:cs="仿宋" w:hint="eastAsia"/>
          <w:sz w:val="32"/>
          <w:szCs w:val="32"/>
        </w:rPr>
        <w:t>。</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sz w:val="32"/>
          <w:szCs w:val="32"/>
        </w:rPr>
        <w:t>（四）其他依法记录的内容。</w:t>
      </w:r>
    </w:p>
    <w:p w:rsidR="00FB54F1" w:rsidRPr="00100D6A" w:rsidRDefault="00FB54F1" w:rsidP="00FB54F1">
      <w:pPr>
        <w:spacing w:line="560" w:lineRule="exact"/>
        <w:ind w:firstLine="647"/>
        <w:rPr>
          <w:rFonts w:ascii="仿宋" w:eastAsia="仿宋" w:hAnsi="仿宋" w:cs="仿宋"/>
          <w:sz w:val="32"/>
          <w:szCs w:val="32"/>
        </w:rPr>
      </w:pPr>
    </w:p>
    <w:p w:rsidR="00FB54F1" w:rsidRPr="00100D6A" w:rsidRDefault="00FB54F1" w:rsidP="00FB54F1">
      <w:pPr>
        <w:spacing w:line="560" w:lineRule="exact"/>
        <w:jc w:val="center"/>
        <w:rPr>
          <w:rFonts w:ascii="仿宋" w:eastAsia="仿宋" w:hAnsi="仿宋" w:cs="仿宋"/>
          <w:b/>
          <w:bCs/>
          <w:sz w:val="32"/>
          <w:szCs w:val="32"/>
        </w:rPr>
      </w:pPr>
      <w:r w:rsidRPr="00100D6A">
        <w:rPr>
          <w:rFonts w:ascii="仿宋" w:eastAsia="仿宋" w:hAnsi="仿宋" w:cs="仿宋" w:hint="eastAsia"/>
          <w:b/>
          <w:bCs/>
          <w:sz w:val="32"/>
          <w:szCs w:val="32"/>
        </w:rPr>
        <w:t>第五章 送达执行记录</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b/>
          <w:sz w:val="32"/>
          <w:szCs w:val="32"/>
        </w:rPr>
        <w:t>第二十</w:t>
      </w:r>
      <w:r w:rsidR="005A47DD" w:rsidRPr="00100D6A">
        <w:rPr>
          <w:rFonts w:ascii="仿宋" w:eastAsia="仿宋" w:hAnsi="仿宋" w:cs="仿宋" w:hint="eastAsia"/>
          <w:b/>
          <w:sz w:val="32"/>
          <w:szCs w:val="32"/>
        </w:rPr>
        <w:t>二</w:t>
      </w:r>
      <w:r w:rsidRPr="00100D6A">
        <w:rPr>
          <w:rFonts w:ascii="仿宋" w:eastAsia="仿宋" w:hAnsi="仿宋" w:cs="仿宋" w:hint="eastAsia"/>
          <w:b/>
          <w:sz w:val="32"/>
          <w:szCs w:val="32"/>
        </w:rPr>
        <w:t>条</w:t>
      </w:r>
      <w:r w:rsidR="004B5A4D" w:rsidRPr="00100D6A">
        <w:rPr>
          <w:rFonts w:ascii="仿宋" w:eastAsia="仿宋" w:hAnsi="仿宋" w:cs="仿宋" w:hint="eastAsia"/>
          <w:b/>
          <w:sz w:val="32"/>
          <w:szCs w:val="32"/>
        </w:rPr>
        <w:t xml:space="preserve">  </w:t>
      </w:r>
      <w:r w:rsidRPr="00100D6A">
        <w:rPr>
          <w:rFonts w:ascii="仿宋" w:eastAsia="仿宋" w:hAnsi="仿宋" w:cs="仿宋" w:hint="eastAsia"/>
          <w:sz w:val="32"/>
          <w:szCs w:val="32"/>
        </w:rPr>
        <w:t>合作处送达行政执法文书，按照下列规定进行记录：</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sz w:val="32"/>
          <w:szCs w:val="32"/>
        </w:rPr>
        <w:t>（一）直接送达的，制作送达回证，由受送达人签收。</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sz w:val="32"/>
          <w:szCs w:val="32"/>
        </w:rPr>
        <w:t>（二）留置送达的，在送达回证上注明情况，并可以根据依法采取的留置送达的具体情形，以拍照、录像、录音等相应方式予以记录。</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sz w:val="32"/>
          <w:szCs w:val="32"/>
        </w:rPr>
        <w:t>（三）邮寄送达的，留存付邮凭证和回执；被邮政企业退回的，记录具体情况。</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sz w:val="32"/>
          <w:szCs w:val="32"/>
        </w:rPr>
        <w:t>（四）通过传真、电子邮件等方式送达（行政执法决定文书除外）的，采取电话录音、短信、截屏、截图、屏幕录像等适当方式予以记录；通过传真方式送达的，还应当在传真件上注明传真时间和受送达人的传真号码。</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sz w:val="32"/>
          <w:szCs w:val="32"/>
        </w:rPr>
        <w:t>（五）委托送达的，在送达回证上注明情况。</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sz w:val="32"/>
          <w:szCs w:val="32"/>
        </w:rPr>
        <w:t>（六）公告送达的，记录公告送达的原因、方式和过程，留存书面公告，并采取截屏、截图、拍照、录像等适当方式予以记录。</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b/>
          <w:sz w:val="32"/>
          <w:szCs w:val="32"/>
        </w:rPr>
        <w:lastRenderedPageBreak/>
        <w:t>第二十</w:t>
      </w:r>
      <w:r w:rsidR="005A47DD" w:rsidRPr="00100D6A">
        <w:rPr>
          <w:rFonts w:ascii="仿宋" w:eastAsia="仿宋" w:hAnsi="仿宋" w:cs="仿宋" w:hint="eastAsia"/>
          <w:b/>
          <w:sz w:val="32"/>
          <w:szCs w:val="32"/>
        </w:rPr>
        <w:t>三</w:t>
      </w:r>
      <w:r w:rsidRPr="00100D6A">
        <w:rPr>
          <w:rFonts w:ascii="仿宋" w:eastAsia="仿宋" w:hAnsi="仿宋" w:cs="仿宋" w:hint="eastAsia"/>
          <w:b/>
          <w:sz w:val="32"/>
          <w:szCs w:val="32"/>
        </w:rPr>
        <w:t>条</w:t>
      </w:r>
      <w:r w:rsidR="004B5A4D" w:rsidRPr="00100D6A">
        <w:rPr>
          <w:rFonts w:ascii="仿宋" w:eastAsia="仿宋" w:hAnsi="仿宋" w:cs="仿宋" w:hint="eastAsia"/>
          <w:b/>
          <w:sz w:val="32"/>
          <w:szCs w:val="32"/>
        </w:rPr>
        <w:t xml:space="preserve">  </w:t>
      </w:r>
      <w:r w:rsidRPr="00100D6A">
        <w:rPr>
          <w:rFonts w:ascii="仿宋" w:eastAsia="仿宋" w:hAnsi="仿宋" w:cs="仿宋" w:hint="eastAsia"/>
          <w:sz w:val="32"/>
          <w:szCs w:val="32"/>
        </w:rPr>
        <w:t>合作处</w:t>
      </w:r>
      <w:proofErr w:type="gramStart"/>
      <w:r w:rsidRPr="00100D6A">
        <w:rPr>
          <w:rFonts w:ascii="仿宋" w:eastAsia="仿宋" w:hAnsi="仿宋" w:cs="仿宋" w:hint="eastAsia"/>
          <w:sz w:val="32"/>
          <w:szCs w:val="32"/>
        </w:rPr>
        <w:t>作出</w:t>
      </w:r>
      <w:proofErr w:type="gramEnd"/>
      <w:r w:rsidRPr="00100D6A">
        <w:rPr>
          <w:rFonts w:ascii="仿宋" w:eastAsia="仿宋" w:hAnsi="仿宋" w:cs="仿宋" w:hint="eastAsia"/>
          <w:sz w:val="32"/>
          <w:szCs w:val="32"/>
        </w:rPr>
        <w:t>行政执法决定后，应当对当事人履行该决定的情况进行检查，并制作检查记录。</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sz w:val="32"/>
          <w:szCs w:val="32"/>
        </w:rPr>
        <w:t>依法应当责令改正的，应当按期对改正情况进行核查并进行文字记录。有必要的，可进行视音频记录。</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b/>
          <w:sz w:val="32"/>
          <w:szCs w:val="32"/>
        </w:rPr>
        <w:t>第二十</w:t>
      </w:r>
      <w:r w:rsidR="005A47DD" w:rsidRPr="00100D6A">
        <w:rPr>
          <w:rFonts w:ascii="仿宋" w:eastAsia="仿宋" w:hAnsi="仿宋" w:cs="仿宋" w:hint="eastAsia"/>
          <w:b/>
          <w:sz w:val="32"/>
          <w:szCs w:val="32"/>
        </w:rPr>
        <w:t>四</w:t>
      </w:r>
      <w:r w:rsidRPr="00100D6A">
        <w:rPr>
          <w:rFonts w:ascii="仿宋" w:eastAsia="仿宋" w:hAnsi="仿宋" w:cs="仿宋" w:hint="eastAsia"/>
          <w:b/>
          <w:sz w:val="32"/>
          <w:szCs w:val="32"/>
        </w:rPr>
        <w:t>条</w:t>
      </w:r>
      <w:r w:rsidRPr="00100D6A">
        <w:rPr>
          <w:rFonts w:ascii="仿宋" w:eastAsia="仿宋" w:hAnsi="仿宋" w:cs="仿宋" w:hint="eastAsia"/>
          <w:sz w:val="32"/>
          <w:szCs w:val="32"/>
        </w:rPr>
        <w:t xml:space="preserve"> </w:t>
      </w:r>
      <w:r w:rsidR="004B5A4D" w:rsidRPr="00100D6A">
        <w:rPr>
          <w:rFonts w:ascii="仿宋" w:eastAsia="仿宋" w:hAnsi="仿宋" w:cs="仿宋" w:hint="eastAsia"/>
          <w:sz w:val="32"/>
          <w:szCs w:val="32"/>
        </w:rPr>
        <w:t xml:space="preserve"> </w:t>
      </w:r>
      <w:r w:rsidRPr="00100D6A">
        <w:rPr>
          <w:rFonts w:ascii="仿宋" w:eastAsia="仿宋" w:hAnsi="仿宋" w:cs="仿宋" w:hint="eastAsia"/>
          <w:sz w:val="32"/>
          <w:szCs w:val="32"/>
        </w:rPr>
        <w:t>当事人逾期不履行行政执法决定，合作处依法予以催告的，应当记录相关情况或者制作催告书。</w:t>
      </w:r>
    </w:p>
    <w:p w:rsidR="00FB54F1" w:rsidRPr="00100D6A" w:rsidRDefault="00FB54F1" w:rsidP="00FB54F1">
      <w:pPr>
        <w:spacing w:line="560" w:lineRule="exact"/>
        <w:ind w:firstLine="647"/>
        <w:rPr>
          <w:rFonts w:ascii="仿宋" w:eastAsia="仿宋" w:hAnsi="仿宋" w:cs="仿宋"/>
          <w:sz w:val="32"/>
          <w:szCs w:val="32"/>
        </w:rPr>
      </w:pPr>
    </w:p>
    <w:p w:rsidR="00FB54F1" w:rsidRPr="00100D6A" w:rsidRDefault="00FB54F1" w:rsidP="00FB54F1">
      <w:pPr>
        <w:spacing w:line="560" w:lineRule="exact"/>
        <w:jc w:val="center"/>
        <w:rPr>
          <w:rFonts w:ascii="仿宋" w:eastAsia="仿宋" w:hAnsi="仿宋" w:cs="仿宋"/>
          <w:sz w:val="32"/>
          <w:szCs w:val="32"/>
        </w:rPr>
      </w:pPr>
      <w:r w:rsidRPr="00100D6A">
        <w:rPr>
          <w:rFonts w:ascii="仿宋" w:eastAsia="仿宋" w:hAnsi="仿宋" w:cs="仿宋" w:hint="eastAsia"/>
          <w:b/>
          <w:bCs/>
          <w:sz w:val="32"/>
          <w:szCs w:val="32"/>
        </w:rPr>
        <w:t>第六章 执法记录管理使用</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b/>
          <w:sz w:val="32"/>
          <w:szCs w:val="32"/>
        </w:rPr>
        <w:t>第二十</w:t>
      </w:r>
      <w:r w:rsidR="005A47DD" w:rsidRPr="00100D6A">
        <w:rPr>
          <w:rFonts w:ascii="仿宋" w:eastAsia="仿宋" w:hAnsi="仿宋" w:cs="仿宋" w:hint="eastAsia"/>
          <w:b/>
          <w:sz w:val="32"/>
          <w:szCs w:val="32"/>
        </w:rPr>
        <w:t>五</w:t>
      </w:r>
      <w:r w:rsidRPr="00100D6A">
        <w:rPr>
          <w:rFonts w:ascii="仿宋" w:eastAsia="仿宋" w:hAnsi="仿宋" w:cs="仿宋" w:hint="eastAsia"/>
          <w:b/>
          <w:sz w:val="32"/>
          <w:szCs w:val="32"/>
        </w:rPr>
        <w:t>条</w:t>
      </w:r>
      <w:r w:rsidR="004B5A4D" w:rsidRPr="00100D6A">
        <w:rPr>
          <w:rFonts w:ascii="仿宋" w:eastAsia="仿宋" w:hAnsi="仿宋" w:cs="仿宋" w:hint="eastAsia"/>
          <w:b/>
          <w:sz w:val="32"/>
          <w:szCs w:val="32"/>
        </w:rPr>
        <w:t xml:space="preserve">  </w:t>
      </w:r>
      <w:r w:rsidRPr="00100D6A">
        <w:rPr>
          <w:rFonts w:ascii="仿宋" w:eastAsia="仿宋" w:hAnsi="仿宋" w:cs="仿宋" w:hint="eastAsia"/>
          <w:sz w:val="32"/>
          <w:szCs w:val="32"/>
        </w:rPr>
        <w:t>合作</w:t>
      </w:r>
      <w:proofErr w:type="gramStart"/>
      <w:r w:rsidRPr="00100D6A">
        <w:rPr>
          <w:rFonts w:ascii="仿宋" w:eastAsia="仿宋" w:hAnsi="仿宋" w:cs="仿宋" w:hint="eastAsia"/>
          <w:sz w:val="32"/>
          <w:szCs w:val="32"/>
        </w:rPr>
        <w:t>处应当</w:t>
      </w:r>
      <w:proofErr w:type="gramEnd"/>
      <w:r w:rsidRPr="00100D6A">
        <w:rPr>
          <w:rFonts w:ascii="仿宋" w:eastAsia="仿宋" w:hAnsi="仿宋" w:cs="仿宋" w:hint="eastAsia"/>
          <w:sz w:val="32"/>
          <w:szCs w:val="32"/>
        </w:rPr>
        <w:t>在行政执法行为终结之日起30日内，将执法过程中形成的文字和</w:t>
      </w:r>
      <w:proofErr w:type="gramStart"/>
      <w:r w:rsidRPr="00100D6A">
        <w:rPr>
          <w:rFonts w:ascii="仿宋" w:eastAsia="仿宋" w:hAnsi="仿宋" w:cs="仿宋" w:hint="eastAsia"/>
          <w:sz w:val="32"/>
          <w:szCs w:val="32"/>
        </w:rPr>
        <w:t>视音频</w:t>
      </w:r>
      <w:proofErr w:type="gramEnd"/>
      <w:r w:rsidRPr="00100D6A">
        <w:rPr>
          <w:rFonts w:ascii="仿宋" w:eastAsia="仿宋" w:hAnsi="仿宋" w:cs="仿宋" w:hint="eastAsia"/>
          <w:sz w:val="32"/>
          <w:szCs w:val="32"/>
        </w:rPr>
        <w:t>记录资料，形成相应案卷</w:t>
      </w:r>
      <w:r w:rsidR="005A47DD" w:rsidRPr="00100D6A">
        <w:rPr>
          <w:rFonts w:ascii="仿宋" w:eastAsia="仿宋" w:hAnsi="仿宋" w:cs="仿宋" w:hint="eastAsia"/>
          <w:sz w:val="32"/>
          <w:szCs w:val="32"/>
        </w:rPr>
        <w:t>，</w:t>
      </w:r>
      <w:r w:rsidRPr="00100D6A">
        <w:rPr>
          <w:rFonts w:ascii="仿宋" w:eastAsia="仿宋" w:hAnsi="仿宋" w:cs="仿宋" w:hint="eastAsia"/>
          <w:sz w:val="32"/>
          <w:szCs w:val="32"/>
        </w:rPr>
        <w:t>交</w:t>
      </w:r>
      <w:r w:rsidR="005A47DD" w:rsidRPr="00100D6A">
        <w:rPr>
          <w:rFonts w:ascii="仿宋" w:eastAsia="仿宋" w:hAnsi="仿宋" w:cs="仿宋" w:hint="eastAsia"/>
          <w:sz w:val="32"/>
          <w:szCs w:val="32"/>
        </w:rPr>
        <w:t>局</w:t>
      </w:r>
      <w:r w:rsidRPr="00100D6A">
        <w:rPr>
          <w:rFonts w:ascii="仿宋" w:eastAsia="仿宋" w:hAnsi="仿宋" w:cs="仿宋" w:hint="eastAsia"/>
          <w:sz w:val="32"/>
          <w:szCs w:val="32"/>
        </w:rPr>
        <w:t>办公室进行归档和保管。</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sz w:val="32"/>
          <w:szCs w:val="32"/>
        </w:rPr>
        <w:t>视音频记录制作完成后，合作</w:t>
      </w:r>
      <w:proofErr w:type="gramStart"/>
      <w:r w:rsidRPr="00100D6A">
        <w:rPr>
          <w:rFonts w:ascii="仿宋" w:eastAsia="仿宋" w:hAnsi="仿宋" w:cs="仿宋" w:hint="eastAsia"/>
          <w:sz w:val="32"/>
          <w:szCs w:val="32"/>
        </w:rPr>
        <w:t>处应当</w:t>
      </w:r>
      <w:proofErr w:type="gramEnd"/>
      <w:r w:rsidRPr="00100D6A">
        <w:rPr>
          <w:rFonts w:ascii="仿宋" w:eastAsia="仿宋" w:hAnsi="仿宋" w:cs="仿宋" w:hint="eastAsia"/>
          <w:sz w:val="32"/>
          <w:szCs w:val="32"/>
        </w:rPr>
        <w:t>在2日内将信息储存</w:t>
      </w:r>
      <w:proofErr w:type="gramStart"/>
      <w:r w:rsidRPr="00100D6A">
        <w:rPr>
          <w:rFonts w:ascii="仿宋" w:eastAsia="仿宋" w:hAnsi="仿宋" w:cs="仿宋" w:hint="eastAsia"/>
          <w:sz w:val="32"/>
          <w:szCs w:val="32"/>
        </w:rPr>
        <w:t>至行政</w:t>
      </w:r>
      <w:proofErr w:type="gramEnd"/>
      <w:r w:rsidRPr="00100D6A">
        <w:rPr>
          <w:rFonts w:ascii="仿宋" w:eastAsia="仿宋" w:hAnsi="仿宋" w:cs="仿宋" w:hint="eastAsia"/>
          <w:sz w:val="32"/>
          <w:szCs w:val="32"/>
        </w:rPr>
        <w:t>执法信息系统或者专用存储器，</w:t>
      </w:r>
      <w:proofErr w:type="gramStart"/>
      <w:r w:rsidRPr="00100D6A">
        <w:rPr>
          <w:rFonts w:ascii="仿宋" w:eastAsia="仿宋" w:hAnsi="仿宋" w:cs="仿宋" w:hint="eastAsia"/>
          <w:sz w:val="32"/>
          <w:szCs w:val="32"/>
        </w:rPr>
        <w:t>标明案</w:t>
      </w:r>
      <w:proofErr w:type="gramEnd"/>
      <w:r w:rsidRPr="00100D6A">
        <w:rPr>
          <w:rFonts w:ascii="仿宋" w:eastAsia="仿宋" w:hAnsi="仿宋" w:cs="仿宋" w:hint="eastAsia"/>
          <w:sz w:val="32"/>
          <w:szCs w:val="32"/>
        </w:rPr>
        <w:t>号、当事人姓名（名称）、承办人姓名等信息，并定期进行异地备份。</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b/>
          <w:sz w:val="32"/>
          <w:szCs w:val="32"/>
        </w:rPr>
        <w:t>第二十</w:t>
      </w:r>
      <w:r w:rsidR="005A47DD" w:rsidRPr="00100D6A">
        <w:rPr>
          <w:rFonts w:ascii="仿宋" w:eastAsia="仿宋" w:hAnsi="仿宋" w:cs="仿宋" w:hint="eastAsia"/>
          <w:b/>
          <w:sz w:val="32"/>
          <w:szCs w:val="32"/>
        </w:rPr>
        <w:t>六</w:t>
      </w:r>
      <w:r w:rsidRPr="00100D6A">
        <w:rPr>
          <w:rFonts w:ascii="仿宋" w:eastAsia="仿宋" w:hAnsi="仿宋" w:cs="仿宋" w:hint="eastAsia"/>
          <w:b/>
          <w:sz w:val="32"/>
          <w:szCs w:val="32"/>
        </w:rPr>
        <w:t>条</w:t>
      </w:r>
      <w:r w:rsidRPr="00100D6A">
        <w:rPr>
          <w:rFonts w:ascii="仿宋" w:eastAsia="仿宋" w:hAnsi="仿宋" w:cs="仿宋" w:hint="eastAsia"/>
          <w:sz w:val="32"/>
          <w:szCs w:val="32"/>
        </w:rPr>
        <w:t xml:space="preserve">  执法过程中的文字记录保存期按照行政执法档案或文书档案的保存期限执行。专用设备存储的音像记录保存期限不少于3个月。</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sz w:val="32"/>
          <w:szCs w:val="32"/>
        </w:rPr>
        <w:t>专用设备存储的音像记录作为证据使用的，应当刻制光盘备份并注明制作人、提取人、提取时间等信息，与档案一并归档，备份光盘保存期限按照行政执法档案或文书档案保存期限执行。</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b/>
          <w:sz w:val="32"/>
          <w:szCs w:val="32"/>
        </w:rPr>
        <w:t>第二十</w:t>
      </w:r>
      <w:r w:rsidR="005A47DD" w:rsidRPr="00100D6A">
        <w:rPr>
          <w:rFonts w:ascii="仿宋" w:eastAsia="仿宋" w:hAnsi="仿宋" w:cs="仿宋" w:hint="eastAsia"/>
          <w:b/>
          <w:sz w:val="32"/>
          <w:szCs w:val="32"/>
        </w:rPr>
        <w:t>七</w:t>
      </w:r>
      <w:r w:rsidRPr="00100D6A">
        <w:rPr>
          <w:rFonts w:ascii="仿宋" w:eastAsia="仿宋" w:hAnsi="仿宋" w:cs="仿宋" w:hint="eastAsia"/>
          <w:b/>
          <w:sz w:val="32"/>
          <w:szCs w:val="32"/>
        </w:rPr>
        <w:t>条</w:t>
      </w:r>
      <w:r w:rsidR="004B5A4D" w:rsidRPr="00100D6A">
        <w:rPr>
          <w:rFonts w:ascii="仿宋" w:eastAsia="仿宋" w:hAnsi="仿宋" w:cs="仿宋" w:hint="eastAsia"/>
          <w:b/>
          <w:sz w:val="32"/>
          <w:szCs w:val="32"/>
        </w:rPr>
        <w:t xml:space="preserve">  </w:t>
      </w:r>
      <w:r w:rsidRPr="00100D6A">
        <w:rPr>
          <w:rFonts w:ascii="仿宋" w:eastAsia="仿宋" w:hAnsi="仿宋" w:cs="仿宋" w:hint="eastAsia"/>
          <w:sz w:val="32"/>
          <w:szCs w:val="32"/>
        </w:rPr>
        <w:t>合作</w:t>
      </w:r>
      <w:proofErr w:type="gramStart"/>
      <w:r w:rsidRPr="00100D6A">
        <w:rPr>
          <w:rFonts w:ascii="仿宋" w:eastAsia="仿宋" w:hAnsi="仿宋" w:cs="仿宋" w:hint="eastAsia"/>
          <w:sz w:val="32"/>
          <w:szCs w:val="32"/>
        </w:rPr>
        <w:t>处应当</w:t>
      </w:r>
      <w:proofErr w:type="gramEnd"/>
      <w:r w:rsidRPr="00100D6A">
        <w:rPr>
          <w:rFonts w:ascii="仿宋" w:eastAsia="仿宋" w:hAnsi="仿宋" w:cs="仿宋" w:hint="eastAsia"/>
          <w:sz w:val="32"/>
          <w:szCs w:val="32"/>
        </w:rPr>
        <w:t>建立健全执法全过程记录档案管理与使用制度，明确专人负责对全过程记录文字和</w:t>
      </w:r>
      <w:proofErr w:type="gramStart"/>
      <w:r w:rsidRPr="00100D6A">
        <w:rPr>
          <w:rFonts w:ascii="仿宋" w:eastAsia="仿宋" w:hAnsi="仿宋" w:cs="仿宋" w:hint="eastAsia"/>
          <w:sz w:val="32"/>
          <w:szCs w:val="32"/>
        </w:rPr>
        <w:t>视音频</w:t>
      </w:r>
      <w:proofErr w:type="gramEnd"/>
      <w:r w:rsidRPr="00100D6A">
        <w:rPr>
          <w:rFonts w:ascii="仿宋" w:eastAsia="仿宋" w:hAnsi="仿宋" w:cs="仿宋" w:hint="eastAsia"/>
          <w:sz w:val="32"/>
          <w:szCs w:val="32"/>
        </w:rPr>
        <w:t>资料的归档、保管。</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sz w:val="32"/>
          <w:szCs w:val="32"/>
        </w:rPr>
        <w:lastRenderedPageBreak/>
        <w:t>调阅、复制现场执法视音频资料，应当由办公室管理员统一办理。管理员应当详细登记调阅人、复制人、审批人、时间、事由等事项。</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b/>
          <w:sz w:val="32"/>
          <w:szCs w:val="32"/>
        </w:rPr>
        <w:t>第二十</w:t>
      </w:r>
      <w:r w:rsidR="005A47DD" w:rsidRPr="00100D6A">
        <w:rPr>
          <w:rFonts w:ascii="仿宋" w:eastAsia="仿宋" w:hAnsi="仿宋" w:cs="仿宋" w:hint="eastAsia"/>
          <w:b/>
          <w:sz w:val="32"/>
          <w:szCs w:val="32"/>
        </w:rPr>
        <w:t>八</w:t>
      </w:r>
      <w:r w:rsidRPr="00100D6A">
        <w:rPr>
          <w:rFonts w:ascii="仿宋" w:eastAsia="仿宋" w:hAnsi="仿宋" w:cs="仿宋" w:hint="eastAsia"/>
          <w:b/>
          <w:sz w:val="32"/>
          <w:szCs w:val="32"/>
        </w:rPr>
        <w:t>条</w:t>
      </w:r>
      <w:r w:rsidRPr="00100D6A">
        <w:rPr>
          <w:rFonts w:ascii="仿宋" w:eastAsia="仿宋" w:hAnsi="仿宋" w:cs="仿宋" w:hint="eastAsia"/>
          <w:sz w:val="32"/>
          <w:szCs w:val="32"/>
        </w:rPr>
        <w:t xml:space="preserve"> </w:t>
      </w:r>
      <w:r w:rsidR="004B5A4D" w:rsidRPr="00100D6A">
        <w:rPr>
          <w:rFonts w:ascii="仿宋" w:eastAsia="仿宋" w:hAnsi="仿宋" w:cs="仿宋" w:hint="eastAsia"/>
          <w:sz w:val="32"/>
          <w:szCs w:val="32"/>
        </w:rPr>
        <w:t xml:space="preserve"> </w:t>
      </w:r>
      <w:r w:rsidRPr="00100D6A">
        <w:rPr>
          <w:rFonts w:ascii="仿宋" w:eastAsia="仿宋" w:hAnsi="仿宋" w:cs="仿宋" w:hint="eastAsia"/>
          <w:sz w:val="32"/>
          <w:szCs w:val="32"/>
        </w:rPr>
        <w:t>任何单位或者个人不得伪造、剪接、删改、销毁行政执法视音频记录。不得在保存期内销毁执法过程的文字记录和专用存储设备中的音像记录。</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b/>
          <w:sz w:val="32"/>
          <w:szCs w:val="32"/>
        </w:rPr>
        <w:t>第二十</w:t>
      </w:r>
      <w:r w:rsidR="005A47DD" w:rsidRPr="00100D6A">
        <w:rPr>
          <w:rFonts w:ascii="仿宋" w:eastAsia="仿宋" w:hAnsi="仿宋" w:cs="仿宋" w:hint="eastAsia"/>
          <w:b/>
          <w:sz w:val="32"/>
          <w:szCs w:val="32"/>
        </w:rPr>
        <w:t>九</w:t>
      </w:r>
      <w:r w:rsidRPr="00100D6A">
        <w:rPr>
          <w:rFonts w:ascii="仿宋" w:eastAsia="仿宋" w:hAnsi="仿宋" w:cs="仿宋" w:hint="eastAsia"/>
          <w:b/>
          <w:sz w:val="32"/>
          <w:szCs w:val="32"/>
        </w:rPr>
        <w:t>条</w:t>
      </w:r>
      <w:r w:rsidR="004B5A4D" w:rsidRPr="00100D6A">
        <w:rPr>
          <w:rFonts w:ascii="仿宋" w:eastAsia="仿宋" w:hAnsi="仿宋" w:cs="仿宋" w:hint="eastAsia"/>
          <w:b/>
          <w:sz w:val="32"/>
          <w:szCs w:val="32"/>
        </w:rPr>
        <w:t xml:space="preserve">  </w:t>
      </w:r>
      <w:r w:rsidRPr="00100D6A">
        <w:rPr>
          <w:rFonts w:ascii="仿宋" w:eastAsia="仿宋" w:hAnsi="仿宋" w:cs="仿宋" w:hint="eastAsia"/>
          <w:sz w:val="32"/>
          <w:szCs w:val="32"/>
        </w:rPr>
        <w:t>行政执法全过程记录为市科技局内部资料，未经局分管领导批准不得公开。涉及国家秘密的，应当严格按照保密工作的有关规定进行管理。</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sz w:val="32"/>
          <w:szCs w:val="32"/>
        </w:rPr>
        <w:t>司法、监察等国家机关基于办案需要，依法函告市科技局调阅、复制特定案件执法过程记录的，</w:t>
      </w:r>
      <w:r w:rsidR="005A47DD" w:rsidRPr="00100D6A">
        <w:rPr>
          <w:rFonts w:ascii="仿宋" w:eastAsia="仿宋" w:hAnsi="仿宋" w:cs="仿宋" w:hint="eastAsia"/>
          <w:sz w:val="32"/>
          <w:szCs w:val="32"/>
        </w:rPr>
        <w:t>市科技局</w:t>
      </w:r>
      <w:r w:rsidRPr="00100D6A">
        <w:rPr>
          <w:rFonts w:ascii="仿宋" w:eastAsia="仿宋" w:hAnsi="仿宋" w:cs="仿宋" w:hint="eastAsia"/>
          <w:sz w:val="32"/>
          <w:szCs w:val="32"/>
        </w:rPr>
        <w:t>应当协助提供。</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cs="仿宋" w:hint="eastAsia"/>
          <w:sz w:val="32"/>
          <w:szCs w:val="32"/>
        </w:rPr>
        <w:t>行政执法相对人要求查阅、复制与其相关的执法过程记录的，市科技局应当协助提供，但不得泄露国家秘密或者举报人、投诉人以及</w:t>
      </w:r>
      <w:proofErr w:type="gramStart"/>
      <w:r w:rsidRPr="00100D6A">
        <w:rPr>
          <w:rFonts w:ascii="仿宋" w:eastAsia="仿宋" w:hAnsi="仿宋" w:cs="仿宋" w:hint="eastAsia"/>
          <w:sz w:val="32"/>
          <w:szCs w:val="32"/>
        </w:rPr>
        <w:t>其他第三</w:t>
      </w:r>
      <w:proofErr w:type="gramEnd"/>
      <w:r w:rsidRPr="00100D6A">
        <w:rPr>
          <w:rFonts w:ascii="仿宋" w:eastAsia="仿宋" w:hAnsi="仿宋" w:cs="仿宋" w:hint="eastAsia"/>
          <w:sz w:val="32"/>
          <w:szCs w:val="32"/>
        </w:rPr>
        <w:t>人的信息。已经结案归档的执法过程记录，应当按照档案管理有关规定办理查阅手续。</w:t>
      </w:r>
    </w:p>
    <w:p w:rsidR="00FB54F1" w:rsidRPr="00100D6A" w:rsidRDefault="00FB54F1" w:rsidP="00FB54F1">
      <w:pPr>
        <w:spacing w:line="560" w:lineRule="exact"/>
        <w:ind w:firstLine="647"/>
        <w:rPr>
          <w:rFonts w:ascii="仿宋" w:eastAsia="仿宋" w:hAnsi="仿宋" w:cs="仿宋"/>
          <w:sz w:val="32"/>
          <w:szCs w:val="32"/>
        </w:rPr>
      </w:pPr>
    </w:p>
    <w:p w:rsidR="00FB54F1" w:rsidRPr="00100D6A" w:rsidRDefault="00FB54F1" w:rsidP="00FB54F1">
      <w:pPr>
        <w:pStyle w:val="a6"/>
        <w:shd w:val="clear" w:color="auto" w:fill="FFFFFF"/>
        <w:spacing w:after="156" w:line="560" w:lineRule="atLeast"/>
        <w:jc w:val="center"/>
        <w:rPr>
          <w:rFonts w:ascii="Times New Roman" w:eastAsia="微软雅黑" w:hAnsi="Times New Roman" w:cs="Times New Roman"/>
          <w:sz w:val="32"/>
          <w:szCs w:val="32"/>
        </w:rPr>
      </w:pPr>
      <w:r w:rsidRPr="00100D6A">
        <w:rPr>
          <w:rFonts w:ascii="黑体" w:eastAsia="黑体" w:hAnsi="黑体" w:cs="Times New Roman" w:hint="eastAsia"/>
          <w:sz w:val="32"/>
          <w:szCs w:val="32"/>
        </w:rPr>
        <w:t>第七章 监督与责任</w:t>
      </w:r>
    </w:p>
    <w:p w:rsidR="00FB54F1" w:rsidRPr="00100D6A" w:rsidRDefault="00FB54F1" w:rsidP="00FB54F1">
      <w:pPr>
        <w:pStyle w:val="a6"/>
        <w:shd w:val="clear" w:color="auto" w:fill="FFFFFF"/>
        <w:spacing w:line="560" w:lineRule="atLeast"/>
        <w:ind w:firstLine="707"/>
        <w:jc w:val="both"/>
        <w:rPr>
          <w:rFonts w:ascii="Times New Roman" w:eastAsia="微软雅黑" w:hAnsi="Times New Roman" w:cs="Times New Roman"/>
          <w:sz w:val="32"/>
          <w:szCs w:val="32"/>
        </w:rPr>
      </w:pPr>
      <w:r w:rsidRPr="00100D6A">
        <w:rPr>
          <w:rFonts w:ascii="仿宋" w:eastAsia="仿宋" w:hAnsi="仿宋" w:cs="仿宋" w:hint="eastAsia"/>
          <w:b/>
          <w:kern w:val="2"/>
          <w:sz w:val="32"/>
          <w:szCs w:val="32"/>
        </w:rPr>
        <w:t>第</w:t>
      </w:r>
      <w:r w:rsidR="005A47DD" w:rsidRPr="00100D6A">
        <w:rPr>
          <w:rFonts w:ascii="仿宋" w:eastAsia="仿宋" w:hAnsi="仿宋" w:cs="仿宋" w:hint="eastAsia"/>
          <w:b/>
          <w:kern w:val="2"/>
          <w:sz w:val="32"/>
          <w:szCs w:val="32"/>
        </w:rPr>
        <w:t>三十</w:t>
      </w:r>
      <w:r w:rsidRPr="00100D6A">
        <w:rPr>
          <w:rFonts w:ascii="仿宋" w:eastAsia="仿宋" w:hAnsi="仿宋" w:cs="仿宋" w:hint="eastAsia"/>
          <w:b/>
          <w:kern w:val="2"/>
          <w:sz w:val="32"/>
          <w:szCs w:val="32"/>
        </w:rPr>
        <w:t>条</w:t>
      </w:r>
      <w:r w:rsidR="004B5A4D" w:rsidRPr="00100D6A">
        <w:rPr>
          <w:rFonts w:ascii="仿宋" w:eastAsia="仿宋" w:hAnsi="仿宋" w:cs="仿宋" w:hint="eastAsia"/>
          <w:b/>
          <w:kern w:val="2"/>
          <w:sz w:val="32"/>
          <w:szCs w:val="32"/>
        </w:rPr>
        <w:t xml:space="preserve">  </w:t>
      </w:r>
      <w:r w:rsidRPr="00100D6A">
        <w:rPr>
          <w:rFonts w:ascii="仿宋" w:eastAsia="仿宋" w:hAnsi="仿宋" w:cs="仿宋" w:hint="eastAsia"/>
          <w:kern w:val="2"/>
          <w:sz w:val="32"/>
          <w:szCs w:val="32"/>
        </w:rPr>
        <w:t>实施行政执法全过程记录中有下列情形之一</w:t>
      </w:r>
      <w:r w:rsidRPr="00100D6A">
        <w:rPr>
          <w:rFonts w:ascii="仿宋" w:eastAsia="仿宋" w:hAnsi="仿宋" w:cs="Times New Roman" w:hint="eastAsia"/>
          <w:sz w:val="32"/>
          <w:szCs w:val="32"/>
        </w:rPr>
        <w:t>的，责令限期整改；情节严重或造成严重后果的，对直接负责的主管人员和其他责任人员依</w:t>
      </w:r>
      <w:proofErr w:type="gramStart"/>
      <w:r w:rsidRPr="00100D6A">
        <w:rPr>
          <w:rFonts w:ascii="仿宋" w:eastAsia="仿宋" w:hAnsi="仿宋" w:cs="Times New Roman" w:hint="eastAsia"/>
          <w:sz w:val="32"/>
          <w:szCs w:val="32"/>
        </w:rPr>
        <w:t>纪给予</w:t>
      </w:r>
      <w:proofErr w:type="gramEnd"/>
      <w:r w:rsidRPr="00100D6A">
        <w:rPr>
          <w:rFonts w:ascii="仿宋" w:eastAsia="仿宋" w:hAnsi="仿宋" w:cs="Times New Roman" w:hint="eastAsia"/>
          <w:sz w:val="32"/>
          <w:szCs w:val="32"/>
        </w:rPr>
        <w:t>行政处分；构成犯罪的，依法追究刑事责任。</w:t>
      </w:r>
    </w:p>
    <w:p w:rsidR="00FB54F1" w:rsidRPr="00100D6A" w:rsidRDefault="00FB54F1" w:rsidP="00FB54F1">
      <w:pPr>
        <w:pStyle w:val="a6"/>
        <w:shd w:val="clear" w:color="auto" w:fill="FFFFFF"/>
        <w:spacing w:line="560" w:lineRule="atLeast"/>
        <w:ind w:firstLine="640"/>
        <w:jc w:val="both"/>
        <w:rPr>
          <w:rFonts w:ascii="Times New Roman" w:eastAsia="微软雅黑" w:hAnsi="Times New Roman" w:cs="Times New Roman"/>
          <w:sz w:val="32"/>
          <w:szCs w:val="32"/>
        </w:rPr>
      </w:pPr>
      <w:r w:rsidRPr="00100D6A">
        <w:rPr>
          <w:rFonts w:ascii="仿宋" w:eastAsia="仿宋" w:hAnsi="仿宋" w:cs="Times New Roman" w:hint="eastAsia"/>
          <w:sz w:val="32"/>
          <w:szCs w:val="32"/>
        </w:rPr>
        <w:t>（一）不制作或不按要求制作检查全过程记录的</w:t>
      </w:r>
      <w:r w:rsidR="005A47DD" w:rsidRPr="00100D6A">
        <w:rPr>
          <w:rFonts w:ascii="仿宋" w:eastAsia="仿宋" w:hAnsi="仿宋" w:cs="Times New Roman" w:hint="eastAsia"/>
          <w:sz w:val="32"/>
          <w:szCs w:val="32"/>
        </w:rPr>
        <w:t>。</w:t>
      </w:r>
    </w:p>
    <w:p w:rsidR="00FB54F1" w:rsidRPr="00100D6A" w:rsidRDefault="00FB54F1" w:rsidP="00FB54F1">
      <w:pPr>
        <w:pStyle w:val="a6"/>
        <w:shd w:val="clear" w:color="auto" w:fill="FFFFFF"/>
        <w:spacing w:line="560" w:lineRule="atLeast"/>
        <w:ind w:firstLine="640"/>
        <w:jc w:val="both"/>
        <w:rPr>
          <w:rFonts w:ascii="Times New Roman" w:eastAsia="微软雅黑" w:hAnsi="Times New Roman" w:cs="Times New Roman"/>
          <w:sz w:val="32"/>
          <w:szCs w:val="32"/>
        </w:rPr>
      </w:pPr>
      <w:r w:rsidRPr="00100D6A">
        <w:rPr>
          <w:rFonts w:ascii="仿宋" w:eastAsia="仿宋" w:hAnsi="仿宋" w:cs="Times New Roman" w:hint="eastAsia"/>
          <w:sz w:val="32"/>
          <w:szCs w:val="32"/>
        </w:rPr>
        <w:t>（二）违反规定泄露检查记录信息的</w:t>
      </w:r>
      <w:r w:rsidR="005A47DD" w:rsidRPr="00100D6A">
        <w:rPr>
          <w:rFonts w:ascii="仿宋" w:eastAsia="仿宋" w:hAnsi="仿宋" w:cs="Times New Roman" w:hint="eastAsia"/>
          <w:sz w:val="32"/>
          <w:szCs w:val="32"/>
        </w:rPr>
        <w:t>。</w:t>
      </w:r>
    </w:p>
    <w:p w:rsidR="00FB54F1" w:rsidRPr="00100D6A" w:rsidRDefault="00FB54F1" w:rsidP="00FB54F1">
      <w:pPr>
        <w:pStyle w:val="a6"/>
        <w:shd w:val="clear" w:color="auto" w:fill="FFFFFF"/>
        <w:spacing w:line="560" w:lineRule="atLeast"/>
        <w:ind w:firstLine="640"/>
        <w:jc w:val="both"/>
        <w:rPr>
          <w:rFonts w:ascii="Times New Roman" w:eastAsia="微软雅黑" w:hAnsi="Times New Roman" w:cs="Times New Roman"/>
          <w:sz w:val="32"/>
          <w:szCs w:val="32"/>
        </w:rPr>
      </w:pPr>
      <w:r w:rsidRPr="00100D6A">
        <w:rPr>
          <w:rFonts w:ascii="仿宋" w:eastAsia="仿宋" w:hAnsi="仿宋" w:cs="Times New Roman" w:hint="eastAsia"/>
          <w:sz w:val="32"/>
          <w:szCs w:val="32"/>
        </w:rPr>
        <w:lastRenderedPageBreak/>
        <w:t>（三）故意毁损，随意删除、修改检查全过程中文字或音像记录信息的</w:t>
      </w:r>
      <w:r w:rsidR="005A47DD" w:rsidRPr="00100D6A">
        <w:rPr>
          <w:rFonts w:ascii="仿宋" w:eastAsia="仿宋" w:hAnsi="仿宋" w:cs="Times New Roman" w:hint="eastAsia"/>
          <w:sz w:val="32"/>
          <w:szCs w:val="32"/>
        </w:rPr>
        <w:t>。</w:t>
      </w:r>
    </w:p>
    <w:p w:rsidR="00FB54F1" w:rsidRPr="00100D6A" w:rsidRDefault="00FB54F1" w:rsidP="00FB54F1">
      <w:pPr>
        <w:pStyle w:val="a6"/>
        <w:shd w:val="clear" w:color="auto" w:fill="FFFFFF"/>
        <w:spacing w:line="560" w:lineRule="atLeast"/>
        <w:ind w:firstLine="480"/>
        <w:jc w:val="both"/>
        <w:rPr>
          <w:rFonts w:ascii="Times New Roman" w:eastAsia="微软雅黑" w:hAnsi="Times New Roman" w:cs="Times New Roman"/>
          <w:sz w:val="32"/>
          <w:szCs w:val="32"/>
        </w:rPr>
      </w:pPr>
      <w:r w:rsidRPr="00100D6A">
        <w:rPr>
          <w:rFonts w:ascii="仿宋" w:eastAsia="仿宋" w:hAnsi="仿宋" w:cs="Times New Roman" w:hint="eastAsia"/>
          <w:sz w:val="32"/>
          <w:szCs w:val="32"/>
        </w:rPr>
        <w:t>（四）不按规定储存或维护致使检查记录损毁、丢失的</w:t>
      </w:r>
      <w:r w:rsidR="005A47DD" w:rsidRPr="00100D6A">
        <w:rPr>
          <w:rFonts w:ascii="仿宋" w:eastAsia="仿宋" w:hAnsi="仿宋" w:cs="Times New Roman" w:hint="eastAsia"/>
          <w:sz w:val="32"/>
          <w:szCs w:val="32"/>
        </w:rPr>
        <w:t>。</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hint="eastAsia"/>
          <w:sz w:val="32"/>
          <w:szCs w:val="32"/>
        </w:rPr>
        <w:t>（五）其他违反行政监督检查全过程记录规定的。</w:t>
      </w:r>
    </w:p>
    <w:p w:rsidR="00FB54F1" w:rsidRPr="00100D6A" w:rsidRDefault="00FB54F1" w:rsidP="00FB54F1">
      <w:pPr>
        <w:spacing w:line="560" w:lineRule="exact"/>
        <w:ind w:firstLine="647"/>
        <w:rPr>
          <w:rFonts w:ascii="仿宋" w:eastAsia="仿宋" w:hAnsi="仿宋" w:cs="仿宋"/>
          <w:sz w:val="32"/>
          <w:szCs w:val="32"/>
        </w:rPr>
      </w:pPr>
      <w:r w:rsidRPr="00100D6A">
        <w:rPr>
          <w:rFonts w:ascii="仿宋" w:eastAsia="仿宋" w:hAnsi="仿宋" w:hint="eastAsia"/>
          <w:b/>
          <w:sz w:val="32"/>
          <w:szCs w:val="32"/>
        </w:rPr>
        <w:t>第三十</w:t>
      </w:r>
      <w:r w:rsidR="005A47DD" w:rsidRPr="00100D6A">
        <w:rPr>
          <w:rFonts w:ascii="仿宋" w:eastAsia="仿宋" w:hAnsi="仿宋" w:hint="eastAsia"/>
          <w:b/>
          <w:sz w:val="32"/>
          <w:szCs w:val="32"/>
        </w:rPr>
        <w:t>一</w:t>
      </w:r>
      <w:r w:rsidRPr="00100D6A">
        <w:rPr>
          <w:rFonts w:ascii="仿宋" w:eastAsia="仿宋" w:hAnsi="仿宋" w:hint="eastAsia"/>
          <w:b/>
          <w:sz w:val="32"/>
          <w:szCs w:val="32"/>
        </w:rPr>
        <w:t>条</w:t>
      </w:r>
      <w:r w:rsidR="004B5A4D" w:rsidRPr="00100D6A">
        <w:rPr>
          <w:rFonts w:ascii="仿宋" w:eastAsia="仿宋" w:hAnsi="仿宋" w:hint="eastAsia"/>
          <w:b/>
          <w:sz w:val="32"/>
          <w:szCs w:val="32"/>
        </w:rPr>
        <w:t xml:space="preserve">  </w:t>
      </w:r>
      <w:r w:rsidRPr="00100D6A">
        <w:rPr>
          <w:rFonts w:ascii="仿宋" w:eastAsia="仿宋" w:hAnsi="仿宋" w:hint="eastAsia"/>
          <w:sz w:val="32"/>
          <w:szCs w:val="32"/>
        </w:rPr>
        <w:t>本办法自发布之日起施行</w:t>
      </w:r>
      <w:r w:rsidRPr="00100D6A">
        <w:rPr>
          <w:rFonts w:ascii="仿宋" w:eastAsia="仿宋" w:hAnsi="仿宋" w:cs="仿宋" w:hint="eastAsia"/>
          <w:sz w:val="32"/>
          <w:szCs w:val="32"/>
        </w:rPr>
        <w:t>。</w:t>
      </w:r>
    </w:p>
    <w:p w:rsidR="00FB54F1" w:rsidRPr="00100D6A" w:rsidRDefault="00FB54F1" w:rsidP="00FB54F1">
      <w:pPr>
        <w:spacing w:line="560" w:lineRule="exact"/>
        <w:ind w:firstLine="647"/>
        <w:rPr>
          <w:rFonts w:ascii="仿宋" w:eastAsia="仿宋" w:hAnsi="仿宋" w:cs="仿宋"/>
          <w:sz w:val="32"/>
          <w:szCs w:val="32"/>
        </w:rPr>
      </w:pPr>
    </w:p>
    <w:p w:rsidR="00FB54F1" w:rsidRPr="00100D6A" w:rsidRDefault="00FB54F1" w:rsidP="00FB54F1">
      <w:pPr>
        <w:spacing w:line="560" w:lineRule="exact"/>
        <w:ind w:firstLine="647"/>
        <w:rPr>
          <w:rFonts w:ascii="仿宋" w:eastAsia="仿宋" w:hAnsi="仿宋" w:cs="仿宋"/>
          <w:sz w:val="32"/>
          <w:szCs w:val="32"/>
        </w:rPr>
      </w:pPr>
    </w:p>
    <w:p w:rsidR="00FB54F1" w:rsidRPr="00100D6A" w:rsidRDefault="00FB54F1" w:rsidP="00840F32">
      <w:pPr>
        <w:widowControl/>
        <w:shd w:val="clear" w:color="auto" w:fill="FFFFFF"/>
        <w:spacing w:line="560" w:lineRule="atLeast"/>
        <w:jc w:val="left"/>
        <w:rPr>
          <w:rFonts w:ascii="仿宋" w:eastAsia="仿宋" w:hAnsi="仿宋" w:cs="宋体"/>
          <w:kern w:val="0"/>
          <w:sz w:val="32"/>
          <w:szCs w:val="32"/>
        </w:rPr>
      </w:pPr>
    </w:p>
    <w:p w:rsidR="00FB54F1" w:rsidRPr="00100D6A" w:rsidRDefault="00FB54F1" w:rsidP="00840F32">
      <w:pPr>
        <w:widowControl/>
        <w:shd w:val="clear" w:color="auto" w:fill="FFFFFF"/>
        <w:spacing w:line="560" w:lineRule="atLeast"/>
        <w:jc w:val="left"/>
        <w:rPr>
          <w:rFonts w:ascii="仿宋" w:eastAsia="仿宋" w:hAnsi="仿宋" w:cs="宋体"/>
          <w:kern w:val="0"/>
          <w:sz w:val="32"/>
          <w:szCs w:val="32"/>
        </w:rPr>
      </w:pPr>
    </w:p>
    <w:p w:rsidR="00FB54F1" w:rsidRPr="00100D6A" w:rsidRDefault="00FB54F1" w:rsidP="00840F32">
      <w:pPr>
        <w:widowControl/>
        <w:shd w:val="clear" w:color="auto" w:fill="FFFFFF"/>
        <w:spacing w:line="560" w:lineRule="atLeast"/>
        <w:jc w:val="left"/>
        <w:rPr>
          <w:rFonts w:ascii="仿宋" w:eastAsia="仿宋" w:hAnsi="仿宋" w:cs="宋体"/>
          <w:kern w:val="0"/>
          <w:sz w:val="32"/>
          <w:szCs w:val="32"/>
        </w:rPr>
      </w:pPr>
    </w:p>
    <w:p w:rsidR="00FB54F1" w:rsidRPr="00100D6A" w:rsidRDefault="00FB54F1" w:rsidP="00840F32">
      <w:pPr>
        <w:widowControl/>
        <w:shd w:val="clear" w:color="auto" w:fill="FFFFFF"/>
        <w:spacing w:line="560" w:lineRule="atLeast"/>
        <w:jc w:val="left"/>
        <w:rPr>
          <w:rFonts w:ascii="仿宋" w:eastAsia="仿宋" w:hAnsi="仿宋" w:cs="宋体"/>
          <w:kern w:val="0"/>
          <w:sz w:val="32"/>
          <w:szCs w:val="32"/>
        </w:rPr>
      </w:pPr>
    </w:p>
    <w:p w:rsidR="00FB54F1" w:rsidRPr="00100D6A" w:rsidRDefault="00FB54F1" w:rsidP="00840F32">
      <w:pPr>
        <w:widowControl/>
        <w:shd w:val="clear" w:color="auto" w:fill="FFFFFF"/>
        <w:spacing w:line="560" w:lineRule="atLeast"/>
        <w:jc w:val="left"/>
        <w:rPr>
          <w:rFonts w:ascii="仿宋" w:eastAsia="仿宋" w:hAnsi="仿宋" w:cs="宋体"/>
          <w:kern w:val="0"/>
          <w:sz w:val="32"/>
          <w:szCs w:val="32"/>
        </w:rPr>
      </w:pPr>
    </w:p>
    <w:p w:rsidR="00FB54F1" w:rsidRPr="00100D6A" w:rsidRDefault="00FB54F1" w:rsidP="00840F32">
      <w:pPr>
        <w:widowControl/>
        <w:shd w:val="clear" w:color="auto" w:fill="FFFFFF"/>
        <w:spacing w:line="560" w:lineRule="atLeast"/>
        <w:jc w:val="left"/>
        <w:rPr>
          <w:rFonts w:ascii="仿宋" w:eastAsia="仿宋" w:hAnsi="仿宋" w:cs="宋体"/>
          <w:kern w:val="0"/>
          <w:sz w:val="32"/>
          <w:szCs w:val="32"/>
        </w:rPr>
      </w:pPr>
    </w:p>
    <w:p w:rsidR="00FB54F1" w:rsidRPr="00100D6A" w:rsidRDefault="00FB54F1" w:rsidP="00840F32">
      <w:pPr>
        <w:widowControl/>
        <w:shd w:val="clear" w:color="auto" w:fill="FFFFFF"/>
        <w:spacing w:line="560" w:lineRule="atLeast"/>
        <w:jc w:val="left"/>
        <w:rPr>
          <w:rFonts w:ascii="仿宋" w:eastAsia="仿宋" w:hAnsi="仿宋" w:cs="宋体"/>
          <w:kern w:val="0"/>
          <w:sz w:val="32"/>
          <w:szCs w:val="32"/>
        </w:rPr>
      </w:pPr>
    </w:p>
    <w:p w:rsidR="002A0FD0" w:rsidRPr="00100D6A" w:rsidRDefault="002A0FD0" w:rsidP="00840F32">
      <w:pPr>
        <w:widowControl/>
        <w:shd w:val="clear" w:color="auto" w:fill="FFFFFF"/>
        <w:spacing w:line="560" w:lineRule="atLeast"/>
        <w:jc w:val="left"/>
        <w:rPr>
          <w:rFonts w:ascii="仿宋" w:eastAsia="仿宋" w:hAnsi="仿宋" w:cs="宋体"/>
          <w:kern w:val="0"/>
          <w:sz w:val="32"/>
          <w:szCs w:val="32"/>
        </w:rPr>
      </w:pPr>
    </w:p>
    <w:p w:rsidR="00FB54F1" w:rsidRPr="00100D6A" w:rsidRDefault="00FB54F1" w:rsidP="00840F32">
      <w:pPr>
        <w:widowControl/>
        <w:shd w:val="clear" w:color="auto" w:fill="FFFFFF"/>
        <w:spacing w:line="560" w:lineRule="atLeast"/>
        <w:jc w:val="left"/>
        <w:rPr>
          <w:rFonts w:ascii="仿宋" w:eastAsia="仿宋" w:hAnsi="仿宋" w:cs="宋体"/>
          <w:kern w:val="0"/>
          <w:sz w:val="32"/>
          <w:szCs w:val="32"/>
        </w:rPr>
      </w:pPr>
    </w:p>
    <w:p w:rsidR="001B3701" w:rsidRPr="00100D6A" w:rsidRDefault="001B3701" w:rsidP="00840F32">
      <w:pPr>
        <w:widowControl/>
        <w:shd w:val="clear" w:color="auto" w:fill="FFFFFF"/>
        <w:spacing w:line="560" w:lineRule="atLeast"/>
        <w:jc w:val="left"/>
        <w:rPr>
          <w:rFonts w:ascii="仿宋" w:eastAsia="仿宋" w:hAnsi="仿宋" w:cs="宋体"/>
          <w:kern w:val="0"/>
          <w:sz w:val="32"/>
          <w:szCs w:val="32"/>
        </w:rPr>
      </w:pPr>
    </w:p>
    <w:p w:rsidR="001B3701" w:rsidRPr="00100D6A" w:rsidRDefault="001B3701" w:rsidP="00840F32">
      <w:pPr>
        <w:widowControl/>
        <w:shd w:val="clear" w:color="auto" w:fill="FFFFFF"/>
        <w:spacing w:line="560" w:lineRule="atLeast"/>
        <w:jc w:val="left"/>
        <w:rPr>
          <w:rFonts w:ascii="仿宋" w:eastAsia="仿宋" w:hAnsi="仿宋" w:cs="宋体"/>
          <w:kern w:val="0"/>
          <w:sz w:val="32"/>
          <w:szCs w:val="32"/>
        </w:rPr>
      </w:pPr>
    </w:p>
    <w:p w:rsidR="00FB54F1" w:rsidRPr="00100D6A" w:rsidRDefault="00FB54F1" w:rsidP="00840F32">
      <w:pPr>
        <w:widowControl/>
        <w:shd w:val="clear" w:color="auto" w:fill="FFFFFF"/>
        <w:spacing w:line="560" w:lineRule="atLeast"/>
        <w:jc w:val="left"/>
        <w:rPr>
          <w:rFonts w:ascii="仿宋" w:eastAsia="仿宋" w:hAnsi="仿宋" w:cs="宋体"/>
          <w:kern w:val="0"/>
          <w:sz w:val="32"/>
          <w:szCs w:val="32"/>
        </w:rPr>
      </w:pPr>
    </w:p>
    <w:p w:rsidR="007150CC" w:rsidRPr="00100D6A" w:rsidRDefault="007150CC">
      <w:pPr>
        <w:widowControl/>
        <w:jc w:val="left"/>
        <w:rPr>
          <w:rFonts w:ascii="仿宋" w:eastAsia="仿宋" w:hAnsi="仿宋" w:cs="宋体"/>
          <w:kern w:val="0"/>
          <w:sz w:val="32"/>
          <w:szCs w:val="32"/>
        </w:rPr>
      </w:pPr>
      <w:r w:rsidRPr="00100D6A">
        <w:rPr>
          <w:rFonts w:ascii="仿宋" w:eastAsia="仿宋" w:hAnsi="仿宋" w:cs="宋体"/>
          <w:kern w:val="0"/>
          <w:sz w:val="32"/>
          <w:szCs w:val="32"/>
        </w:rPr>
        <w:br w:type="page"/>
      </w:r>
    </w:p>
    <w:p w:rsidR="00FB54F1" w:rsidRPr="00100D6A" w:rsidRDefault="00FB54F1" w:rsidP="00FB54F1">
      <w:pPr>
        <w:widowControl/>
        <w:shd w:val="clear" w:color="auto" w:fill="FFFFFF"/>
        <w:spacing w:line="600" w:lineRule="atLeast"/>
        <w:jc w:val="center"/>
        <w:rPr>
          <w:rFonts w:asciiTheme="majorEastAsia" w:eastAsiaTheme="majorEastAsia" w:hAnsiTheme="majorEastAsia" w:cs="宋体"/>
          <w:b/>
          <w:kern w:val="0"/>
          <w:sz w:val="44"/>
          <w:szCs w:val="44"/>
        </w:rPr>
      </w:pPr>
      <w:r w:rsidRPr="00100D6A">
        <w:rPr>
          <w:rFonts w:asciiTheme="majorEastAsia" w:eastAsiaTheme="majorEastAsia" w:hAnsiTheme="majorEastAsia" w:cs="宋体" w:hint="eastAsia"/>
          <w:b/>
          <w:kern w:val="0"/>
          <w:sz w:val="44"/>
          <w:szCs w:val="44"/>
        </w:rPr>
        <w:lastRenderedPageBreak/>
        <w:t>武汉市外国人来华工作许可重大执法决定法制审核办法（试行）</w:t>
      </w:r>
    </w:p>
    <w:p w:rsidR="004B5A4D" w:rsidRPr="00100D6A" w:rsidRDefault="004B5A4D" w:rsidP="00FB54F1">
      <w:pPr>
        <w:widowControl/>
        <w:shd w:val="clear" w:color="auto" w:fill="FFFFFF"/>
        <w:spacing w:line="600" w:lineRule="atLeast"/>
        <w:jc w:val="center"/>
        <w:rPr>
          <w:rFonts w:ascii="方正仿宋简体" w:eastAsia="方正仿宋简体" w:hAnsi="宋体" w:cs="宋体"/>
          <w:kern w:val="0"/>
          <w:sz w:val="32"/>
          <w:szCs w:val="32"/>
        </w:rPr>
      </w:pPr>
    </w:p>
    <w:p w:rsidR="00FB54F1" w:rsidRPr="00100D6A" w:rsidRDefault="00FB54F1" w:rsidP="00FB54F1">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b/>
          <w:kern w:val="0"/>
          <w:sz w:val="32"/>
          <w:szCs w:val="32"/>
        </w:rPr>
        <w:t>第一条</w:t>
      </w:r>
      <w:r w:rsidR="005A47DD" w:rsidRPr="00100D6A">
        <w:rPr>
          <w:rFonts w:ascii="宋体" w:eastAsia="宋体" w:hAnsi="宋体" w:cs="宋体" w:hint="eastAsia"/>
          <w:kern w:val="0"/>
          <w:sz w:val="32"/>
          <w:szCs w:val="32"/>
        </w:rPr>
        <w:t xml:space="preserve">  </w:t>
      </w:r>
      <w:r w:rsidRPr="00100D6A">
        <w:rPr>
          <w:rFonts w:ascii="仿宋" w:eastAsia="仿宋" w:hAnsi="仿宋" w:cs="宋体" w:hint="eastAsia"/>
          <w:kern w:val="0"/>
          <w:sz w:val="32"/>
          <w:szCs w:val="32"/>
        </w:rPr>
        <w:t>为保障行政执法决定合法性，促进严格、规范、公正、文明执法，根据《湖北省全面推行重大执法决定法制审核办法》（试行）（鄂法办发﹝2019﹞7号）和《武汉市全面推行重大执法决定法制审核办法》（武法办发﹝2019﹞9号）等规定，</w:t>
      </w:r>
      <w:r w:rsidR="005A47DD" w:rsidRPr="00100D6A">
        <w:rPr>
          <w:rFonts w:ascii="仿宋" w:eastAsia="仿宋" w:hAnsi="仿宋" w:cs="宋体" w:hint="eastAsia"/>
          <w:kern w:val="0"/>
          <w:sz w:val="32"/>
          <w:szCs w:val="32"/>
        </w:rPr>
        <w:t>结合武汉市外国人来华工作许可行政执法工作实际，</w:t>
      </w:r>
      <w:r w:rsidRPr="00100D6A">
        <w:rPr>
          <w:rFonts w:ascii="仿宋" w:eastAsia="仿宋" w:hAnsi="仿宋" w:cs="宋体" w:hint="eastAsia"/>
          <w:kern w:val="0"/>
          <w:sz w:val="32"/>
          <w:szCs w:val="32"/>
        </w:rPr>
        <w:t>制定本办法。</w:t>
      </w:r>
    </w:p>
    <w:p w:rsidR="00FB54F1" w:rsidRPr="00100D6A" w:rsidRDefault="00FB54F1" w:rsidP="00FB54F1">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b/>
          <w:kern w:val="0"/>
          <w:sz w:val="32"/>
          <w:szCs w:val="32"/>
        </w:rPr>
        <w:t>第二条</w:t>
      </w:r>
      <w:r w:rsidR="00B17D22" w:rsidRPr="00100D6A">
        <w:rPr>
          <w:rFonts w:ascii="宋体" w:eastAsia="宋体" w:hAnsi="宋体" w:cs="宋体" w:hint="eastAsia"/>
          <w:kern w:val="0"/>
          <w:sz w:val="32"/>
          <w:szCs w:val="32"/>
        </w:rPr>
        <w:t xml:space="preserve">  </w:t>
      </w:r>
      <w:r w:rsidRPr="00100D6A">
        <w:rPr>
          <w:rFonts w:ascii="仿宋" w:eastAsia="仿宋" w:hAnsi="仿宋" w:cs="宋体" w:hint="eastAsia"/>
          <w:kern w:val="0"/>
          <w:sz w:val="32"/>
          <w:szCs w:val="32"/>
        </w:rPr>
        <w:t>武汉市科学技术局（以下简称“市科技局”）受湖北省科学技术厅授权，是武汉市（除自贸区外）办理外国人来华工作许可行政执法事务机关。根据</w:t>
      </w:r>
      <w:r w:rsidR="001B3701" w:rsidRPr="00100D6A">
        <w:rPr>
          <w:rFonts w:ascii="仿宋" w:eastAsia="仿宋" w:hAnsi="仿宋" w:cs="宋体" w:hint="eastAsia"/>
          <w:kern w:val="0"/>
          <w:sz w:val="32"/>
          <w:szCs w:val="32"/>
        </w:rPr>
        <w:t>处室职能职责</w:t>
      </w:r>
      <w:r w:rsidRPr="00100D6A">
        <w:rPr>
          <w:rFonts w:ascii="仿宋" w:eastAsia="仿宋" w:hAnsi="仿宋" w:cs="宋体" w:hint="eastAsia"/>
          <w:kern w:val="0"/>
          <w:sz w:val="32"/>
          <w:szCs w:val="32"/>
        </w:rPr>
        <w:t>，科技合作处（武汉市外国专家局）（以下简称“合作处”）具体承办外国人来华工作许可行政执法事务</w:t>
      </w:r>
      <w:r w:rsidR="001B3701" w:rsidRPr="00100D6A">
        <w:rPr>
          <w:rFonts w:ascii="仿宋" w:eastAsia="仿宋" w:hAnsi="仿宋" w:cs="宋体" w:hint="eastAsia"/>
          <w:kern w:val="0"/>
          <w:sz w:val="32"/>
          <w:szCs w:val="32"/>
        </w:rPr>
        <w:t>，</w:t>
      </w:r>
      <w:r w:rsidR="00B17D22" w:rsidRPr="00100D6A">
        <w:rPr>
          <w:rFonts w:ascii="仿宋" w:eastAsia="仿宋" w:hAnsi="仿宋" w:cs="宋体" w:hint="eastAsia"/>
          <w:kern w:val="0"/>
          <w:sz w:val="32"/>
          <w:szCs w:val="32"/>
        </w:rPr>
        <w:t>政策法制与创新体系建设处（行政审批处）（以下简称“</w:t>
      </w:r>
      <w:r w:rsidR="00585590" w:rsidRPr="00100D6A">
        <w:rPr>
          <w:rFonts w:ascii="仿宋" w:eastAsia="仿宋" w:hAnsi="仿宋" w:cs="宋体" w:hint="eastAsia"/>
          <w:kern w:val="0"/>
          <w:sz w:val="32"/>
          <w:szCs w:val="32"/>
        </w:rPr>
        <w:t>法制处</w:t>
      </w:r>
      <w:r w:rsidR="00B17D22" w:rsidRPr="00100D6A">
        <w:rPr>
          <w:rFonts w:ascii="仿宋" w:eastAsia="仿宋" w:hAnsi="仿宋" w:cs="宋体" w:hint="eastAsia"/>
          <w:kern w:val="0"/>
          <w:sz w:val="32"/>
          <w:szCs w:val="32"/>
        </w:rPr>
        <w:t>”）</w:t>
      </w:r>
      <w:r w:rsidR="001B3701" w:rsidRPr="00100D6A">
        <w:rPr>
          <w:rFonts w:ascii="仿宋" w:eastAsia="仿宋" w:hAnsi="仿宋" w:cs="宋体" w:hint="eastAsia"/>
          <w:kern w:val="0"/>
          <w:sz w:val="32"/>
          <w:szCs w:val="32"/>
        </w:rPr>
        <w:t>具体</w:t>
      </w:r>
      <w:r w:rsidR="00B17D22" w:rsidRPr="00100D6A">
        <w:rPr>
          <w:rFonts w:ascii="仿宋" w:eastAsia="仿宋" w:hAnsi="仿宋" w:cs="宋体" w:hint="eastAsia"/>
          <w:kern w:val="0"/>
          <w:sz w:val="32"/>
          <w:szCs w:val="32"/>
        </w:rPr>
        <w:t>负责</w:t>
      </w:r>
      <w:r w:rsidR="001B3701" w:rsidRPr="00100D6A">
        <w:rPr>
          <w:rFonts w:ascii="仿宋" w:eastAsia="仿宋" w:hAnsi="仿宋" w:cs="宋体" w:hint="eastAsia"/>
          <w:kern w:val="0"/>
          <w:sz w:val="32"/>
          <w:szCs w:val="32"/>
        </w:rPr>
        <w:t>外国人来华工作许可行政执法法制审核</w:t>
      </w:r>
      <w:r w:rsidR="00B17D22" w:rsidRPr="00100D6A">
        <w:rPr>
          <w:rFonts w:ascii="仿宋" w:eastAsia="仿宋" w:hAnsi="仿宋" w:cs="宋体" w:hint="eastAsia"/>
          <w:kern w:val="0"/>
          <w:sz w:val="32"/>
          <w:szCs w:val="32"/>
        </w:rPr>
        <w:t>工作</w:t>
      </w:r>
      <w:r w:rsidR="001B3701" w:rsidRPr="00100D6A">
        <w:rPr>
          <w:rFonts w:ascii="仿宋" w:eastAsia="仿宋" w:hAnsi="仿宋" w:cs="宋体" w:hint="eastAsia"/>
          <w:kern w:val="0"/>
          <w:sz w:val="32"/>
          <w:szCs w:val="32"/>
        </w:rPr>
        <w:t>，其</w:t>
      </w:r>
      <w:r w:rsidRPr="00100D6A">
        <w:rPr>
          <w:rFonts w:ascii="仿宋" w:eastAsia="仿宋" w:hAnsi="仿宋" w:cs="宋体" w:hint="eastAsia"/>
          <w:kern w:val="0"/>
          <w:sz w:val="32"/>
          <w:szCs w:val="32"/>
        </w:rPr>
        <w:t>重大行政执法决定法制审核适用本办法。</w:t>
      </w:r>
    </w:p>
    <w:p w:rsidR="00B17D22" w:rsidRPr="00100D6A" w:rsidRDefault="00FB54F1" w:rsidP="00FB54F1">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b/>
          <w:kern w:val="0"/>
          <w:sz w:val="32"/>
          <w:szCs w:val="32"/>
        </w:rPr>
        <w:t>第三条</w:t>
      </w:r>
      <w:r w:rsidR="00B17D22" w:rsidRPr="00100D6A">
        <w:rPr>
          <w:rFonts w:ascii="宋体" w:eastAsia="宋体" w:hAnsi="宋体" w:cs="宋体" w:hint="eastAsia"/>
          <w:kern w:val="0"/>
          <w:sz w:val="32"/>
          <w:szCs w:val="32"/>
        </w:rPr>
        <w:t xml:space="preserve">  </w:t>
      </w:r>
      <w:r w:rsidR="001B3701" w:rsidRPr="00100D6A">
        <w:rPr>
          <w:rFonts w:ascii="仿宋" w:eastAsia="仿宋" w:hAnsi="仿宋" w:cs="宋体" w:hint="eastAsia"/>
          <w:kern w:val="0"/>
          <w:sz w:val="32"/>
          <w:szCs w:val="32"/>
        </w:rPr>
        <w:t>重大行政执法决定法制审核属于市科技局内部审查</w:t>
      </w:r>
      <w:r w:rsidR="00B85389" w:rsidRPr="00100D6A">
        <w:rPr>
          <w:rFonts w:ascii="仿宋" w:eastAsia="仿宋" w:hAnsi="仿宋" w:cs="宋体" w:hint="eastAsia"/>
          <w:kern w:val="0"/>
          <w:sz w:val="32"/>
          <w:szCs w:val="32"/>
        </w:rPr>
        <w:t>机制</w:t>
      </w:r>
      <w:r w:rsidR="001B3701" w:rsidRPr="00100D6A">
        <w:rPr>
          <w:rFonts w:ascii="仿宋" w:eastAsia="仿宋" w:hAnsi="仿宋" w:cs="宋体" w:hint="eastAsia"/>
          <w:kern w:val="0"/>
          <w:sz w:val="32"/>
          <w:szCs w:val="32"/>
        </w:rPr>
        <w:t>，是指合作处在做出重大行政执法决定之前，由法制处对其合法性、适当性进行审核。</w:t>
      </w:r>
    </w:p>
    <w:p w:rsidR="00B85389" w:rsidRPr="00100D6A" w:rsidRDefault="00B17D22" w:rsidP="001B3701">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b/>
          <w:kern w:val="0"/>
          <w:sz w:val="32"/>
          <w:szCs w:val="32"/>
        </w:rPr>
        <w:lastRenderedPageBreak/>
        <w:t>第四条</w:t>
      </w:r>
      <w:r w:rsidRPr="00100D6A">
        <w:rPr>
          <w:rFonts w:ascii="仿宋" w:eastAsia="仿宋" w:hAnsi="仿宋" w:cs="宋体" w:hint="eastAsia"/>
          <w:kern w:val="0"/>
          <w:sz w:val="32"/>
          <w:szCs w:val="32"/>
        </w:rPr>
        <w:t xml:space="preserve">  </w:t>
      </w:r>
      <w:r w:rsidR="00B85389" w:rsidRPr="00100D6A">
        <w:rPr>
          <w:rFonts w:ascii="仿宋" w:eastAsia="仿宋" w:hAnsi="仿宋" w:cs="宋体" w:hint="eastAsia"/>
          <w:kern w:val="0"/>
          <w:sz w:val="32"/>
          <w:szCs w:val="32"/>
        </w:rPr>
        <w:t>市科技局局长是落实本局重大执法决定法制审核制度的第一责任人，并对本局</w:t>
      </w:r>
      <w:proofErr w:type="gramStart"/>
      <w:r w:rsidR="00B85389" w:rsidRPr="00100D6A">
        <w:rPr>
          <w:rFonts w:ascii="仿宋" w:eastAsia="仿宋" w:hAnsi="仿宋" w:cs="宋体" w:hint="eastAsia"/>
          <w:kern w:val="0"/>
          <w:sz w:val="32"/>
          <w:szCs w:val="32"/>
        </w:rPr>
        <w:t>作出</w:t>
      </w:r>
      <w:proofErr w:type="gramEnd"/>
      <w:r w:rsidR="00B85389" w:rsidRPr="00100D6A">
        <w:rPr>
          <w:rFonts w:ascii="仿宋" w:eastAsia="仿宋" w:hAnsi="仿宋" w:cs="宋体" w:hint="eastAsia"/>
          <w:kern w:val="0"/>
          <w:sz w:val="32"/>
          <w:szCs w:val="32"/>
        </w:rPr>
        <w:t>的重大行政执法决定负责。本局</w:t>
      </w:r>
      <w:r w:rsidR="008A41E2" w:rsidRPr="00100D6A">
        <w:rPr>
          <w:rFonts w:ascii="仿宋" w:eastAsia="仿宋" w:hAnsi="仿宋" w:cs="宋体" w:hint="eastAsia"/>
          <w:kern w:val="0"/>
          <w:sz w:val="32"/>
          <w:szCs w:val="32"/>
        </w:rPr>
        <w:t>重大行政执法决定在经法制处审核后方可</w:t>
      </w:r>
      <w:proofErr w:type="gramStart"/>
      <w:r w:rsidR="008A41E2" w:rsidRPr="00100D6A">
        <w:rPr>
          <w:rFonts w:ascii="仿宋" w:eastAsia="仿宋" w:hAnsi="仿宋" w:cs="宋体" w:hint="eastAsia"/>
          <w:kern w:val="0"/>
          <w:sz w:val="32"/>
          <w:szCs w:val="32"/>
        </w:rPr>
        <w:t>作出</w:t>
      </w:r>
      <w:proofErr w:type="gramEnd"/>
      <w:r w:rsidR="008A41E2" w:rsidRPr="00100D6A">
        <w:rPr>
          <w:rFonts w:ascii="仿宋" w:eastAsia="仿宋" w:hAnsi="仿宋" w:cs="宋体" w:hint="eastAsia"/>
          <w:kern w:val="0"/>
          <w:sz w:val="32"/>
          <w:szCs w:val="32"/>
        </w:rPr>
        <w:t>。</w:t>
      </w:r>
    </w:p>
    <w:p w:rsidR="001B3701" w:rsidRPr="00100D6A" w:rsidRDefault="00B85389" w:rsidP="001B3701">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b/>
          <w:kern w:val="0"/>
          <w:sz w:val="32"/>
          <w:szCs w:val="32"/>
        </w:rPr>
        <w:t>第五条</w:t>
      </w:r>
      <w:r w:rsidRPr="00100D6A">
        <w:rPr>
          <w:rFonts w:ascii="仿宋" w:eastAsia="仿宋" w:hAnsi="仿宋" w:cs="宋体" w:hint="eastAsia"/>
          <w:kern w:val="0"/>
          <w:sz w:val="32"/>
          <w:szCs w:val="32"/>
        </w:rPr>
        <w:t xml:space="preserve">  </w:t>
      </w:r>
      <w:r w:rsidR="001B3701" w:rsidRPr="00100D6A">
        <w:rPr>
          <w:rFonts w:ascii="仿宋" w:eastAsia="仿宋" w:hAnsi="仿宋" w:cs="宋体" w:hint="eastAsia"/>
          <w:kern w:val="0"/>
          <w:sz w:val="32"/>
          <w:szCs w:val="32"/>
        </w:rPr>
        <w:t>下</w:t>
      </w:r>
      <w:proofErr w:type="gramStart"/>
      <w:r w:rsidR="001B3701" w:rsidRPr="00100D6A">
        <w:rPr>
          <w:rFonts w:ascii="仿宋" w:eastAsia="仿宋" w:hAnsi="仿宋" w:cs="宋体" w:hint="eastAsia"/>
          <w:kern w:val="0"/>
          <w:sz w:val="32"/>
          <w:szCs w:val="32"/>
        </w:rPr>
        <w:t>列外</w:t>
      </w:r>
      <w:proofErr w:type="gramEnd"/>
      <w:r w:rsidR="001B3701" w:rsidRPr="00100D6A">
        <w:rPr>
          <w:rFonts w:ascii="仿宋" w:eastAsia="仿宋" w:hAnsi="仿宋" w:cs="宋体" w:hint="eastAsia"/>
          <w:kern w:val="0"/>
          <w:sz w:val="32"/>
          <w:szCs w:val="32"/>
        </w:rPr>
        <w:t>国人来华工作许可行政决定属于重大行政执法决定：</w:t>
      </w:r>
    </w:p>
    <w:p w:rsidR="001B3701" w:rsidRPr="00100D6A" w:rsidRDefault="001B3701" w:rsidP="001B3701">
      <w:pPr>
        <w:widowControl/>
        <w:shd w:val="clear" w:color="auto" w:fill="FFFFFF"/>
        <w:spacing w:line="560" w:lineRule="atLeast"/>
        <w:ind w:left="560"/>
        <w:jc w:val="left"/>
        <w:rPr>
          <w:rFonts w:ascii="仿宋" w:eastAsia="仿宋" w:hAnsi="仿宋" w:cs="宋体"/>
          <w:kern w:val="0"/>
          <w:sz w:val="32"/>
          <w:szCs w:val="32"/>
        </w:rPr>
      </w:pPr>
      <w:r w:rsidRPr="00100D6A">
        <w:rPr>
          <w:rFonts w:ascii="仿宋" w:eastAsia="仿宋" w:hAnsi="仿宋" w:cs="宋体" w:hint="eastAsia"/>
          <w:kern w:val="0"/>
          <w:sz w:val="32"/>
          <w:szCs w:val="32"/>
        </w:rPr>
        <w:t>（一）撤回或者撤销外国人来华工作许可证的决定。</w:t>
      </w:r>
    </w:p>
    <w:p w:rsidR="00FB54F1" w:rsidRPr="00100D6A" w:rsidRDefault="001B3701" w:rsidP="001B3701">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（二）市科技局认为属于重大的其他行政许可决定。</w:t>
      </w:r>
    </w:p>
    <w:p w:rsidR="001B3701" w:rsidRPr="00100D6A" w:rsidRDefault="00FB54F1" w:rsidP="001B3701">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b/>
          <w:kern w:val="0"/>
          <w:sz w:val="32"/>
          <w:szCs w:val="32"/>
        </w:rPr>
        <w:t>第</w:t>
      </w:r>
      <w:r w:rsidR="008A41E2" w:rsidRPr="00100D6A">
        <w:rPr>
          <w:rFonts w:ascii="仿宋" w:eastAsia="仿宋" w:hAnsi="仿宋" w:cs="宋体" w:hint="eastAsia"/>
          <w:b/>
          <w:kern w:val="0"/>
          <w:sz w:val="32"/>
          <w:szCs w:val="32"/>
        </w:rPr>
        <w:t>六</w:t>
      </w:r>
      <w:r w:rsidRPr="00100D6A">
        <w:rPr>
          <w:rFonts w:ascii="仿宋" w:eastAsia="仿宋" w:hAnsi="仿宋" w:cs="宋体" w:hint="eastAsia"/>
          <w:b/>
          <w:kern w:val="0"/>
          <w:sz w:val="32"/>
          <w:szCs w:val="32"/>
        </w:rPr>
        <w:t>条</w:t>
      </w:r>
      <w:r w:rsidR="00B17D22" w:rsidRPr="00100D6A">
        <w:rPr>
          <w:rFonts w:ascii="宋体" w:eastAsia="宋体" w:hAnsi="宋体" w:cs="宋体" w:hint="eastAsia"/>
          <w:kern w:val="0"/>
          <w:sz w:val="32"/>
          <w:szCs w:val="32"/>
        </w:rPr>
        <w:t xml:space="preserve">  </w:t>
      </w:r>
      <w:r w:rsidR="001B3701" w:rsidRPr="00100D6A">
        <w:rPr>
          <w:rFonts w:ascii="仿宋" w:eastAsia="仿宋" w:hAnsi="仿宋" w:cs="宋体" w:hint="eastAsia"/>
          <w:kern w:val="0"/>
          <w:sz w:val="32"/>
          <w:szCs w:val="32"/>
        </w:rPr>
        <w:t>合作处应制定外国人来华工作许可重大行政执法决定事项目录，并报司法局备案。</w:t>
      </w:r>
    </w:p>
    <w:p w:rsidR="001B3701" w:rsidRPr="00100D6A" w:rsidRDefault="00FB54F1" w:rsidP="001B3701">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b/>
          <w:kern w:val="0"/>
          <w:sz w:val="32"/>
          <w:szCs w:val="32"/>
        </w:rPr>
        <w:t>第</w:t>
      </w:r>
      <w:r w:rsidR="008A41E2" w:rsidRPr="00100D6A">
        <w:rPr>
          <w:rFonts w:ascii="仿宋" w:eastAsia="仿宋" w:hAnsi="仿宋" w:cs="宋体" w:hint="eastAsia"/>
          <w:b/>
          <w:kern w:val="0"/>
          <w:sz w:val="32"/>
          <w:szCs w:val="32"/>
        </w:rPr>
        <w:t>七</w:t>
      </w:r>
      <w:r w:rsidRPr="00100D6A">
        <w:rPr>
          <w:rFonts w:ascii="仿宋" w:eastAsia="仿宋" w:hAnsi="仿宋" w:cs="宋体" w:hint="eastAsia"/>
          <w:b/>
          <w:kern w:val="0"/>
          <w:sz w:val="32"/>
          <w:szCs w:val="32"/>
        </w:rPr>
        <w:t>条</w:t>
      </w:r>
      <w:r w:rsidR="00B17D22" w:rsidRPr="00100D6A">
        <w:rPr>
          <w:rFonts w:ascii="仿宋" w:eastAsia="仿宋" w:hAnsi="仿宋" w:cs="宋体" w:hint="eastAsia"/>
          <w:b/>
          <w:kern w:val="0"/>
          <w:sz w:val="32"/>
          <w:szCs w:val="32"/>
        </w:rPr>
        <w:t xml:space="preserve">  </w:t>
      </w:r>
      <w:r w:rsidR="001B3701" w:rsidRPr="00100D6A">
        <w:rPr>
          <w:rFonts w:ascii="仿宋" w:eastAsia="仿宋" w:hAnsi="仿宋" w:cs="宋体" w:hint="eastAsia"/>
          <w:kern w:val="0"/>
          <w:sz w:val="32"/>
          <w:szCs w:val="32"/>
        </w:rPr>
        <w:t>合作</w:t>
      </w:r>
      <w:proofErr w:type="gramStart"/>
      <w:r w:rsidR="001B3701" w:rsidRPr="00100D6A">
        <w:rPr>
          <w:rFonts w:ascii="仿宋" w:eastAsia="仿宋" w:hAnsi="仿宋" w:cs="宋体" w:hint="eastAsia"/>
          <w:kern w:val="0"/>
          <w:sz w:val="32"/>
          <w:szCs w:val="32"/>
        </w:rPr>
        <w:t>处应当</w:t>
      </w:r>
      <w:proofErr w:type="gramEnd"/>
      <w:r w:rsidR="001B3701" w:rsidRPr="00100D6A">
        <w:rPr>
          <w:rFonts w:ascii="仿宋" w:eastAsia="仿宋" w:hAnsi="仿宋" w:cs="宋体" w:hint="eastAsia"/>
          <w:kern w:val="0"/>
          <w:sz w:val="32"/>
          <w:szCs w:val="32"/>
        </w:rPr>
        <w:t>在报局分管领导审批决定前，将下列材料提交法制处进行审核，并对提交审核材料的完整性、真实性、合法性负责：</w:t>
      </w:r>
    </w:p>
    <w:p w:rsidR="001B3701" w:rsidRPr="00100D6A" w:rsidRDefault="001B3701" w:rsidP="001B3701">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（一）办理建议及理由、依据。</w:t>
      </w:r>
    </w:p>
    <w:p w:rsidR="001B3701" w:rsidRPr="00100D6A" w:rsidRDefault="001B3701" w:rsidP="001B3701">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（二）完整的行政执法卷宗材料。</w:t>
      </w:r>
    </w:p>
    <w:p w:rsidR="00FB54F1" w:rsidRPr="00100D6A" w:rsidRDefault="001B3701" w:rsidP="001B3701">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（三）其他需要提交的相关证据、证明材料。</w:t>
      </w:r>
    </w:p>
    <w:p w:rsidR="001B3701" w:rsidRPr="00100D6A" w:rsidRDefault="00FB54F1" w:rsidP="001B3701">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b/>
          <w:kern w:val="0"/>
          <w:sz w:val="32"/>
          <w:szCs w:val="32"/>
        </w:rPr>
        <w:t>第</w:t>
      </w:r>
      <w:r w:rsidR="008A41E2" w:rsidRPr="00100D6A">
        <w:rPr>
          <w:rFonts w:ascii="仿宋" w:eastAsia="仿宋" w:hAnsi="仿宋" w:cs="宋体" w:hint="eastAsia"/>
          <w:b/>
          <w:kern w:val="0"/>
          <w:sz w:val="32"/>
          <w:szCs w:val="32"/>
        </w:rPr>
        <w:t>八</w:t>
      </w:r>
      <w:r w:rsidRPr="00100D6A">
        <w:rPr>
          <w:rFonts w:ascii="仿宋" w:eastAsia="仿宋" w:hAnsi="仿宋" w:cs="宋体" w:hint="eastAsia"/>
          <w:b/>
          <w:kern w:val="0"/>
          <w:sz w:val="32"/>
          <w:szCs w:val="32"/>
        </w:rPr>
        <w:t>条</w:t>
      </w:r>
      <w:r w:rsidR="00B17D22" w:rsidRPr="00100D6A">
        <w:rPr>
          <w:rFonts w:ascii="仿宋" w:eastAsia="仿宋" w:hAnsi="仿宋" w:cs="宋体" w:hint="eastAsia"/>
          <w:b/>
          <w:kern w:val="0"/>
          <w:sz w:val="32"/>
          <w:szCs w:val="32"/>
        </w:rPr>
        <w:t xml:space="preserve">  </w:t>
      </w:r>
      <w:r w:rsidR="001B3701" w:rsidRPr="00100D6A">
        <w:rPr>
          <w:rFonts w:ascii="仿宋" w:eastAsia="仿宋" w:hAnsi="仿宋" w:cs="宋体" w:hint="eastAsia"/>
          <w:kern w:val="0"/>
          <w:sz w:val="32"/>
          <w:szCs w:val="32"/>
        </w:rPr>
        <w:t>重大行政执法决定法制审核以书面审核为主，重点审核以下内容：</w:t>
      </w:r>
    </w:p>
    <w:p w:rsidR="001B3701" w:rsidRPr="00100D6A" w:rsidRDefault="001B3701" w:rsidP="001B3701">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（一）提交审核材料是否完整。</w:t>
      </w:r>
    </w:p>
    <w:p w:rsidR="001B3701" w:rsidRPr="00100D6A" w:rsidRDefault="001B3701" w:rsidP="001B3701">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（二）是否具备执法主体资格，行政执法人员是否具备执法资格。</w:t>
      </w:r>
    </w:p>
    <w:p w:rsidR="001B3701" w:rsidRPr="00100D6A" w:rsidRDefault="001B3701" w:rsidP="001B3701">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（三）是否属于本机关职权范围。</w:t>
      </w:r>
    </w:p>
    <w:p w:rsidR="001B3701" w:rsidRPr="00100D6A" w:rsidRDefault="001B3701" w:rsidP="001B3701">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lastRenderedPageBreak/>
        <w:t>（四）执法对象是否认定准确，事实是否清楚，证据是否确凿，适用依据是否准确。</w:t>
      </w:r>
    </w:p>
    <w:p w:rsidR="001B3701" w:rsidRPr="00100D6A" w:rsidRDefault="001B3701" w:rsidP="001B3701">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（五）执法程序是否合法。</w:t>
      </w:r>
    </w:p>
    <w:p w:rsidR="001B3701" w:rsidRPr="00100D6A" w:rsidRDefault="001B3701" w:rsidP="001B3701">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（六）适用法律、法规、规章是否正确，执行裁量基准是否适当。</w:t>
      </w:r>
    </w:p>
    <w:p w:rsidR="001B3701" w:rsidRPr="00100D6A" w:rsidRDefault="001B3701" w:rsidP="001B3701">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（七）行政执法文书是否完备、制作是否规范。</w:t>
      </w:r>
    </w:p>
    <w:p w:rsidR="001B3701" w:rsidRPr="00100D6A" w:rsidRDefault="001B3701" w:rsidP="001B3701">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（八）违法行为是否涉嫌犯罪、需要已送司法机关。</w:t>
      </w:r>
    </w:p>
    <w:p w:rsidR="001B3701" w:rsidRPr="00100D6A" w:rsidRDefault="001B3701" w:rsidP="001B3701">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（九）其他依法应当审查的内容。</w:t>
      </w:r>
    </w:p>
    <w:p w:rsidR="001B3701" w:rsidRPr="00100D6A" w:rsidRDefault="001B3701" w:rsidP="001B3701">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情况复杂的，法制处可以对承办人员和相关当事人进行询问，也可以组织座谈论证。</w:t>
      </w:r>
    </w:p>
    <w:p w:rsidR="001B3701" w:rsidRPr="00100D6A" w:rsidRDefault="00FB54F1" w:rsidP="001B3701">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b/>
          <w:kern w:val="0"/>
          <w:sz w:val="32"/>
          <w:szCs w:val="32"/>
        </w:rPr>
        <w:t>第</w:t>
      </w:r>
      <w:r w:rsidR="008A41E2" w:rsidRPr="00100D6A">
        <w:rPr>
          <w:rFonts w:ascii="仿宋" w:eastAsia="仿宋" w:hAnsi="仿宋" w:cs="宋体" w:hint="eastAsia"/>
          <w:b/>
          <w:kern w:val="0"/>
          <w:sz w:val="32"/>
          <w:szCs w:val="32"/>
        </w:rPr>
        <w:t>九</w:t>
      </w:r>
      <w:r w:rsidRPr="00100D6A">
        <w:rPr>
          <w:rFonts w:ascii="仿宋" w:eastAsia="仿宋" w:hAnsi="仿宋" w:cs="宋体" w:hint="eastAsia"/>
          <w:b/>
          <w:kern w:val="0"/>
          <w:sz w:val="32"/>
          <w:szCs w:val="32"/>
        </w:rPr>
        <w:t>条</w:t>
      </w:r>
      <w:r w:rsidR="00B17D22" w:rsidRPr="00100D6A">
        <w:rPr>
          <w:rFonts w:ascii="宋体" w:eastAsia="宋体" w:hAnsi="宋体" w:cs="宋体" w:hint="eastAsia"/>
          <w:kern w:val="0"/>
          <w:sz w:val="32"/>
          <w:szCs w:val="32"/>
        </w:rPr>
        <w:t xml:space="preserve">  </w:t>
      </w:r>
      <w:r w:rsidR="001B3701" w:rsidRPr="00100D6A">
        <w:rPr>
          <w:rFonts w:ascii="仿宋" w:eastAsia="仿宋" w:hAnsi="仿宋" w:cs="宋体" w:hint="eastAsia"/>
          <w:kern w:val="0"/>
          <w:sz w:val="32"/>
          <w:szCs w:val="32"/>
        </w:rPr>
        <w:t>法制处对</w:t>
      </w:r>
      <w:proofErr w:type="gramStart"/>
      <w:r w:rsidR="001B3701" w:rsidRPr="00100D6A">
        <w:rPr>
          <w:rFonts w:ascii="仿宋" w:eastAsia="仿宋" w:hAnsi="仿宋" w:cs="宋体" w:hint="eastAsia"/>
          <w:kern w:val="0"/>
          <w:sz w:val="32"/>
          <w:szCs w:val="32"/>
        </w:rPr>
        <w:t>拟做出</w:t>
      </w:r>
      <w:proofErr w:type="gramEnd"/>
      <w:r w:rsidR="001B3701" w:rsidRPr="00100D6A">
        <w:rPr>
          <w:rFonts w:ascii="仿宋" w:eastAsia="仿宋" w:hAnsi="仿宋" w:cs="宋体" w:hint="eastAsia"/>
          <w:kern w:val="0"/>
          <w:sz w:val="32"/>
          <w:szCs w:val="32"/>
        </w:rPr>
        <w:t>的重大行政执法决定进行审核后，根据不同情况，提出相应的书面审核意见或建议：</w:t>
      </w:r>
    </w:p>
    <w:p w:rsidR="001B3701" w:rsidRPr="00100D6A" w:rsidRDefault="001B3701" w:rsidP="001B3701">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（一）行政执法主体适格，主要事实清楚、证据确凿、定性准确、裁量适当、程序合法的，提出同意的意见。</w:t>
      </w:r>
    </w:p>
    <w:p w:rsidR="001B3701" w:rsidRPr="00100D6A" w:rsidRDefault="001B3701" w:rsidP="001B3701">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（二）主要事实不清、证据不足、提交材料不完整、文书制作不规范的提出继续调查、补正或不应作为行政执法决定的建议。</w:t>
      </w:r>
    </w:p>
    <w:p w:rsidR="001B3701" w:rsidRPr="00100D6A" w:rsidRDefault="001B3701" w:rsidP="001B3701">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（三）定性不准、适用法律错误和自由裁量不当的，提出变更的意见。</w:t>
      </w:r>
    </w:p>
    <w:p w:rsidR="001B3701" w:rsidRPr="00100D6A" w:rsidRDefault="001B3701" w:rsidP="001B3701">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（四）程序违法的提出纠正意见。</w:t>
      </w:r>
    </w:p>
    <w:p w:rsidR="00FB54F1" w:rsidRPr="00100D6A" w:rsidRDefault="001B3701" w:rsidP="001B3701">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（五）超越本机关管辖范围或者涉嫌犯罪的，提出移送意见。</w:t>
      </w:r>
    </w:p>
    <w:p w:rsidR="001B3701" w:rsidRPr="00100D6A" w:rsidRDefault="00FB54F1" w:rsidP="001B3701">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b/>
          <w:kern w:val="0"/>
          <w:sz w:val="32"/>
          <w:szCs w:val="32"/>
        </w:rPr>
        <w:lastRenderedPageBreak/>
        <w:t>第</w:t>
      </w:r>
      <w:r w:rsidR="008A41E2" w:rsidRPr="00100D6A">
        <w:rPr>
          <w:rFonts w:ascii="仿宋" w:eastAsia="仿宋" w:hAnsi="仿宋" w:cs="宋体" w:hint="eastAsia"/>
          <w:b/>
          <w:kern w:val="0"/>
          <w:sz w:val="32"/>
          <w:szCs w:val="32"/>
        </w:rPr>
        <w:t>十</w:t>
      </w:r>
      <w:r w:rsidRPr="00100D6A">
        <w:rPr>
          <w:rFonts w:ascii="仿宋" w:eastAsia="仿宋" w:hAnsi="仿宋" w:cs="宋体" w:hint="eastAsia"/>
          <w:b/>
          <w:kern w:val="0"/>
          <w:sz w:val="32"/>
          <w:szCs w:val="32"/>
        </w:rPr>
        <w:t>条</w:t>
      </w:r>
      <w:r w:rsidR="00B17D22" w:rsidRPr="00100D6A">
        <w:rPr>
          <w:rFonts w:ascii="宋体" w:eastAsia="宋体" w:hAnsi="宋体" w:cs="宋体" w:hint="eastAsia"/>
          <w:kern w:val="0"/>
          <w:sz w:val="32"/>
          <w:szCs w:val="32"/>
        </w:rPr>
        <w:t xml:space="preserve">  </w:t>
      </w:r>
      <w:r w:rsidR="001B3701" w:rsidRPr="00100D6A">
        <w:rPr>
          <w:rFonts w:ascii="仿宋" w:eastAsia="仿宋" w:hAnsi="仿宋" w:cs="宋体" w:hint="eastAsia"/>
          <w:kern w:val="0"/>
          <w:sz w:val="32"/>
          <w:szCs w:val="32"/>
        </w:rPr>
        <w:t>合作处对法制处的审核意见有异议的，可以书面申请法制处复审一次。经复审，合作处对法制处的复审意见仍有异议的，应当及时提请</w:t>
      </w:r>
      <w:r w:rsidR="008A41E2" w:rsidRPr="00100D6A">
        <w:rPr>
          <w:rFonts w:ascii="仿宋" w:eastAsia="仿宋" w:hAnsi="仿宋" w:cs="宋体" w:hint="eastAsia"/>
          <w:kern w:val="0"/>
          <w:sz w:val="32"/>
          <w:szCs w:val="32"/>
        </w:rPr>
        <w:t>相关分管副局长、局长</w:t>
      </w:r>
      <w:r w:rsidR="001B3701" w:rsidRPr="00100D6A">
        <w:rPr>
          <w:rFonts w:ascii="仿宋" w:eastAsia="仿宋" w:hAnsi="仿宋" w:cs="宋体" w:hint="eastAsia"/>
          <w:kern w:val="0"/>
          <w:sz w:val="32"/>
          <w:szCs w:val="32"/>
        </w:rPr>
        <w:t>决定。</w:t>
      </w:r>
    </w:p>
    <w:p w:rsidR="001B3701" w:rsidRPr="00100D6A" w:rsidRDefault="001B3701" w:rsidP="001B3701">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局</w:t>
      </w:r>
      <w:r w:rsidR="008A41E2" w:rsidRPr="00100D6A">
        <w:rPr>
          <w:rFonts w:ascii="仿宋" w:eastAsia="仿宋" w:hAnsi="仿宋" w:cs="宋体" w:hint="eastAsia"/>
          <w:kern w:val="0"/>
          <w:sz w:val="32"/>
          <w:szCs w:val="32"/>
        </w:rPr>
        <w:t>长</w:t>
      </w:r>
      <w:r w:rsidRPr="00100D6A">
        <w:rPr>
          <w:rFonts w:ascii="仿宋" w:eastAsia="仿宋" w:hAnsi="仿宋" w:cs="宋体" w:hint="eastAsia"/>
          <w:kern w:val="0"/>
          <w:sz w:val="32"/>
          <w:szCs w:val="32"/>
        </w:rPr>
        <w:t>根据合作处和法制处的</w:t>
      </w:r>
      <w:r w:rsidR="009936C2" w:rsidRPr="00100D6A">
        <w:rPr>
          <w:rFonts w:ascii="仿宋" w:eastAsia="仿宋" w:hAnsi="仿宋" w:cs="宋体" w:hint="eastAsia"/>
          <w:kern w:val="0"/>
          <w:sz w:val="32"/>
          <w:szCs w:val="32"/>
        </w:rPr>
        <w:t>初步</w:t>
      </w:r>
      <w:r w:rsidRPr="00100D6A">
        <w:rPr>
          <w:rFonts w:ascii="仿宋" w:eastAsia="仿宋" w:hAnsi="仿宋" w:cs="宋体" w:hint="eastAsia"/>
          <w:kern w:val="0"/>
          <w:sz w:val="32"/>
          <w:szCs w:val="32"/>
        </w:rPr>
        <w:t>意见</w:t>
      </w:r>
      <w:r w:rsidR="009936C2" w:rsidRPr="00100D6A">
        <w:rPr>
          <w:rFonts w:ascii="仿宋" w:eastAsia="仿宋" w:hAnsi="仿宋" w:cs="宋体" w:hint="eastAsia"/>
          <w:kern w:val="0"/>
          <w:sz w:val="32"/>
          <w:szCs w:val="32"/>
        </w:rPr>
        <w:t>以及分管领导意见</w:t>
      </w:r>
      <w:r w:rsidRPr="00100D6A">
        <w:rPr>
          <w:rFonts w:ascii="仿宋" w:eastAsia="仿宋" w:hAnsi="仿宋" w:cs="宋体" w:hint="eastAsia"/>
          <w:kern w:val="0"/>
          <w:sz w:val="32"/>
          <w:szCs w:val="32"/>
        </w:rPr>
        <w:t>，依法</w:t>
      </w:r>
      <w:proofErr w:type="gramStart"/>
      <w:r w:rsidRPr="00100D6A">
        <w:rPr>
          <w:rFonts w:ascii="仿宋" w:eastAsia="仿宋" w:hAnsi="仿宋" w:cs="宋体" w:hint="eastAsia"/>
          <w:kern w:val="0"/>
          <w:sz w:val="32"/>
          <w:szCs w:val="32"/>
        </w:rPr>
        <w:t>作出</w:t>
      </w:r>
      <w:proofErr w:type="gramEnd"/>
      <w:r w:rsidRPr="00100D6A">
        <w:rPr>
          <w:rFonts w:ascii="仿宋" w:eastAsia="仿宋" w:hAnsi="仿宋" w:cs="宋体" w:hint="eastAsia"/>
          <w:kern w:val="0"/>
          <w:sz w:val="32"/>
          <w:szCs w:val="32"/>
        </w:rPr>
        <w:t>重大执法决定。</w:t>
      </w:r>
      <w:r w:rsidR="008A41E2" w:rsidRPr="00100D6A">
        <w:rPr>
          <w:rFonts w:ascii="仿宋" w:eastAsia="仿宋" w:hAnsi="仿宋" w:cs="宋体" w:hint="eastAsia"/>
          <w:kern w:val="0"/>
          <w:sz w:val="32"/>
          <w:szCs w:val="32"/>
        </w:rPr>
        <w:t>涉及“三重一大”事项的，按相关程序</w:t>
      </w:r>
      <w:proofErr w:type="gramStart"/>
      <w:r w:rsidR="008A41E2" w:rsidRPr="00100D6A">
        <w:rPr>
          <w:rFonts w:ascii="仿宋" w:eastAsia="仿宋" w:hAnsi="仿宋" w:cs="宋体" w:hint="eastAsia"/>
          <w:kern w:val="0"/>
          <w:sz w:val="32"/>
          <w:szCs w:val="32"/>
        </w:rPr>
        <w:t>提请局</w:t>
      </w:r>
      <w:proofErr w:type="gramEnd"/>
      <w:r w:rsidR="008A41E2" w:rsidRPr="00100D6A">
        <w:rPr>
          <w:rFonts w:ascii="仿宋" w:eastAsia="仿宋" w:hAnsi="仿宋" w:cs="宋体" w:hint="eastAsia"/>
          <w:kern w:val="0"/>
          <w:sz w:val="32"/>
          <w:szCs w:val="32"/>
        </w:rPr>
        <w:t>党组会研究决定。</w:t>
      </w:r>
      <w:r w:rsidRPr="00100D6A">
        <w:rPr>
          <w:rFonts w:ascii="仿宋" w:eastAsia="仿宋" w:hAnsi="仿宋" w:cs="宋体" w:hint="eastAsia"/>
          <w:kern w:val="0"/>
          <w:sz w:val="32"/>
          <w:szCs w:val="32"/>
        </w:rPr>
        <w:t>对法制审核中发现存在合法性问题的事件，在相关问题未予纠正或者改正前，不得</w:t>
      </w:r>
      <w:proofErr w:type="gramStart"/>
      <w:r w:rsidRPr="00100D6A">
        <w:rPr>
          <w:rFonts w:ascii="仿宋" w:eastAsia="仿宋" w:hAnsi="仿宋" w:cs="宋体" w:hint="eastAsia"/>
          <w:kern w:val="0"/>
          <w:sz w:val="32"/>
          <w:szCs w:val="32"/>
        </w:rPr>
        <w:t>作出</w:t>
      </w:r>
      <w:proofErr w:type="gramEnd"/>
      <w:r w:rsidRPr="00100D6A">
        <w:rPr>
          <w:rFonts w:ascii="仿宋" w:eastAsia="仿宋" w:hAnsi="仿宋" w:cs="宋体" w:hint="eastAsia"/>
          <w:kern w:val="0"/>
          <w:sz w:val="32"/>
          <w:szCs w:val="32"/>
        </w:rPr>
        <w:t>重大行政执法决定。</w:t>
      </w:r>
      <w:r w:rsidR="009936C2" w:rsidRPr="00100D6A">
        <w:rPr>
          <w:rFonts w:ascii="仿宋" w:eastAsia="仿宋" w:hAnsi="仿宋" w:cs="宋体" w:hint="eastAsia"/>
          <w:kern w:val="0"/>
          <w:sz w:val="32"/>
          <w:szCs w:val="32"/>
        </w:rPr>
        <w:t>法律法规规章应当集体讨论的，应先组织集体讨论，再报请局长</w:t>
      </w:r>
      <w:proofErr w:type="gramStart"/>
      <w:r w:rsidR="009936C2" w:rsidRPr="00100D6A">
        <w:rPr>
          <w:rFonts w:ascii="仿宋" w:eastAsia="仿宋" w:hAnsi="仿宋" w:cs="宋体" w:hint="eastAsia"/>
          <w:kern w:val="0"/>
          <w:sz w:val="32"/>
          <w:szCs w:val="32"/>
        </w:rPr>
        <w:t>作出</w:t>
      </w:r>
      <w:proofErr w:type="gramEnd"/>
      <w:r w:rsidR="009936C2" w:rsidRPr="00100D6A">
        <w:rPr>
          <w:rFonts w:ascii="仿宋" w:eastAsia="仿宋" w:hAnsi="仿宋" w:cs="宋体" w:hint="eastAsia"/>
          <w:kern w:val="0"/>
          <w:sz w:val="32"/>
          <w:szCs w:val="32"/>
        </w:rPr>
        <w:t>重大行政执法决定。</w:t>
      </w:r>
    </w:p>
    <w:p w:rsidR="009936C2" w:rsidRPr="00100D6A" w:rsidRDefault="00FB54F1" w:rsidP="009936C2">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b/>
          <w:kern w:val="0"/>
          <w:sz w:val="32"/>
          <w:szCs w:val="32"/>
        </w:rPr>
        <w:t>第</w:t>
      </w:r>
      <w:r w:rsidR="00B17D22" w:rsidRPr="00100D6A">
        <w:rPr>
          <w:rFonts w:ascii="仿宋" w:eastAsia="仿宋" w:hAnsi="仿宋" w:cs="宋体" w:hint="eastAsia"/>
          <w:b/>
          <w:kern w:val="0"/>
          <w:sz w:val="32"/>
          <w:szCs w:val="32"/>
        </w:rPr>
        <w:t>十</w:t>
      </w:r>
      <w:r w:rsidR="008A41E2" w:rsidRPr="00100D6A">
        <w:rPr>
          <w:rFonts w:ascii="仿宋" w:eastAsia="仿宋" w:hAnsi="仿宋" w:cs="宋体" w:hint="eastAsia"/>
          <w:b/>
          <w:kern w:val="0"/>
          <w:sz w:val="32"/>
          <w:szCs w:val="32"/>
        </w:rPr>
        <w:t>一</w:t>
      </w:r>
      <w:r w:rsidRPr="00100D6A">
        <w:rPr>
          <w:rFonts w:ascii="仿宋" w:eastAsia="仿宋" w:hAnsi="仿宋" w:cs="宋体" w:hint="eastAsia"/>
          <w:b/>
          <w:kern w:val="0"/>
          <w:sz w:val="32"/>
          <w:szCs w:val="32"/>
        </w:rPr>
        <w:t>条</w:t>
      </w:r>
      <w:r w:rsidR="00B17D22" w:rsidRPr="00100D6A">
        <w:rPr>
          <w:rFonts w:ascii="宋体" w:eastAsia="宋体" w:hAnsi="宋体" w:cs="宋体" w:hint="eastAsia"/>
          <w:kern w:val="0"/>
          <w:sz w:val="32"/>
          <w:szCs w:val="32"/>
        </w:rPr>
        <w:t xml:space="preserve">  </w:t>
      </w:r>
      <w:r w:rsidR="009936C2" w:rsidRPr="00100D6A">
        <w:rPr>
          <w:rFonts w:ascii="仿宋" w:eastAsia="仿宋" w:hAnsi="仿宋" w:cs="宋体" w:hint="eastAsia"/>
          <w:kern w:val="0"/>
          <w:sz w:val="32"/>
          <w:szCs w:val="32"/>
        </w:rPr>
        <w:t>法制处在收到重大行政执法决定完备的送审材料后，应当在5个工作日内</w:t>
      </w:r>
      <w:r w:rsidR="009936C2" w:rsidRPr="00100D6A">
        <w:rPr>
          <w:rFonts w:ascii="仿宋" w:eastAsia="仿宋" w:hAnsi="仿宋" w:hint="eastAsia"/>
          <w:sz w:val="32"/>
          <w:szCs w:val="32"/>
          <w:shd w:val="clear" w:color="auto" w:fill="FFFFFF"/>
        </w:rPr>
        <w:t>提出书面审核意见</w:t>
      </w:r>
      <w:r w:rsidR="009936C2" w:rsidRPr="00100D6A">
        <w:rPr>
          <w:rFonts w:ascii="仿宋" w:eastAsia="仿宋" w:hAnsi="仿宋" w:cs="宋体" w:hint="eastAsia"/>
          <w:kern w:val="0"/>
          <w:sz w:val="32"/>
          <w:szCs w:val="32"/>
        </w:rPr>
        <w:t>。情况复杂的，经局</w:t>
      </w:r>
      <w:r w:rsidR="008A41E2" w:rsidRPr="00100D6A">
        <w:rPr>
          <w:rFonts w:ascii="仿宋" w:eastAsia="仿宋" w:hAnsi="仿宋" w:cs="宋体" w:hint="eastAsia"/>
          <w:kern w:val="0"/>
          <w:sz w:val="32"/>
          <w:szCs w:val="32"/>
        </w:rPr>
        <w:t>长</w:t>
      </w:r>
      <w:r w:rsidR="009936C2" w:rsidRPr="00100D6A">
        <w:rPr>
          <w:rFonts w:ascii="仿宋" w:eastAsia="仿宋" w:hAnsi="仿宋" w:cs="宋体" w:hint="eastAsia"/>
          <w:kern w:val="0"/>
          <w:sz w:val="32"/>
          <w:szCs w:val="32"/>
        </w:rPr>
        <w:t>批准可以延长5个工作日。</w:t>
      </w:r>
    </w:p>
    <w:p w:rsidR="009936C2" w:rsidRPr="00100D6A" w:rsidRDefault="009936C2" w:rsidP="009936C2">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kern w:val="0"/>
          <w:sz w:val="32"/>
          <w:szCs w:val="32"/>
        </w:rPr>
        <w:t>重大行政执法决定法制审核应当在法律、法规和规章制度做出执法决定的期限内完成。</w:t>
      </w:r>
    </w:p>
    <w:p w:rsidR="00FB54F1" w:rsidRPr="00100D6A" w:rsidRDefault="00FB54F1" w:rsidP="009936C2">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b/>
          <w:kern w:val="0"/>
          <w:sz w:val="32"/>
          <w:szCs w:val="32"/>
        </w:rPr>
        <w:t>第十</w:t>
      </w:r>
      <w:r w:rsidR="008A41E2" w:rsidRPr="00100D6A">
        <w:rPr>
          <w:rFonts w:ascii="仿宋" w:eastAsia="仿宋" w:hAnsi="仿宋" w:cs="宋体" w:hint="eastAsia"/>
          <w:b/>
          <w:kern w:val="0"/>
          <w:sz w:val="32"/>
          <w:szCs w:val="32"/>
        </w:rPr>
        <w:t>二</w:t>
      </w:r>
      <w:r w:rsidRPr="00100D6A">
        <w:rPr>
          <w:rFonts w:ascii="仿宋" w:eastAsia="仿宋" w:hAnsi="仿宋" w:cs="宋体" w:hint="eastAsia"/>
          <w:b/>
          <w:kern w:val="0"/>
          <w:sz w:val="32"/>
          <w:szCs w:val="32"/>
        </w:rPr>
        <w:t>条</w:t>
      </w:r>
      <w:r w:rsidR="00B17D22" w:rsidRPr="00100D6A">
        <w:rPr>
          <w:rFonts w:ascii="宋体" w:eastAsia="宋体" w:hAnsi="宋体" w:cs="宋体" w:hint="eastAsia"/>
          <w:kern w:val="0"/>
          <w:sz w:val="32"/>
          <w:szCs w:val="32"/>
        </w:rPr>
        <w:t xml:space="preserve">  </w:t>
      </w:r>
      <w:r w:rsidR="009936C2" w:rsidRPr="00100D6A">
        <w:rPr>
          <w:rFonts w:ascii="仿宋" w:eastAsia="仿宋" w:hAnsi="仿宋" w:cs="宋体" w:hint="eastAsia"/>
          <w:kern w:val="0"/>
          <w:sz w:val="32"/>
          <w:szCs w:val="32"/>
        </w:rPr>
        <w:t>法制处审核完毕，应当制作《重大行政执法决定法制审核意见书》一式两份，一份由法制处留存归档，一份反馈合作处存入执法案卷。</w:t>
      </w:r>
    </w:p>
    <w:p w:rsidR="00FB54F1" w:rsidRPr="00100D6A" w:rsidRDefault="00FB54F1" w:rsidP="00FB54F1">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b/>
          <w:kern w:val="0"/>
          <w:sz w:val="32"/>
          <w:szCs w:val="32"/>
        </w:rPr>
        <w:t>第十</w:t>
      </w:r>
      <w:r w:rsidR="008A41E2" w:rsidRPr="00100D6A">
        <w:rPr>
          <w:rFonts w:ascii="仿宋" w:eastAsia="仿宋" w:hAnsi="仿宋" w:cs="宋体" w:hint="eastAsia"/>
          <w:b/>
          <w:kern w:val="0"/>
          <w:sz w:val="32"/>
          <w:szCs w:val="32"/>
        </w:rPr>
        <w:t>三</w:t>
      </w:r>
      <w:r w:rsidRPr="00100D6A">
        <w:rPr>
          <w:rFonts w:ascii="仿宋" w:eastAsia="仿宋" w:hAnsi="仿宋" w:cs="宋体" w:hint="eastAsia"/>
          <w:b/>
          <w:kern w:val="0"/>
          <w:sz w:val="32"/>
          <w:szCs w:val="32"/>
        </w:rPr>
        <w:t>条</w:t>
      </w:r>
      <w:r w:rsidR="00B17D22" w:rsidRPr="00100D6A">
        <w:rPr>
          <w:rFonts w:ascii="宋体" w:eastAsia="宋体" w:hAnsi="宋体" w:cs="宋体" w:hint="eastAsia"/>
          <w:kern w:val="0"/>
          <w:sz w:val="32"/>
          <w:szCs w:val="32"/>
        </w:rPr>
        <w:t xml:space="preserve">  </w:t>
      </w:r>
      <w:r w:rsidR="009936C2" w:rsidRPr="00100D6A">
        <w:rPr>
          <w:rFonts w:ascii="仿宋" w:eastAsia="仿宋" w:hAnsi="仿宋" w:cs="宋体" w:hint="eastAsia"/>
          <w:kern w:val="0"/>
          <w:sz w:val="32"/>
          <w:szCs w:val="32"/>
        </w:rPr>
        <w:t>合作处、法制处</w:t>
      </w:r>
      <w:r w:rsidR="008A41E2" w:rsidRPr="00100D6A">
        <w:rPr>
          <w:rFonts w:ascii="仿宋" w:eastAsia="仿宋" w:hAnsi="仿宋" w:cs="宋体" w:hint="eastAsia"/>
          <w:kern w:val="0"/>
          <w:sz w:val="32"/>
          <w:szCs w:val="32"/>
        </w:rPr>
        <w:t>及相关负责人</w:t>
      </w:r>
      <w:r w:rsidR="009936C2" w:rsidRPr="00100D6A">
        <w:rPr>
          <w:rFonts w:ascii="仿宋" w:eastAsia="仿宋" w:hAnsi="仿宋" w:cs="宋体" w:hint="eastAsia"/>
          <w:kern w:val="0"/>
          <w:sz w:val="32"/>
          <w:szCs w:val="32"/>
        </w:rPr>
        <w:t>违反规定，不严格执行重大行政执法决定法制审核办法，导致重大行政执法决定错误，情节严重的，应依法追究相关人员的责任。</w:t>
      </w:r>
    </w:p>
    <w:p w:rsidR="00FB54F1" w:rsidRPr="00100D6A" w:rsidRDefault="00FB54F1" w:rsidP="00FB54F1">
      <w:pPr>
        <w:widowControl/>
        <w:shd w:val="clear" w:color="auto" w:fill="FFFFFF"/>
        <w:spacing w:line="560" w:lineRule="atLeast"/>
        <w:ind w:firstLine="560"/>
        <w:jc w:val="left"/>
        <w:rPr>
          <w:rFonts w:ascii="仿宋" w:eastAsia="仿宋" w:hAnsi="仿宋" w:cs="宋体"/>
          <w:kern w:val="0"/>
          <w:sz w:val="32"/>
          <w:szCs w:val="32"/>
        </w:rPr>
      </w:pPr>
      <w:r w:rsidRPr="00100D6A">
        <w:rPr>
          <w:rFonts w:ascii="仿宋" w:eastAsia="仿宋" w:hAnsi="仿宋" w:cs="宋体" w:hint="eastAsia"/>
          <w:b/>
          <w:kern w:val="0"/>
          <w:sz w:val="32"/>
          <w:szCs w:val="32"/>
        </w:rPr>
        <w:t>第十</w:t>
      </w:r>
      <w:r w:rsidR="008A41E2" w:rsidRPr="00100D6A">
        <w:rPr>
          <w:rFonts w:ascii="仿宋" w:eastAsia="仿宋" w:hAnsi="仿宋" w:cs="宋体" w:hint="eastAsia"/>
          <w:b/>
          <w:kern w:val="0"/>
          <w:sz w:val="32"/>
          <w:szCs w:val="32"/>
        </w:rPr>
        <w:t>四</w:t>
      </w:r>
      <w:r w:rsidRPr="00100D6A">
        <w:rPr>
          <w:rFonts w:ascii="仿宋" w:eastAsia="仿宋" w:hAnsi="仿宋" w:cs="宋体" w:hint="eastAsia"/>
          <w:b/>
          <w:kern w:val="0"/>
          <w:sz w:val="32"/>
          <w:szCs w:val="32"/>
        </w:rPr>
        <w:t>条</w:t>
      </w:r>
      <w:r w:rsidR="00B17D22" w:rsidRPr="00100D6A">
        <w:rPr>
          <w:rFonts w:ascii="宋体" w:eastAsia="宋体" w:hAnsi="宋体" w:cs="宋体" w:hint="eastAsia"/>
          <w:kern w:val="0"/>
          <w:sz w:val="32"/>
          <w:szCs w:val="32"/>
        </w:rPr>
        <w:t xml:space="preserve">  </w:t>
      </w:r>
      <w:r w:rsidR="009936C2" w:rsidRPr="00100D6A">
        <w:rPr>
          <w:rFonts w:ascii="仿宋" w:eastAsia="仿宋" w:hAnsi="仿宋" w:cs="宋体" w:hint="eastAsia"/>
          <w:kern w:val="0"/>
          <w:sz w:val="32"/>
          <w:szCs w:val="32"/>
        </w:rPr>
        <w:t>本办法自发布之日起施行。</w:t>
      </w:r>
    </w:p>
    <w:p w:rsidR="00FB54F1" w:rsidRPr="00100D6A" w:rsidRDefault="00FB54F1" w:rsidP="00840F32">
      <w:pPr>
        <w:widowControl/>
        <w:shd w:val="clear" w:color="auto" w:fill="FFFFFF"/>
        <w:spacing w:line="560" w:lineRule="atLeast"/>
        <w:jc w:val="left"/>
        <w:rPr>
          <w:rFonts w:ascii="仿宋" w:eastAsia="仿宋" w:hAnsi="仿宋" w:cs="宋体"/>
          <w:kern w:val="0"/>
          <w:sz w:val="32"/>
          <w:szCs w:val="32"/>
        </w:rPr>
      </w:pPr>
    </w:p>
    <w:sectPr w:rsidR="00FB54F1" w:rsidRPr="00100D6A" w:rsidSect="0088298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407" w:rsidRDefault="00D22407" w:rsidP="007879C8">
      <w:r>
        <w:separator/>
      </w:r>
    </w:p>
  </w:endnote>
  <w:endnote w:type="continuationSeparator" w:id="0">
    <w:p w:rsidR="00D22407" w:rsidRDefault="00D22407" w:rsidP="0078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文星仿宋">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仿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73834"/>
      <w:docPartObj>
        <w:docPartGallery w:val="Page Numbers (Bottom of Page)"/>
        <w:docPartUnique/>
      </w:docPartObj>
    </w:sdtPr>
    <w:sdtEndPr/>
    <w:sdtContent>
      <w:sdt>
        <w:sdtPr>
          <w:id w:val="171357217"/>
          <w:docPartObj>
            <w:docPartGallery w:val="Page Numbers (Top of Page)"/>
            <w:docPartUnique/>
          </w:docPartObj>
        </w:sdtPr>
        <w:sdtEndPr/>
        <w:sdtContent>
          <w:p w:rsidR="004C60E4" w:rsidRDefault="004C60E4">
            <w:pPr>
              <w:pStyle w:val="a4"/>
              <w:jc w:val="center"/>
            </w:pPr>
            <w:r>
              <w:rPr>
                <w:lang w:val="zh-CN"/>
              </w:rPr>
              <w:t xml:space="preserve"> </w:t>
            </w:r>
            <w:r w:rsidR="00EE0EFA">
              <w:rPr>
                <w:b/>
                <w:sz w:val="24"/>
                <w:szCs w:val="24"/>
              </w:rPr>
              <w:fldChar w:fldCharType="begin"/>
            </w:r>
            <w:r>
              <w:rPr>
                <w:b/>
              </w:rPr>
              <w:instrText>PAGE</w:instrText>
            </w:r>
            <w:r w:rsidR="00EE0EFA">
              <w:rPr>
                <w:b/>
                <w:sz w:val="24"/>
                <w:szCs w:val="24"/>
              </w:rPr>
              <w:fldChar w:fldCharType="separate"/>
            </w:r>
            <w:r w:rsidR="00100D6A">
              <w:rPr>
                <w:b/>
                <w:noProof/>
              </w:rPr>
              <w:t>1</w:t>
            </w:r>
            <w:r w:rsidR="00EE0EFA">
              <w:rPr>
                <w:b/>
                <w:sz w:val="24"/>
                <w:szCs w:val="24"/>
              </w:rPr>
              <w:fldChar w:fldCharType="end"/>
            </w:r>
            <w:r>
              <w:rPr>
                <w:lang w:val="zh-CN"/>
              </w:rPr>
              <w:t xml:space="preserve"> / </w:t>
            </w:r>
            <w:r w:rsidR="00EE0EFA">
              <w:rPr>
                <w:b/>
                <w:sz w:val="24"/>
                <w:szCs w:val="24"/>
              </w:rPr>
              <w:fldChar w:fldCharType="begin"/>
            </w:r>
            <w:r>
              <w:rPr>
                <w:b/>
              </w:rPr>
              <w:instrText>NUMPAGES</w:instrText>
            </w:r>
            <w:r w:rsidR="00EE0EFA">
              <w:rPr>
                <w:b/>
                <w:sz w:val="24"/>
                <w:szCs w:val="24"/>
              </w:rPr>
              <w:fldChar w:fldCharType="separate"/>
            </w:r>
            <w:r w:rsidR="00100D6A">
              <w:rPr>
                <w:b/>
                <w:noProof/>
              </w:rPr>
              <w:t>17</w:t>
            </w:r>
            <w:r w:rsidR="00EE0EFA">
              <w:rPr>
                <w:b/>
                <w:sz w:val="24"/>
                <w:szCs w:val="24"/>
              </w:rPr>
              <w:fldChar w:fldCharType="end"/>
            </w:r>
          </w:p>
        </w:sdtContent>
      </w:sdt>
    </w:sdtContent>
  </w:sdt>
  <w:p w:rsidR="004C60E4" w:rsidRDefault="004C60E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407" w:rsidRDefault="00D22407" w:rsidP="007879C8">
      <w:r>
        <w:separator/>
      </w:r>
    </w:p>
  </w:footnote>
  <w:footnote w:type="continuationSeparator" w:id="0">
    <w:p w:rsidR="00D22407" w:rsidRDefault="00D22407" w:rsidP="00787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508"/>
    <w:multiLevelType w:val="hybridMultilevel"/>
    <w:tmpl w:val="8B082056"/>
    <w:lvl w:ilvl="0" w:tplc="EF06599E">
      <w:start w:val="1"/>
      <w:numFmt w:val="japaneseCounting"/>
      <w:lvlText w:val="（%1）"/>
      <w:lvlJc w:val="left"/>
      <w:pPr>
        <w:ind w:left="2073" w:hanging="108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1">
    <w:nsid w:val="76A26804"/>
    <w:multiLevelType w:val="hybridMultilevel"/>
    <w:tmpl w:val="583A06A4"/>
    <w:lvl w:ilvl="0" w:tplc="0C045CB0">
      <w:start w:val="1"/>
      <w:numFmt w:val="japaneseCounting"/>
      <w:lvlText w:val="第%1条"/>
      <w:lvlJc w:val="left"/>
      <w:pPr>
        <w:ind w:left="2782" w:hanging="1080"/>
      </w:pPr>
      <w:rPr>
        <w:rFonts w:hint="default"/>
        <w:b/>
      </w:rPr>
    </w:lvl>
    <w:lvl w:ilvl="1" w:tplc="04090019" w:tentative="1">
      <w:start w:val="1"/>
      <w:numFmt w:val="lowerLetter"/>
      <w:lvlText w:val="%2)"/>
      <w:lvlJc w:val="left"/>
      <w:pPr>
        <w:ind w:left="2542" w:hanging="420"/>
      </w:pPr>
    </w:lvl>
    <w:lvl w:ilvl="2" w:tplc="0409001B" w:tentative="1">
      <w:start w:val="1"/>
      <w:numFmt w:val="lowerRoman"/>
      <w:lvlText w:val="%3."/>
      <w:lvlJc w:val="right"/>
      <w:pPr>
        <w:ind w:left="2962" w:hanging="420"/>
      </w:pPr>
    </w:lvl>
    <w:lvl w:ilvl="3" w:tplc="0409000F" w:tentative="1">
      <w:start w:val="1"/>
      <w:numFmt w:val="decimal"/>
      <w:lvlText w:val="%4."/>
      <w:lvlJc w:val="left"/>
      <w:pPr>
        <w:ind w:left="3382" w:hanging="420"/>
      </w:pPr>
    </w:lvl>
    <w:lvl w:ilvl="4" w:tplc="04090019" w:tentative="1">
      <w:start w:val="1"/>
      <w:numFmt w:val="lowerLetter"/>
      <w:lvlText w:val="%5)"/>
      <w:lvlJc w:val="left"/>
      <w:pPr>
        <w:ind w:left="3802" w:hanging="420"/>
      </w:pPr>
    </w:lvl>
    <w:lvl w:ilvl="5" w:tplc="0409001B" w:tentative="1">
      <w:start w:val="1"/>
      <w:numFmt w:val="lowerRoman"/>
      <w:lvlText w:val="%6."/>
      <w:lvlJc w:val="right"/>
      <w:pPr>
        <w:ind w:left="4222" w:hanging="420"/>
      </w:pPr>
    </w:lvl>
    <w:lvl w:ilvl="6" w:tplc="0409000F" w:tentative="1">
      <w:start w:val="1"/>
      <w:numFmt w:val="decimal"/>
      <w:lvlText w:val="%7."/>
      <w:lvlJc w:val="left"/>
      <w:pPr>
        <w:ind w:left="4642" w:hanging="420"/>
      </w:pPr>
    </w:lvl>
    <w:lvl w:ilvl="7" w:tplc="04090019" w:tentative="1">
      <w:start w:val="1"/>
      <w:numFmt w:val="lowerLetter"/>
      <w:lvlText w:val="%8)"/>
      <w:lvlJc w:val="left"/>
      <w:pPr>
        <w:ind w:left="5062" w:hanging="420"/>
      </w:pPr>
    </w:lvl>
    <w:lvl w:ilvl="8" w:tplc="0409001B" w:tentative="1">
      <w:start w:val="1"/>
      <w:numFmt w:val="lowerRoman"/>
      <w:lvlText w:val="%9."/>
      <w:lvlJc w:val="right"/>
      <w:pPr>
        <w:ind w:left="548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325"/>
    <w:rsid w:val="00013050"/>
    <w:rsid w:val="00053B3B"/>
    <w:rsid w:val="00100D6A"/>
    <w:rsid w:val="001246CB"/>
    <w:rsid w:val="001303A8"/>
    <w:rsid w:val="00190DB0"/>
    <w:rsid w:val="001B3701"/>
    <w:rsid w:val="001C241F"/>
    <w:rsid w:val="001E1A70"/>
    <w:rsid w:val="001E79A5"/>
    <w:rsid w:val="001F48AA"/>
    <w:rsid w:val="002000C2"/>
    <w:rsid w:val="00284624"/>
    <w:rsid w:val="00293C8C"/>
    <w:rsid w:val="002A0FD0"/>
    <w:rsid w:val="002B478A"/>
    <w:rsid w:val="002C3E97"/>
    <w:rsid w:val="002D06C9"/>
    <w:rsid w:val="002F2980"/>
    <w:rsid w:val="00324A04"/>
    <w:rsid w:val="00326E19"/>
    <w:rsid w:val="00372E3B"/>
    <w:rsid w:val="00391780"/>
    <w:rsid w:val="003C25F4"/>
    <w:rsid w:val="003C6252"/>
    <w:rsid w:val="004422EE"/>
    <w:rsid w:val="00461FB7"/>
    <w:rsid w:val="004B53BF"/>
    <w:rsid w:val="004B5A4D"/>
    <w:rsid w:val="004B794A"/>
    <w:rsid w:val="004C60E4"/>
    <w:rsid w:val="004F05AC"/>
    <w:rsid w:val="004F752C"/>
    <w:rsid w:val="00501FF5"/>
    <w:rsid w:val="00502C2A"/>
    <w:rsid w:val="00510C78"/>
    <w:rsid w:val="00585590"/>
    <w:rsid w:val="005A47DD"/>
    <w:rsid w:val="005E2E85"/>
    <w:rsid w:val="00632F1F"/>
    <w:rsid w:val="0065028F"/>
    <w:rsid w:val="006601CD"/>
    <w:rsid w:val="00684515"/>
    <w:rsid w:val="006A43F1"/>
    <w:rsid w:val="006B1E13"/>
    <w:rsid w:val="006F154B"/>
    <w:rsid w:val="007150CC"/>
    <w:rsid w:val="00757273"/>
    <w:rsid w:val="007879C8"/>
    <w:rsid w:val="007C0359"/>
    <w:rsid w:val="007E7A7C"/>
    <w:rsid w:val="00836656"/>
    <w:rsid w:val="00840F32"/>
    <w:rsid w:val="00882987"/>
    <w:rsid w:val="008845E7"/>
    <w:rsid w:val="0089062A"/>
    <w:rsid w:val="008977B6"/>
    <w:rsid w:val="008A41E2"/>
    <w:rsid w:val="008C2410"/>
    <w:rsid w:val="008E1DCD"/>
    <w:rsid w:val="008E5325"/>
    <w:rsid w:val="009040E5"/>
    <w:rsid w:val="00904442"/>
    <w:rsid w:val="0095258C"/>
    <w:rsid w:val="00953E4A"/>
    <w:rsid w:val="009936C2"/>
    <w:rsid w:val="009B7A09"/>
    <w:rsid w:val="009D1FF5"/>
    <w:rsid w:val="009D55C2"/>
    <w:rsid w:val="00A26ADF"/>
    <w:rsid w:val="00A52476"/>
    <w:rsid w:val="00A60176"/>
    <w:rsid w:val="00A70035"/>
    <w:rsid w:val="00A809A8"/>
    <w:rsid w:val="00AE0E37"/>
    <w:rsid w:val="00AF1EC5"/>
    <w:rsid w:val="00B1081A"/>
    <w:rsid w:val="00B15E52"/>
    <w:rsid w:val="00B17D22"/>
    <w:rsid w:val="00B85389"/>
    <w:rsid w:val="00B97FB8"/>
    <w:rsid w:val="00BC18B1"/>
    <w:rsid w:val="00C014CB"/>
    <w:rsid w:val="00C650FF"/>
    <w:rsid w:val="00C7357A"/>
    <w:rsid w:val="00C76F65"/>
    <w:rsid w:val="00CE6687"/>
    <w:rsid w:val="00D22407"/>
    <w:rsid w:val="00D5194F"/>
    <w:rsid w:val="00D74A3C"/>
    <w:rsid w:val="00D95B23"/>
    <w:rsid w:val="00E015A1"/>
    <w:rsid w:val="00EA3ECA"/>
    <w:rsid w:val="00EE0EFA"/>
    <w:rsid w:val="00EE1E29"/>
    <w:rsid w:val="00F1709A"/>
    <w:rsid w:val="00F326CA"/>
    <w:rsid w:val="00F62A87"/>
    <w:rsid w:val="00F91B91"/>
    <w:rsid w:val="00FB54F1"/>
    <w:rsid w:val="00FD0C96"/>
    <w:rsid w:val="00FD26AA"/>
    <w:rsid w:val="00FD612C"/>
    <w:rsid w:val="00FD6B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79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79C8"/>
    <w:rPr>
      <w:sz w:val="18"/>
      <w:szCs w:val="18"/>
    </w:rPr>
  </w:style>
  <w:style w:type="paragraph" w:styleId="a4">
    <w:name w:val="footer"/>
    <w:basedOn w:val="a"/>
    <w:link w:val="Char0"/>
    <w:uiPriority w:val="99"/>
    <w:unhideWhenUsed/>
    <w:rsid w:val="007879C8"/>
    <w:pPr>
      <w:tabs>
        <w:tab w:val="center" w:pos="4153"/>
        <w:tab w:val="right" w:pos="8306"/>
      </w:tabs>
      <w:snapToGrid w:val="0"/>
      <w:jc w:val="left"/>
    </w:pPr>
    <w:rPr>
      <w:sz w:val="18"/>
      <w:szCs w:val="18"/>
    </w:rPr>
  </w:style>
  <w:style w:type="character" w:customStyle="1" w:styleId="Char0">
    <w:name w:val="页脚 Char"/>
    <w:basedOn w:val="a0"/>
    <w:link w:val="a4"/>
    <w:uiPriority w:val="99"/>
    <w:rsid w:val="007879C8"/>
    <w:rPr>
      <w:sz w:val="18"/>
      <w:szCs w:val="18"/>
    </w:rPr>
  </w:style>
  <w:style w:type="paragraph" w:styleId="a5">
    <w:name w:val="Balloon Text"/>
    <w:basedOn w:val="a"/>
    <w:link w:val="Char1"/>
    <w:uiPriority w:val="99"/>
    <w:semiHidden/>
    <w:unhideWhenUsed/>
    <w:rsid w:val="002F2980"/>
    <w:rPr>
      <w:sz w:val="18"/>
      <w:szCs w:val="18"/>
    </w:rPr>
  </w:style>
  <w:style w:type="character" w:customStyle="1" w:styleId="Char1">
    <w:name w:val="批注框文本 Char"/>
    <w:basedOn w:val="a0"/>
    <w:link w:val="a5"/>
    <w:uiPriority w:val="99"/>
    <w:semiHidden/>
    <w:rsid w:val="002F2980"/>
    <w:rPr>
      <w:sz w:val="18"/>
      <w:szCs w:val="18"/>
    </w:rPr>
  </w:style>
  <w:style w:type="paragraph" w:styleId="a6">
    <w:name w:val="Normal (Web)"/>
    <w:basedOn w:val="a"/>
    <w:uiPriority w:val="99"/>
    <w:semiHidden/>
    <w:unhideWhenUsed/>
    <w:rsid w:val="00FB54F1"/>
    <w:pPr>
      <w:widowControl/>
      <w:jc w:val="left"/>
    </w:pPr>
    <w:rPr>
      <w:rFonts w:ascii="宋体" w:eastAsia="宋体" w:hAnsi="宋体" w:cs="宋体"/>
      <w:kern w:val="0"/>
      <w:sz w:val="24"/>
      <w:szCs w:val="24"/>
    </w:rPr>
  </w:style>
  <w:style w:type="paragraph" w:styleId="a7">
    <w:name w:val="List Paragraph"/>
    <w:basedOn w:val="a"/>
    <w:uiPriority w:val="34"/>
    <w:qFormat/>
    <w:rsid w:val="00FB54F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79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79C8"/>
    <w:rPr>
      <w:sz w:val="18"/>
      <w:szCs w:val="18"/>
    </w:rPr>
  </w:style>
  <w:style w:type="paragraph" w:styleId="a4">
    <w:name w:val="footer"/>
    <w:basedOn w:val="a"/>
    <w:link w:val="Char0"/>
    <w:uiPriority w:val="99"/>
    <w:unhideWhenUsed/>
    <w:rsid w:val="007879C8"/>
    <w:pPr>
      <w:tabs>
        <w:tab w:val="center" w:pos="4153"/>
        <w:tab w:val="right" w:pos="8306"/>
      </w:tabs>
      <w:snapToGrid w:val="0"/>
      <w:jc w:val="left"/>
    </w:pPr>
    <w:rPr>
      <w:sz w:val="18"/>
      <w:szCs w:val="18"/>
    </w:rPr>
  </w:style>
  <w:style w:type="character" w:customStyle="1" w:styleId="Char0">
    <w:name w:val="页脚 Char"/>
    <w:basedOn w:val="a0"/>
    <w:link w:val="a4"/>
    <w:uiPriority w:val="99"/>
    <w:rsid w:val="007879C8"/>
    <w:rPr>
      <w:sz w:val="18"/>
      <w:szCs w:val="18"/>
    </w:rPr>
  </w:style>
  <w:style w:type="paragraph" w:styleId="a5">
    <w:name w:val="Balloon Text"/>
    <w:basedOn w:val="a"/>
    <w:link w:val="Char1"/>
    <w:uiPriority w:val="99"/>
    <w:semiHidden/>
    <w:unhideWhenUsed/>
    <w:rsid w:val="002F2980"/>
    <w:rPr>
      <w:sz w:val="18"/>
      <w:szCs w:val="18"/>
    </w:rPr>
  </w:style>
  <w:style w:type="character" w:customStyle="1" w:styleId="Char1">
    <w:name w:val="批注框文本 Char"/>
    <w:basedOn w:val="a0"/>
    <w:link w:val="a5"/>
    <w:uiPriority w:val="99"/>
    <w:semiHidden/>
    <w:rsid w:val="002F2980"/>
    <w:rPr>
      <w:sz w:val="18"/>
      <w:szCs w:val="18"/>
    </w:rPr>
  </w:style>
  <w:style w:type="paragraph" w:styleId="a6">
    <w:name w:val="Normal (Web)"/>
    <w:basedOn w:val="a"/>
    <w:uiPriority w:val="99"/>
    <w:semiHidden/>
    <w:unhideWhenUsed/>
    <w:rsid w:val="00FB54F1"/>
    <w:pPr>
      <w:widowControl/>
      <w:jc w:val="left"/>
    </w:pPr>
    <w:rPr>
      <w:rFonts w:ascii="宋体" w:eastAsia="宋体" w:hAnsi="宋体" w:cs="宋体"/>
      <w:kern w:val="0"/>
      <w:sz w:val="24"/>
      <w:szCs w:val="24"/>
    </w:rPr>
  </w:style>
  <w:style w:type="paragraph" w:styleId="a7">
    <w:name w:val="List Paragraph"/>
    <w:basedOn w:val="a"/>
    <w:uiPriority w:val="34"/>
    <w:qFormat/>
    <w:rsid w:val="00FB54F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463555">
      <w:bodyDiv w:val="1"/>
      <w:marLeft w:val="0"/>
      <w:marRight w:val="0"/>
      <w:marTop w:val="0"/>
      <w:marBottom w:val="0"/>
      <w:divBdr>
        <w:top w:val="none" w:sz="0" w:space="0" w:color="auto"/>
        <w:left w:val="none" w:sz="0" w:space="0" w:color="auto"/>
        <w:bottom w:val="none" w:sz="0" w:space="0" w:color="auto"/>
        <w:right w:val="none" w:sz="0" w:space="0" w:color="auto"/>
      </w:divBdr>
    </w:div>
    <w:div w:id="173365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DCEE5-C16B-4965-BAA6-B726A227C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1098</Words>
  <Characters>6265</Characters>
  <Application>Microsoft Office Word</Application>
  <DocSecurity>0</DocSecurity>
  <Lines>52</Lines>
  <Paragraphs>14</Paragraphs>
  <ScaleCrop>false</ScaleCrop>
  <Company>WHSTIC</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Anonymous</cp:lastModifiedBy>
  <cp:revision>3</cp:revision>
  <cp:lastPrinted>2020-05-27T08:47:00Z</cp:lastPrinted>
  <dcterms:created xsi:type="dcterms:W3CDTF">2020-06-01T01:43:00Z</dcterms:created>
  <dcterms:modified xsi:type="dcterms:W3CDTF">2020-06-01T02:31:00Z</dcterms:modified>
</cp:coreProperties>
</file>