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FB8E">
      <w:pPr>
        <w:pageBreakBefore/>
        <w:spacing w:line="620" w:lineRule="exact"/>
        <w:rPr>
          <w:rFonts w:hint="eastAsia"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bCs/>
          <w:color w:val="000000" w:themeColor="text1"/>
          <w:szCs w:val="32"/>
        </w:rPr>
        <w:t>附件1</w:t>
      </w:r>
    </w:p>
    <w:p w14:paraId="4C594420">
      <w:pPr>
        <w:spacing w:line="480" w:lineRule="exact"/>
        <w:jc w:val="center"/>
        <w:rPr>
          <w:rFonts w:ascii="文星标宋" w:hAnsi="文星标宋" w:eastAsia="文星标宋" w:cs="文星标宋"/>
          <w:color w:val="000000"/>
          <w:sz w:val="36"/>
          <w:szCs w:val="36"/>
        </w:rPr>
      </w:pP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202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</w:rPr>
        <w:t>年武汉市科技特派员绩效评价名单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42"/>
        <w:gridCol w:w="1242"/>
        <w:gridCol w:w="1242"/>
        <w:gridCol w:w="3147"/>
        <w:gridCol w:w="3365"/>
        <w:gridCol w:w="1828"/>
      </w:tblGrid>
      <w:tr w14:paraId="50F8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  <w:p w14:paraId="7D11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/职称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派驻单位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派驻单位</w:t>
            </w:r>
          </w:p>
          <w:p w14:paraId="767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</w:tr>
      <w:tr w14:paraId="0293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中国科学院武汉植物园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武汉翰林智创生态农业开发有限公司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9D0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4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涂金星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中垦锦绣华农武汉科技有限公司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7939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武汉碧桃居农业发展有限公司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87D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D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武汉市金水祺良农副产品有限公司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D56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B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武汉双泉生态农业发展股份有限公司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BE5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张余洋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武汉楚为生物科技有限公司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2A70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3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赵竹青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武汉合缘绿色生物股份有限公司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E49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F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黄见良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武汉佳禾生物科技有限责任公司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2CA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武汉楚为生物科技股份有限公司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578C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武汉隽秀园艺科技有限公司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75F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D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曾云流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微呼吸(武汉)农业科技有限公司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314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武汉农凯农业发展有限公司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7096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武汉垄上茗桂种养殖专业合作社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F94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舒常庆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武汉市黄陂区鹦鹉寨种养合作社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2A2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A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我家的地（武汉）农业科技有限公司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1E31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蔡兴奎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我家的地（武汉）农业科技有限公司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212C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4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湖北谷神科技有限责任公司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368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B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武汉佳禾生物科技有限责任公司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C66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C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湖北双水双绿生物科技有限公司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07F9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袁勇超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武汉市皓达农业科技有限公司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D85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武汉市共荣蔬菜产销专业合作社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2A9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王明乐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武汉垄上茗桂种养殖专业合作社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0C8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湖北双水双绿生物科技有限公司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0F2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武汉思维特食品有限公司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D22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3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江正兵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武汉合缘绿色生物股份有限公司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556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武汉百瑞生物技术有限公司汉南分公司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3FE5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武汉科诺生物科技股份有限公司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131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武汉市江夏区定发蔬菜专业</w:t>
            </w:r>
          </w:p>
          <w:p w14:paraId="59F7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B0F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陈季旺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湖北周黑鸭食品工业园有限公司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02A5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1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程四清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武汉鼎业安环科技集团有限公司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D99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武汉蜂之巢生物工程有限公司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9E3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D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武汉市仟吉食品有限公司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88C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伍金娥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武汉市永生鸭业股份有限公司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1876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闫达中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武汉和格生物技术有限公司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66E2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E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神感生物科技（武汉）有限公司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A1C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8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武汉药食同源食品有限公司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145A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5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武汉药食同源食品有限公司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484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E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武汉筑梦山湖生态农业开发有限公司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578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武汉筑梦山湖生态农业开发有限公司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E6D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2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武汉市仟吉食品有限公司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23C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武汉市永生鸭业股份有限公司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11BF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武汉莱瑞肥料有限公司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304F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7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程群鹏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武汉蜂之巢生物工程有限公司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030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武汉筑梦山湖生态农业开发有限公司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62B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4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胡先勤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武汉家家乐饲料股份有限公司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21E1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0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武汉绿林茶籽油有限公司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72C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武汉华康臣生物科技有限公司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7D4B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高盼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武汉绿林茶籽油有限公司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E4A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武汉沛美达农业科技股份有限公司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B7F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9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湖北省科技信息研究院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湖北未来家园高科技农业股份有限公司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527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湖北省科技信息研究院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湖北九洲农信科技有限公司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387D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6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湖北省科技信息研究院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湖北未来家园高科技农业股份有限公司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210B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湖北省科技信息研究院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湖北九洲农信科技有限公司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1101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湖北省科技信息研究院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武汉市黄陂区江秀蔬菜专业合作社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367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湖北省科技信息研究院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湖北九洲农信科技有限公司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072F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汪明召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湖北省科技信息研究院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武汉市黄陂区江秀蔬菜专业合作社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844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7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贺正华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武汉市江夏区定发蔬菜专业合作社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D1F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2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湖北省农业科学院植保土肥研究所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武汉市新洲区香惠茶叶专业合作社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E36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C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甘彩霞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武汉市大潭天宏农业发展有限公司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5AC6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14A5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武汉华裕新美菌业有限公司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978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6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如意情生物科技股份有限公司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04D7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皮劲松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武汉市鑫天牧农业科技发展有限公司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460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郭万正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武汉喜羊羊种养殖专业合作社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51BB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B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索效军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武汉寅辰鑫农业开发有限公司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090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武汉市鹿祥农业发展有限公司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025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张鹤山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武汉市鹿祥农业发展有限公司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E9D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武汉市鹿祥农业发展有限公司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ED7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杨前平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武汉寅辰鑫农业开发有限公司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764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5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武汉木兰天潭农业开发有限公司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E7E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武汉木兰天潭农业开发有限公司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618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武汉丰美禾畜牧科技有限公司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1CC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2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武汉市天发有机肥有限公司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092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武汉市宋桃科技有限公司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23A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武汉喜羊羊种养殖专业合作社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CE4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杜恩存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武汉喜羊羊种养殖专业合作社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79D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武汉丰美禾畜牧科技有限公司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211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武汉市精明禽业有限责任公司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FAD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宋忠旭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武汉丰美禾畜牧科技有限公司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92D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李梓芃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武汉木兰天潭农业开发有限公司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F7A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5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樊启文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武汉市天发有机肥有限公司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737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龚林忠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武汉市小宛葡萄有限公司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CDB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6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陈登松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武汉渔家傲农业开发有限公司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A74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武汉渔家傲农业开发有限公司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ADA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武汉鑫碧舫生态果茶有限公司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FCF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2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武汉绵阳山茶树种植专业合作社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1FE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艾小艳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武汉金果园农业开发股份有限公司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244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0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毛迎新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武汉市明日谌寨生态农业有限公司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97E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D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武汉市欣泰吉生态农业有限公司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5DE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E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武汉绵阳山茶树种植专业合作社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DF7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湖北东方神农生态科技开发有限公司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D7D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湖北东方神农生态科技开发有限公司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DF1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杨夫臣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湖北省牧童蓝莓科技有限公司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266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5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涂俊凡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武汉市宋桃科技有限公司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2F9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6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武汉市小宛葡萄有限公司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F74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武汉市小宛葡萄有限公司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8C9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武汉金果园农业开发股份有限公司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C81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卢素芳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武汉市明日谌寨生态农业有限公司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38F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武汉市欣泰吉生态农业有限公司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ECD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武汉绿茵农业科技股份有限公司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235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白福玺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武汉绿茵农业科技股份有限公司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A69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武汉市木兰天香实业发展有限公司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FD0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武汉市龙王尖生态农业开发有限公司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AD7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湖北东方神农生态科技开发有限公司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D7B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湖北东方神农生态科技开发有限公司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536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武汉楚茗硕丰生态农业发展有限公司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929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熊光权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武汉梁子湖水产品加工有限公司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339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武汉鲜师令农产品加工有限公司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D1E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武汉梁子湖水产品加工有限公司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2F49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武汉华波农业科技有限公司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A08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B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史德芳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武汉鲜师令农产品加工有限公司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4F2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2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熊添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武汉市新五心食品科技有限公司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C4D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武汉梁子湖水产品加工有限公司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761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6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武汉梁子湖水产品加工有限公司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5073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范秀芝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武汉市麦浪面业有限公司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477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4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殷朝敏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武汉鲜师令农产品加工有限公司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521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1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姚芬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武汉市麦浪面业有限公司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B58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8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湖北省农业科学院农业质量标准与检测技术研究所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湖北东方之子大学生创业农场有限公司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911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7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黄思思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武汉市蔡甸区金鸡瓜菜营销服务专业合作社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374D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湖北修楚农业发展有限公司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752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5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湖北修楚农业发展有限公司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4B9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1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程军勇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武汉木兰羽林风茶业有限公司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088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湖北省林业科学研究院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湖北修楚农业发展有限公司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0BB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曹春霞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武汉市牧禾种养殖农民专业合作社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B0A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6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湖北凡华农业科技发展有限公司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2141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武汉市牧禾种养殖农民专业合作社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5F3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姚经武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武汉市牧禾种养殖农民专业合作社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94E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武汉市牧禾种养殖农民专业合作社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87E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武汉乐英蔬菜种植专业合作社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77FF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柯少勇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武汉松石科技股份有限公司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7DE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武汉市江夏区定发蔬菜专业</w:t>
            </w:r>
          </w:p>
          <w:p w14:paraId="0A6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57FF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5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武汉乐英蔬菜种植专业合作社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6B9A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C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正研级高工/技术二级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湖北省气象服务中心（湖北省专业气象服务台）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武汉莱瑞肥料有限公司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6772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A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许沛华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湖北省气象服务中心（湖北省专业气象服务台）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武汉莱瑞肥料有限公司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0853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江雄波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正高职高工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42C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B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583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533C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武汉沐阳农业有限公司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6A3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武汉荷香源农业发展有限公司 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EC4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1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万学济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武汉市雨露河谷农业专业合作社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4D80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B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476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A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武汉鑫旺饲料科技有限公司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BE2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武汉莱德生态农业有限公司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E0C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武汉市全山蛋鸡养殖专业合作社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D35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武汉新瑞义种植合作社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175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1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武汉市龙凤岭生态农业专业合作社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6A3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B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卢素芳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湖北水韵天泉生态农业科技有限公司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5AA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孙仁利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江夏区湖泗街山城村村民委员会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AE9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6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武汉励耕果园机械有限公司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21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丁桂珍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武汉尊沁水产科技有限公司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2468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D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武汉市两江生态科技发展有限公司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560E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8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郑翠华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武汉宏新渔业有限公司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C69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武汉市德燊养殖农民专业合作社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D52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A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张生元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武汉市众博群鑫水产养殖专业合作社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C5D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4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周裕和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武汉康生源生态农业有限公司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53E0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姚中华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武汉刘丫种养殖有限公司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606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湖北胜博科技有限公司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275E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江夏区郑店农业技术服务中心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EFB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张唐娟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42AE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涂建东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4082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6995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C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湖北水韵天泉生态农业科技有限公司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A16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唐永国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武汉尊沁水产科技有限公司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475B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魏朝辉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武汉尊沁水产科技有限公司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6D5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8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湖北渔书坊农业发展有限公司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CF1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雷跃磊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湖北水韵天泉生态农业科技有限公司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7FC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9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武汉市金水祺良农副产品有限公司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693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湖北胜博科技有限公司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376E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A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武汉市众博群鑫水产养殖专业合作社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A7D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D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武汉周渔生态农业有限公司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18FB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武汉市鑫鳜源生态农业科技有限公司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621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A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B7C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武汉市常明源再生能源专业合作社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01A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武汉罗成种养殖专业合作社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8D0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9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成为为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江夏区湖泗街科农村村民委员会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070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武汉市新洲区福茗源家庭农场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D6E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D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卢泽民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汉南区伟康家庭农场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318B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7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汉南区伟康家庭农场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1F81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武汉市金水祺良农副产品有限公司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E43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黄来春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武汉市江夏区湖泗街均堡村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5043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邓耀华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武汉市脉地农业开发有限公司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184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正高职高级农艺师/3级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武汉市江夏区湖泗街均堡村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088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武汉市蔡甸区五姓口农产品专业合作社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407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朱运峰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江夏区郑店农业技术服务中心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0AA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侏儒山街道农业技术服务中心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8E3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9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肖康飞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武汉宏飞扬农业发展有限公司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223A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D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余才良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武汉菲特生态农业发展有限公司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4BF4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武汉楚强生物科技有限公司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18C2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6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武汉民星实业有限公司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196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A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湖北永铭胜景生态农业发展有限公司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6474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苏可先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武汉市两江生态科技发展有限公司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485A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江夏区山坡街胜丰村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F2A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武汉市吴航农机服务农民专业合作社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1F7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4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武汉市蔡甸区五姓口农产品专业合作社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3AA5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宋奎林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武汉市新洲区亮新欣种植专业合作社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2AE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熊秋芳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湖北诺亚生态农业科技有限公司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18C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阳永学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DD6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武汉南岸壹号生态农业科技有限公司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ABB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5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瞿玖红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武汉市蔡甸区薛家山瓜菜产销服务专业合作社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07B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武汉市蔡甸区薛家山瓜菜产销服务专业合作社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FF4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B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乐有章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武汉鲁湖小苑生态农业科技发展有限公司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A3D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8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武汉精耕农业发展股份有限公司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58D5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骆海波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武汉市黄陂区新农人蔬菜种植专业合作社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0962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李芒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武汉兆丰世纪农业科技有限公司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C5C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武汉中扬农业科技有限公司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46C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武汉市龙凤岭生态农业专业合作社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24C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7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罗友谊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武汉励耕果园机械有限公司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BAC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2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武汉市新洲区凤凰镇毛冲村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D0F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9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武汉霄垚农业科技发展有限公司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77B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武汉市新洲区福茗源家庭农场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468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C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黄树苹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武汉八贤聚种植专业合作社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31A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B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武汉八贤聚种植专业合作社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656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曾红霞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武汉市蔡甸区薛家山瓜菜产销服务专业合作社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130F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5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何中华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81F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B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武汉逐梦田园生态农业专业合作社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D98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武汉市美涛种植专业合作社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18E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蔡定军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武汉绿洲源食用菌有限公司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A66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葛米红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武汉市禾盛吉农业开发股份有限公司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25BF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姚延兴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武汉市新洲区亮新欣种植专业合作社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DDC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武汉中扬农业科技有限公司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4E6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正高职高级农艺师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武汉市楚荷莲藕种植专业合作社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757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江夏区山坡街胜丰村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19F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湖北玉如意生态农业有限公司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795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练志诚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江夏区郑店农业技术服务中心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2717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湖北玉如意生物科技股份有限公司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6BD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B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武汉同裕农业专业合作社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6763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B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程维舜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武汉百年稻香生态农业专业合作社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1607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2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武汉南岸壹号生态农业科技有限公司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5D8E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3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武汉宏飞扬农业发展有限公司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蔡甸区</w:t>
            </w:r>
          </w:p>
        </w:tc>
      </w:tr>
      <w:tr w14:paraId="47A8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5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刘昔猛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武汉阳森生态农业有限公司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933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1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武汉多倍体生物科技有限公司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FD8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C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武汉多倍体生物科技有限公司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1020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武汉维尔福生物科技股份有限公司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1D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黄翔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武汉市黄陂区王家河街利梓农机专业合作社(工作站)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910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5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高长斌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武汉市脉地农业开发有限公司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BD1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武汉市楚荷莲藕种植专业合作社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B7F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5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武汉市新洲区凤凰镇毛冲村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5D2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9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裴忺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武汉市新洲区福茗源家庭农场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532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0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王攀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武汉八贤聚种植专业合作社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487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D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武汉市蔡甸区侏儒街五姓口农产品专业合作社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114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A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武汉市天照农产品种植专业合作社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0D7F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武汉市新洲区站桥蔬菜专业种植合作社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DB4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武汉市天照农产品种植专业合作社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61F4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A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武汉市禾盛吉农业开发股份有限公司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EF7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童翔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武汉中扬农业科技有限公司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90D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C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黄钧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中级农技师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武汉市雨露河谷农业专业合作社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7F9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邵永发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湖北玉如意生态农业有限公司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36F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武汉市吴航农机服务农民专业合作社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196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周谟兵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武汉南岸壹号生态农业科技有限公司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771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柯卫东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武汉民星实业有限公司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47C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江夏区湖泗街山城村村民委员会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297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武汉励耕果园机械有限公司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24E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牛秀莉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武汉市蔡甸区五姓口农产品专业合作社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30C6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夏建文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武汉诚贵农机专业合作社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64D9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A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田满洲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武汉周渔生态农业有限公司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66CE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吴杨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武汉市农业信息化中心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武汉绿乐农业科技有限公司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4A35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6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李晏斌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武汉惠华三农种业有限公司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A81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8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宋承琦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中级农业经济师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武汉大地丰收农机专业合作社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661A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0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朱兰英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武汉大地丰收现代农机专业合作社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3CB3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武汉日清生物科技有限公司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09BB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8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武汉日清生物科技有限公司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6DF5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汪细桥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武汉日清生物科技有限公司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725D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汪坤乾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武汉日清生物科技有限公司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724C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8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倪杨帆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武汉日清生物科技有限公司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2B28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C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武汉农业检测中心（武汉市农业环境监测站）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武汉日清生物科技有限公司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6227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武汉市宏新渔业有限公司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65B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武汉华丰聚生态农业发展有限公司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7E8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陶利文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武汉市万千佳兴生物科技有限公司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2DD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0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武汉光明生态示范奶牛场有限公司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5944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A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武汉一亩田养殖专业合作社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432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武汉市新洲区凤皇种鸡场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104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武汉金凤源养殖有限公司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243B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F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武汉金凤源养殖有限公司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3BAA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武汉光明生态示范奶牛场有限公司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59AA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湖北金林原种畜牧有限公司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C01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湖北金林原种畜牧有限公司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AB6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0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武汉天下先现代农业发展专业合作社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1973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C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武汉自勇园艺专业合作社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6ADF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吕清华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武汉康生源生态农业有限公司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62D4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0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武汉市美涛种植合作社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931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1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陶周喜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武汉康生源生态农业有限公司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0102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0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武汉市美涛种植合作社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33C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1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黄芳一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武汉农宝超力有机肥有限公司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1B0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A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29A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2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61F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周念波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151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4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224B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武汉经济技术开发区（汉南区）农业技术推广服务中心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武汉银港畜牧有限公司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1CBE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1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武汉经济技术开发区（汉南区）农业技术推广服务中心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武汉思念特种鲜食玉米专业合作社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</w:t>
            </w:r>
          </w:p>
        </w:tc>
      </w:tr>
      <w:tr w14:paraId="6294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C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武汉祥晟农产品专业合作社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5B20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宋继伟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武汉市共荣蔬菜产销专业合作社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5A79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8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武汉市千洪农业发展有限公司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5CF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1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武汉大洋渔业有限公司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63CC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B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胡海建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武汉市蔡甸区兆丰蔬菜专业合作社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134F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3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武汉市共荣蔬菜产销专业合作社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B1E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武汉市蔡甸区春风蔬菜种植专业合作社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19C8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A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武汉洪北桃姣果蔬专业合作社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FB2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0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武汉市蔡甸区裕伟生态农业专业合作社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5037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武汉恒宇信科技养殖专业合作社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28F2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8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武汉金三鑫鹿业有限公司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244C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F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武汉市蔡甸区高志刚养猪场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5585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1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曾令高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武汉市新星畜牧有限公司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5EF7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武汉市金凤源养殖有限公司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08B3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F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刘红九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武汉市蔡甸区农村能源办公室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武汉洪北桃姣果蔬专业合作社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2E16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武汉洪北桃姣果蔬专业合作社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4CE0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6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武汉洪北桃姣果蔬专业合作社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3BB0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7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武汉市蔡甸区绿色方舟农产品专业合作社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38CF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武汉宏飞扬农业发展有限公司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72E2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1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朱汉桥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武汉宏飞扬农业发展有限公司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55A1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武汉市蔡甸区绿色方舟农产品专业合作社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26B3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武汉市蔡甸区兆丰蔬菜专业合作社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4583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4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邓华文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武汉市江夏区农业技术推广中心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武汉市江夏区金口街海勇农机专业合作社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1F5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武汉市江夏区农产品质量安全监管中心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湖北初阳生态发展有限公司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CDB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王圣全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武汉市江夏区金口水产技术服务中心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武汉洞山水产养殖专业合作社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1B0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武汉市江夏区蔬菜技术推广站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武汉家事易农业科技有限公司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E47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江夏区农业资源动态监测站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武汉市光辉昌斌渔业专业合作社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6703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D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万建兵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武汉木兰金秋农业科技发展股份有限公司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5CD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武汉大龙农业发展有限公司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7F50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B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武汉大龙农业发展有限公司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5ADB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武汉双泉生态农业发展股份有限公司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95B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武汉市黄陂区助丰农机专业合作社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71D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6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万铧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武汉市黄陂区瑞丰农机专业合作社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8B0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武汉市黄陂区新农人蔬菜种植专业合作社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AC1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谌建华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武汉精耕农业发展股份有限公司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B63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3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武汉精耕农业发展股份有限公司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8B8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武汉木兰华源农业发展有限公司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F0D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武汉市黄陂区王家河街利梓农机专业合作社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BCA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F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喻朝霞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武汉市黄陂区瑞丰农机专业合作社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02D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E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盛红梅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武汉市黄陂区新农人蔬菜种植专业合作社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1271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程莉莉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武汉市黄陂区公共资源交易中心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武汉宏农农牧有限公司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B1F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6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凃小玲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武汉市重光荣华生态农业股份有限公司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153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B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唐卫群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武汉市木兰湖绿岛茶业有限公司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3D8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许红丽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武汉市黄陂区新农人蔬菜种植专业合作社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20D9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武汉市仙台寺茶叶专业合作社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7F5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8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武汉杨河谷农业发展有限公司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D31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武汉市木兰湖绿岛茶业有限公司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3BC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F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武汉市仙台寺茶叶专业合作社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560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陈翠芬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武汉市典林农业发展股份有限公司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50B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7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陈裕成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武汉市典林农业发展股份有限公司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940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胡昌茂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武汉市典林农业发展股份有限公司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716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杜家斌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武汉市黄陂区鹦鹉寨种养专业合作社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EC6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武汉市黄陂区鹦鹉寨种养专业合作社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30E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武汉市黄陂区林业技术推广服务中心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武汉市黄陂区鹦鹉寨种养专业合作社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8E0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武汉市黄陂区农业信息中心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武汉明卉源生态农业有限公司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780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白莲英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武汉市天健农业发展有限公司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59D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武汉天种畜牧有限公司会龙山分公司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386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武汉市天健农业发展有限公司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68F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2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武汉市黄陂区粮油和水质检验检测所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武汉兴正实业有限公司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AF5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武汉市黄陂区粮油和水质检验检测所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武汉兴正实业有限公司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0F1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武汉市黄陂区科技情报所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武汉市黄陂区应咀农机专业合作社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07F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武汉市黄陂区农业检验检测所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武汉市黄陂区应咀农机专业合作社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D63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武汉楚扬养殖有限公司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C09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9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周沙峰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武汉市重光华荣生态农业股份有限公司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38A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8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刘冬青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武汉市天健农业发展有限公司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F90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武汉龙泉达生态农业科技发展股份有限公司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DA6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7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武汉木兰草莓种植专业合作社联合社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17F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C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付志伟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武汉市碧波谷生态农业发展股份有限公司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BE2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武汉市碧波谷生态农业发展股份有限公司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10E4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武汉市黄陂区兄弟共营种植专业合作社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2E7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4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武汉市黄陂区兄弟共营种植专业合作社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DC6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1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武汉市丰泽农牧科技发展有限公司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7DE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吴三卫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武汉市丰泽农牧科技发展有限公司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DD0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B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2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童支群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4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武汉市润立农业发展有限公司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218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2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武汉楚扬养殖有限公司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2D4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武汉市楚扬养殖有限公司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328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武汉市润立农业发展有限公司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078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7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武汉市润立农业发展有限公司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D9A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武汉市黄陂区六指街渔莲茶总场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5CE9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1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武汉市黄陂区六指街渔莲茶总场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0682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8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肖立峰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武汉市黄陂区栋梁养猪场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C29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1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武汉市明翔牧业有限公司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7C5E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8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武汉市明翔牧业有限公司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9DA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余利侠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武汉市黄陂区农产品质量安全保障服务中心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武汉市黄陂区天行健养猪专业合作社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9D3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0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武汉市黄陂区农业综合执法大队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武汉市黄陂区应咀农机专业合作社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56F9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9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汤全利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武汉市黄陂区六指街道农业服务中心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武汉永旺农产品专业合作社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BC7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武汉市黄陂区六指街道农业服务中心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武汉绿茵农业科技股份有限公司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2D4C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肖清华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武汉市黄陂区六指街道农业服务中心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武汉市黄陂区肖岗农业专业合作社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7656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7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武汉市黄陂区姚家集街道农业服务中心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武汉碧云天生态农业股份有限公司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2AA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王尊叁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农业机械制造工程师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武汉市黄陂区姚家集街道农业服务中心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武汉市黄陂区助丰农机专业合作社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AE4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2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汪礼波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武汉市黄陂区姚家集街道农业服务中心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武汉市黄陂区开源惠农农机专业合作社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15CA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郭艾华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武汉市黄陂区木兰乡农业服务中心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武汉双泉大余湾心湖乡村文化有限公司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0CB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雷晓卿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武汉市黄陂区木兰乡农业服务中心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武汉双泉大余湾心湖乡村文化有限公司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F85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C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武汉市黄陂区长轩岭街农业服务中心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武汉市黄陂区长岭街短岭村委会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6ECE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C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农田水利工程师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武汉市黄陂区前川水利管理站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黄陂区罗汉寺街皇庙村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D65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武汉市新洲区益源农丰种植专业合作社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F13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3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武汉鑫柳农牧发展有限公司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200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武汉新芳明益种养殖专业合作社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0BBC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武汉市金泳水产养殖专业合作社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C0D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E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漆进艳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武汉绿康大地养殖有限公司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160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0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武汉市天牧机械设备制造有限公司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947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0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魏红兵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武汉众瑞泰联种养殖专业合作社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B02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武汉宏永种植专业合作社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4B3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A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邱仁胜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武汉康彬宝食用菌有限公司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81D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8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张练兵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武汉市广开源农业生态休闲有限公司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2C27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武汉市广开源农业生态休闲有限公司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F95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童洪山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武汉市山河利民种植专业合作社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0048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武汉市拓源种植专业合作社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5A80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魏凤云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武汉市旺福种植合作社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690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8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武汉双桥村种植专业合作社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2D4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秦杏元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武汉富谦种植专业合作社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253B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陶应飞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武汉金新农生态农业有限公司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9E4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武汉市和仕达种植专业合作社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5C8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B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武汉市和仕达种植专业合作社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115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唐玖珍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武汉市新洲区溢源农丰种植专业合作社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2E2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0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赵正刚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武汉市永盛丰种植专业合作社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7CF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熊光辉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武汉顺堤旺种养殖专业合作社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7A5B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4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魏新杰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武汉五福堂种植专业合作社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783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0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武汉逸品林业有限公司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AEE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朱桃元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武汉中扬农业科技有限公司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B82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4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武汉金新农生态农业有限公司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A44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2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余和平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武汉曹阳食用菌有限公司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C26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4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梅吉林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武汉康彬宝食用菌有限公司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99A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夏著斌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武汉农宝超力有机肥有限公司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A51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武汉农田宝肥业有限公司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D9F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9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武汉市八巷九弄乡村旅游专业合作社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362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8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武汉市巴徐春江资源综合利用有限公司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D60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汪桂兰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武汉市红燕钥树木种植专业合作社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4AB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B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武汉市华明达蜂业有限公司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512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3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雷建中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武汉市新洲区金穗子种植专业合作社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988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F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占利锋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武汉市新洲区永进生态种植家庭农场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CA8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湖北东方神农生态科技开发有限公司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C47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沈胜林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我家的地农业科技有限公司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91A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4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魏毕波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武汉复兴绿康水产专业合作社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D0B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陶建明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武汉锦宸源绿化工程有限公司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5059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5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武汉陆地农机专业合作社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529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涂方敏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武汉市巴徐春江资源综合利用有限公司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3C3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武汉市巴徐春江资源综合利用有限公司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DA6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2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程和平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武汉市文渊博养殖专业合作社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AD0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武汉市武湖净慧种植专业合作社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031E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冯仕建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武汉市新洲区仓埠武湖农业开发有限公司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D5B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周宏春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武汉市新洲区仓埠武湖农业开发有限公司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1675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武汉市新洲区仓埠武湖农业开发有限公司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3B07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盛国宏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武汉市兴红良种养殖专业合作社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3D6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左国宏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武汉兴农园农业机械服务专业合作社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CD8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3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武汉中扬农业科技有限公司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C75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新洲区辛冲街胡仁村汇隆合作社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EA0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朱华英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武汉市新洲区益源农丰种植专业合作社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7E5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宋起智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我家的地农业科技有限公司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7C66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夏江涛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武汉市新洲区建安蛋鸡养殖场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F32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D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武汉玮琛禽业有限公司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0A5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石红英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武汉新洲区黎建蛋鸡养殖场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E70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1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邢建成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武汉致丰养殖有限公司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B8C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蔡元福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武汉诸乐田源生态农业有限公司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90D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方水秀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武汉新洲区黎建蛋鸡养殖场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648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彭松林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武汉金泰阳农业开发有限公司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18C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孙喜平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武汉金泰阳养殖有限公司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92C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0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毛军祥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武汉市双利禽业养殖场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957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申济新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武汉市新洲区仓埠街五云村李焕发蛋鸡养殖场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0804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李才伢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武汉市新洲区仓埠街五云村李焰发蛋鸡养殖场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3CF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沈宝雄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武汉市新洲区晨晓养殖合作社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E7A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余仕刚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武汉市新洲区春兴养殖场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8A1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3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王毅恒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武汉市新洲区得胜圩养殖场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72A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武汉市新洲区金凤养殖场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C79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8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武汉双利达生态农业有限公司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DE9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武汉鑫柳农牧发展有限公司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C30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武汉致丰养殖有限公司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6DF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武汉市润旺农机专业合作社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3C2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汪育华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武汉兴渔鑫养殖专业合作社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05D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江志祥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武汉市拓源种植专业合作社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2B4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武汉市新洲区高顺泽蛋鸡养场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854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7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熊和发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武汉市新洲区金凤凰养殖场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E75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1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刘先元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武汉市新洲区动物疫病预防控制中心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武汉鑫牧源生态养殖专业合作社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F6B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武汉市新洲区园林绿化管理中心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武汉市亦奇园生态农业有限公司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5608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武汉市新洲区林业科学研究所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武汉亦奇园生态农业有限公司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B11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夏国兵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武汉宏博泰生态茶业有限公司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7D6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武汉旺森农庄有限公司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E11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余卫平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武汉宏博泰生态茶叶有限公司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24DD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姜常红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武汉市旺森农庄有限公司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635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成引华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武汉旺森农庄有限公司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A17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武汉紫薇都市田园旅游发展有限公司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78BC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3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武汉农宝超力有机肥有限公司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863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武汉端亦庄种植专业合作社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722A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王水利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武汉强盛农禽业有限公司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899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陈燎原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武汉市万千佳兴生物科技有限公司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211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D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武汉市新洲区农业检验检测中心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武汉金新农生态农业有限公司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CE1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武汉市新洲区森林病虫害防治检疫站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武汉市新洲区杨山龙岩茶场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322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武汉市新洲区森林病虫害防治检疫站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武汉天茂生态农业有限公司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0E70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高爱华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武汉市新洲区森林病虫害防治检疫站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武汉凤和天蓝生态农业有限公司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829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武汉市新洲区林木种苗管理站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武汉绿然源农业科技开发有限公司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709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胡维军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武汉市新洲区林木种苗管理站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武汉天茂生态农业有限公司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61CD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武汉市新洲区果茶技术服务站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武汉市新洲区杨山龙岩茶场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0AD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武汉端亦庄种植专业合作社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5687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2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沈红兵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武汉农宝超力有机肥有限公司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D17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武汉农宝超力有机肥有限公司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10DB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武汉市欣沛园绿色食品有限公司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30E6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汪丰平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武汉市万千佳兴生物科技有限公司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806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武汉市万千佳兴生物科技有限公司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5F6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万立新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武汉市强盛农禽业有限公司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4CAE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王才发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武汉市新洲区凤凰林业管理站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武汉宏博生态茶业有限公司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6B7D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B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陶喜林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武汉市新洲区仓埠林业管理站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武汉紫薇都市田园旅游发展有限公司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  <w:tr w14:paraId="4129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吴争光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中工武大设计研究有限公司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武汉沛美达农业科技股份有限公司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759B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武汉超拓生态农业有限公司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武汉市江夏区智旺种养家庭农场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38A6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武汉隽秀园艺科技有限公司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武汉桃花谷生态农业发展有限公司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5A47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2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信息系统项目管理师/高级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武汉志昆科技有限公司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武汉北青龙寺农业开发有限公司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46DB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2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高级农业技师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武汉曙光松坡夏农业科技有限公司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武汉华波农业科技有限公司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0C9E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夏慧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高级农业技师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武汉曙光松坡夏农业科技有限公司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武汉华波农业科技有限公司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144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9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栾红华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武汉市同心圆种植专业合作社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武汉市同心圆种植专业合作社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</w:tr>
      <w:tr w14:paraId="00EF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袁飞荣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武汉武生院科技园有限公司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武汉长河农业科技开发有限公司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</w:tr>
    </w:tbl>
    <w:p w14:paraId="4AE3C39A">
      <w:pPr>
        <w:pStyle w:val="2"/>
        <w:rPr>
          <w:rFonts w:hint="eastAsia"/>
        </w:rPr>
        <w:sectPr>
          <w:footerReference r:id="rId3" w:type="default"/>
          <w:pgSz w:w="16838" w:h="11906" w:orient="landscape"/>
          <w:pgMar w:top="1588" w:right="1871" w:bottom="1474" w:left="1871" w:header="851" w:footer="1361" w:gutter="0"/>
          <w:cols w:space="720" w:num="1"/>
          <w:formProt w:val="0"/>
          <w:docGrid w:linePitch="573" w:charSpace="-1843"/>
        </w:sectPr>
      </w:pPr>
      <w:bookmarkStart w:id="0" w:name="_GoBack"/>
      <w:bookmarkEnd w:id="0"/>
    </w:p>
    <w:p w14:paraId="53571096">
      <w:pPr>
        <w:spacing w:line="480" w:lineRule="exact"/>
        <w:jc w:val="left"/>
        <w:rPr>
          <w:rFonts w:ascii="黑体" w:hAnsi="黑体" w:eastAsia="黑体" w:cs="黑体"/>
          <w:color w:val="000000"/>
          <w:szCs w:val="32"/>
        </w:rPr>
      </w:pPr>
    </w:p>
    <w:sectPr>
      <w:footerReference r:id="rId4" w:type="default"/>
      <w:pgSz w:w="16838" w:h="11906" w:orient="landscape"/>
      <w:pgMar w:top="1588" w:right="1871" w:bottom="1474" w:left="1871" w:header="510" w:footer="851" w:gutter="0"/>
      <w:pgNumType w:fmt="decimal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楷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D3C7">
    <w:pPr>
      <w:pStyle w:val="4"/>
      <w:jc w:val="center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951867"/>
                  <w:docPartObj>
                    <w:docPartGallery w:val="autotext"/>
                  </w:docPartObj>
                </w:sdtPr>
                <w:sdtContent>
                  <w:p w14:paraId="7B58846B">
                    <w:pPr>
                      <w:pStyle w:val="4"/>
                      <w:jc w:val="center"/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  <w:lang w:val="zh-CN"/>
                      </w:rPr>
                      <w:t>26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14:paraId="4D95E1F8">
                <w:pPr>
                  <w:pStyle w:val="2"/>
                </w:pPr>
              </w:p>
            </w:txbxContent>
          </v:textbox>
        </v:shape>
      </w:pict>
    </w:r>
  </w:p>
  <w:p w14:paraId="794C5D3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55EB1">
    <w:pPr>
      <w:pStyle w:val="4"/>
      <w:tabs>
        <w:tab w:val="clear" w:pos="4153"/>
        <w:tab w:val="clear" w:pos="8306"/>
      </w:tabs>
      <w:ind w:left="350" w:right="360"/>
      <w:jc w:val="right"/>
      <w:rPr>
        <w:rFonts w:ascii="宋体" w:hAnsi="宋体" w:eastAsia="宋体"/>
      </w:rPr>
    </w:pPr>
    <w:r>
      <w:pict>
        <v:shape id="文本框 1026" o:spid="_x0000_s102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C8E9EA2">
                <w:pPr>
                  <w:pStyle w:val="4"/>
                  <w:tabs>
                    <w:tab w:val="clear" w:pos="4153"/>
                    <w:tab w:val="clear" w:pos="8306"/>
                  </w:tabs>
                  <w:ind w:left="350" w:right="360"/>
                  <w:jc w:val="center"/>
                </w:pPr>
                <w:r>
                  <w:rPr>
                    <w:rStyle w:val="9"/>
                    <w:rFonts w:ascii="宋体" w:hAnsi="宋体"/>
                  </w:rPr>
                  <w:fldChar w:fldCharType="begin"/>
                </w:r>
                <w:r>
                  <w:rPr>
                    <w:rStyle w:val="9"/>
                    <w:rFonts w:ascii="宋体" w:hAnsi="宋体"/>
                  </w:rPr>
                  <w:instrText xml:space="preserve"> PAGE </w:instrText>
                </w:r>
                <w:r>
                  <w:rPr>
                    <w:rStyle w:val="9"/>
                    <w:rFonts w:ascii="宋体" w:hAnsi="宋体"/>
                  </w:rPr>
                  <w:fldChar w:fldCharType="separate"/>
                </w:r>
                <w:r>
                  <w:rPr>
                    <w:rStyle w:val="9"/>
                    <w:rFonts w:ascii="宋体" w:hAnsi="宋体"/>
                  </w:rPr>
                  <w:t>- 26 -</w:t>
                </w:r>
                <w:r>
                  <w:rPr>
                    <w:rStyle w:val="9"/>
                    <w:rFonts w:ascii="宋体" w:hAnsi="宋体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311"/>
  <w:drawingGridVerticalSpacing w:val="2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U0YzQwM2YwMGMyMDFlNTJlNzc2OTFmZWRiZjg1OGIifQ=="/>
  </w:docVars>
  <w:rsids>
    <w:rsidRoot w:val="000C1A36"/>
    <w:rsid w:val="0000693F"/>
    <w:rsid w:val="000162C4"/>
    <w:rsid w:val="000C1A36"/>
    <w:rsid w:val="0010536B"/>
    <w:rsid w:val="00166177"/>
    <w:rsid w:val="001F2B1F"/>
    <w:rsid w:val="00204B90"/>
    <w:rsid w:val="00210F64"/>
    <w:rsid w:val="00243B21"/>
    <w:rsid w:val="00272551"/>
    <w:rsid w:val="00292610"/>
    <w:rsid w:val="002A735B"/>
    <w:rsid w:val="002C2021"/>
    <w:rsid w:val="002C323D"/>
    <w:rsid w:val="002F3D46"/>
    <w:rsid w:val="00307114"/>
    <w:rsid w:val="00331926"/>
    <w:rsid w:val="00334CE1"/>
    <w:rsid w:val="003C5047"/>
    <w:rsid w:val="003E4705"/>
    <w:rsid w:val="00415276"/>
    <w:rsid w:val="00426B2A"/>
    <w:rsid w:val="004969EA"/>
    <w:rsid w:val="004A7B55"/>
    <w:rsid w:val="00501380"/>
    <w:rsid w:val="005173AE"/>
    <w:rsid w:val="005714D1"/>
    <w:rsid w:val="00581C40"/>
    <w:rsid w:val="006129A7"/>
    <w:rsid w:val="00616E69"/>
    <w:rsid w:val="00626A79"/>
    <w:rsid w:val="00652D25"/>
    <w:rsid w:val="006A541D"/>
    <w:rsid w:val="00721798"/>
    <w:rsid w:val="00755BC9"/>
    <w:rsid w:val="007B2D61"/>
    <w:rsid w:val="007C39E6"/>
    <w:rsid w:val="007F71F2"/>
    <w:rsid w:val="00842C63"/>
    <w:rsid w:val="00877A32"/>
    <w:rsid w:val="008F2492"/>
    <w:rsid w:val="00901401"/>
    <w:rsid w:val="009162E9"/>
    <w:rsid w:val="0097029F"/>
    <w:rsid w:val="00973B30"/>
    <w:rsid w:val="00986550"/>
    <w:rsid w:val="0099442F"/>
    <w:rsid w:val="009B307F"/>
    <w:rsid w:val="009F5E26"/>
    <w:rsid w:val="00A7528F"/>
    <w:rsid w:val="00AD39DC"/>
    <w:rsid w:val="00B108B5"/>
    <w:rsid w:val="00B160D1"/>
    <w:rsid w:val="00B300D7"/>
    <w:rsid w:val="00B6516F"/>
    <w:rsid w:val="00B76CC7"/>
    <w:rsid w:val="00BD3446"/>
    <w:rsid w:val="00BD6E3F"/>
    <w:rsid w:val="00C4672D"/>
    <w:rsid w:val="00C8122F"/>
    <w:rsid w:val="00E22F63"/>
    <w:rsid w:val="00E3427E"/>
    <w:rsid w:val="00E66175"/>
    <w:rsid w:val="00E84190"/>
    <w:rsid w:val="00E93921"/>
    <w:rsid w:val="00EF5E76"/>
    <w:rsid w:val="01583748"/>
    <w:rsid w:val="01BA3673"/>
    <w:rsid w:val="02A21FD2"/>
    <w:rsid w:val="02C3587E"/>
    <w:rsid w:val="02EE3C38"/>
    <w:rsid w:val="03313C30"/>
    <w:rsid w:val="04795AE6"/>
    <w:rsid w:val="04D83DED"/>
    <w:rsid w:val="05766697"/>
    <w:rsid w:val="06190FCC"/>
    <w:rsid w:val="06DA69AD"/>
    <w:rsid w:val="077A6365"/>
    <w:rsid w:val="07DC67D4"/>
    <w:rsid w:val="07DF0E3B"/>
    <w:rsid w:val="08E72044"/>
    <w:rsid w:val="094344D5"/>
    <w:rsid w:val="0BD50963"/>
    <w:rsid w:val="0C1D4437"/>
    <w:rsid w:val="0D7D62E4"/>
    <w:rsid w:val="0DD405FA"/>
    <w:rsid w:val="0E2350DD"/>
    <w:rsid w:val="0E651252"/>
    <w:rsid w:val="0F4F1503"/>
    <w:rsid w:val="0F670B48"/>
    <w:rsid w:val="10086339"/>
    <w:rsid w:val="10F20D97"/>
    <w:rsid w:val="117613EB"/>
    <w:rsid w:val="11E41D81"/>
    <w:rsid w:val="123F003D"/>
    <w:rsid w:val="124F1520"/>
    <w:rsid w:val="127F48AC"/>
    <w:rsid w:val="12891287"/>
    <w:rsid w:val="129C3E15"/>
    <w:rsid w:val="13160D6D"/>
    <w:rsid w:val="13684705"/>
    <w:rsid w:val="14A7532A"/>
    <w:rsid w:val="14BA1BCC"/>
    <w:rsid w:val="14BC76F2"/>
    <w:rsid w:val="151412DC"/>
    <w:rsid w:val="158F7EEF"/>
    <w:rsid w:val="16297009"/>
    <w:rsid w:val="16ED3F2A"/>
    <w:rsid w:val="178A2A33"/>
    <w:rsid w:val="17AA5B50"/>
    <w:rsid w:val="17B83395"/>
    <w:rsid w:val="17E4249F"/>
    <w:rsid w:val="187F3D26"/>
    <w:rsid w:val="18C16F45"/>
    <w:rsid w:val="19B72B7E"/>
    <w:rsid w:val="19F47FC3"/>
    <w:rsid w:val="1AEB2ADF"/>
    <w:rsid w:val="1AFC1190"/>
    <w:rsid w:val="1B3721C8"/>
    <w:rsid w:val="1C3C0183"/>
    <w:rsid w:val="1D305121"/>
    <w:rsid w:val="1E7E7ACB"/>
    <w:rsid w:val="1F355CA3"/>
    <w:rsid w:val="20790CA8"/>
    <w:rsid w:val="20A61692"/>
    <w:rsid w:val="21552267"/>
    <w:rsid w:val="2190618E"/>
    <w:rsid w:val="21A12149"/>
    <w:rsid w:val="221A06F2"/>
    <w:rsid w:val="237A0EA4"/>
    <w:rsid w:val="23F75B21"/>
    <w:rsid w:val="24AE34FB"/>
    <w:rsid w:val="24C20D54"/>
    <w:rsid w:val="24C72CB0"/>
    <w:rsid w:val="250A19AC"/>
    <w:rsid w:val="2533755C"/>
    <w:rsid w:val="255B6AB3"/>
    <w:rsid w:val="260F37AC"/>
    <w:rsid w:val="26371B30"/>
    <w:rsid w:val="268F110A"/>
    <w:rsid w:val="26C76D22"/>
    <w:rsid w:val="26EF5F39"/>
    <w:rsid w:val="26F750DB"/>
    <w:rsid w:val="275E288B"/>
    <w:rsid w:val="27A532E1"/>
    <w:rsid w:val="27BB1A8B"/>
    <w:rsid w:val="27EB2370"/>
    <w:rsid w:val="28180C8B"/>
    <w:rsid w:val="282D2989"/>
    <w:rsid w:val="284E1834"/>
    <w:rsid w:val="28697739"/>
    <w:rsid w:val="296F0D7F"/>
    <w:rsid w:val="298F4F7D"/>
    <w:rsid w:val="29900069"/>
    <w:rsid w:val="29917954"/>
    <w:rsid w:val="2A043BBD"/>
    <w:rsid w:val="2A5B3DEF"/>
    <w:rsid w:val="2B08283F"/>
    <w:rsid w:val="2B6F32B8"/>
    <w:rsid w:val="2C9C70B0"/>
    <w:rsid w:val="2CDC7244"/>
    <w:rsid w:val="2E536EC1"/>
    <w:rsid w:val="2FA66F3C"/>
    <w:rsid w:val="3058256D"/>
    <w:rsid w:val="3091782D"/>
    <w:rsid w:val="316606C0"/>
    <w:rsid w:val="32290665"/>
    <w:rsid w:val="32340DB8"/>
    <w:rsid w:val="32435753"/>
    <w:rsid w:val="32FF38D3"/>
    <w:rsid w:val="33024A12"/>
    <w:rsid w:val="33386686"/>
    <w:rsid w:val="338A5133"/>
    <w:rsid w:val="33DB33BA"/>
    <w:rsid w:val="345E036E"/>
    <w:rsid w:val="34642519"/>
    <w:rsid w:val="34975A53"/>
    <w:rsid w:val="354D3B15"/>
    <w:rsid w:val="358856A2"/>
    <w:rsid w:val="35B62F39"/>
    <w:rsid w:val="363864B1"/>
    <w:rsid w:val="3642579E"/>
    <w:rsid w:val="36BC1F75"/>
    <w:rsid w:val="371121FF"/>
    <w:rsid w:val="371F3DE4"/>
    <w:rsid w:val="37782FFC"/>
    <w:rsid w:val="37A442EA"/>
    <w:rsid w:val="37C87B13"/>
    <w:rsid w:val="380F2E7D"/>
    <w:rsid w:val="38606463"/>
    <w:rsid w:val="38877E93"/>
    <w:rsid w:val="38C62D46"/>
    <w:rsid w:val="3954523A"/>
    <w:rsid w:val="39B32AF9"/>
    <w:rsid w:val="39E6508D"/>
    <w:rsid w:val="3B3629D6"/>
    <w:rsid w:val="3CA27C46"/>
    <w:rsid w:val="3CCC6FDA"/>
    <w:rsid w:val="3D951258"/>
    <w:rsid w:val="3E157CEF"/>
    <w:rsid w:val="3E261EFC"/>
    <w:rsid w:val="3F285C7B"/>
    <w:rsid w:val="3F93536F"/>
    <w:rsid w:val="3FDF2363"/>
    <w:rsid w:val="41140732"/>
    <w:rsid w:val="42D477EF"/>
    <w:rsid w:val="44315CE1"/>
    <w:rsid w:val="44C45FCB"/>
    <w:rsid w:val="453D59F5"/>
    <w:rsid w:val="4574354D"/>
    <w:rsid w:val="45C51FFB"/>
    <w:rsid w:val="45ED748A"/>
    <w:rsid w:val="45EF6568"/>
    <w:rsid w:val="461769D8"/>
    <w:rsid w:val="4654337F"/>
    <w:rsid w:val="46687DA4"/>
    <w:rsid w:val="46BA1434"/>
    <w:rsid w:val="46E734AD"/>
    <w:rsid w:val="476523E9"/>
    <w:rsid w:val="478832E0"/>
    <w:rsid w:val="47B77389"/>
    <w:rsid w:val="47C00CCC"/>
    <w:rsid w:val="47E04ECA"/>
    <w:rsid w:val="484F3305"/>
    <w:rsid w:val="48751DE7"/>
    <w:rsid w:val="48F30A18"/>
    <w:rsid w:val="48FB2D16"/>
    <w:rsid w:val="49DE368B"/>
    <w:rsid w:val="4A125B2F"/>
    <w:rsid w:val="4A205D45"/>
    <w:rsid w:val="4A2D63C1"/>
    <w:rsid w:val="4B75434E"/>
    <w:rsid w:val="4B856099"/>
    <w:rsid w:val="4B9273D5"/>
    <w:rsid w:val="4BBB5361"/>
    <w:rsid w:val="4BFC77FB"/>
    <w:rsid w:val="4C035DFF"/>
    <w:rsid w:val="4C7B40DE"/>
    <w:rsid w:val="4DDB67D2"/>
    <w:rsid w:val="4E720846"/>
    <w:rsid w:val="4EBE56A0"/>
    <w:rsid w:val="4EC866B8"/>
    <w:rsid w:val="4EDC3A87"/>
    <w:rsid w:val="4EEA738D"/>
    <w:rsid w:val="4F416B96"/>
    <w:rsid w:val="50CC5364"/>
    <w:rsid w:val="52483D98"/>
    <w:rsid w:val="52E2243E"/>
    <w:rsid w:val="534A183A"/>
    <w:rsid w:val="53A94D0A"/>
    <w:rsid w:val="54624EB9"/>
    <w:rsid w:val="549C3AA8"/>
    <w:rsid w:val="553625CD"/>
    <w:rsid w:val="55990DAE"/>
    <w:rsid w:val="559B68D4"/>
    <w:rsid w:val="55D55D03"/>
    <w:rsid w:val="56535401"/>
    <w:rsid w:val="56E55706"/>
    <w:rsid w:val="57160908"/>
    <w:rsid w:val="577B4FF1"/>
    <w:rsid w:val="582952F6"/>
    <w:rsid w:val="58AB5B6F"/>
    <w:rsid w:val="59012EF2"/>
    <w:rsid w:val="596C2A61"/>
    <w:rsid w:val="5A504131"/>
    <w:rsid w:val="5A56101C"/>
    <w:rsid w:val="5AD56794"/>
    <w:rsid w:val="5AFB0DD1"/>
    <w:rsid w:val="5BB73D3C"/>
    <w:rsid w:val="5CE77B86"/>
    <w:rsid w:val="5DD02759"/>
    <w:rsid w:val="5DFE20F6"/>
    <w:rsid w:val="5E826883"/>
    <w:rsid w:val="5F1C0EB4"/>
    <w:rsid w:val="5F942874"/>
    <w:rsid w:val="60833B62"/>
    <w:rsid w:val="616715F3"/>
    <w:rsid w:val="61835DDA"/>
    <w:rsid w:val="62155407"/>
    <w:rsid w:val="6324615B"/>
    <w:rsid w:val="6396222B"/>
    <w:rsid w:val="63EE6769"/>
    <w:rsid w:val="641C5084"/>
    <w:rsid w:val="64496AFC"/>
    <w:rsid w:val="644B46DD"/>
    <w:rsid w:val="648A0240"/>
    <w:rsid w:val="64DB19F4"/>
    <w:rsid w:val="64FC7EE0"/>
    <w:rsid w:val="65D93276"/>
    <w:rsid w:val="6689350D"/>
    <w:rsid w:val="66A001EE"/>
    <w:rsid w:val="67A748FB"/>
    <w:rsid w:val="67A751CD"/>
    <w:rsid w:val="68447B8A"/>
    <w:rsid w:val="68A13DAA"/>
    <w:rsid w:val="68DC3034"/>
    <w:rsid w:val="68FA40F3"/>
    <w:rsid w:val="697B5DF0"/>
    <w:rsid w:val="69C935B8"/>
    <w:rsid w:val="6A611A43"/>
    <w:rsid w:val="6A7E2308"/>
    <w:rsid w:val="6B354F11"/>
    <w:rsid w:val="6B833DC3"/>
    <w:rsid w:val="6C6F2CC4"/>
    <w:rsid w:val="6CD7423E"/>
    <w:rsid w:val="6D106DFE"/>
    <w:rsid w:val="6D68133A"/>
    <w:rsid w:val="6DB1753F"/>
    <w:rsid w:val="6E510020"/>
    <w:rsid w:val="6E901EA6"/>
    <w:rsid w:val="6FAB29A1"/>
    <w:rsid w:val="70930080"/>
    <w:rsid w:val="71645FB5"/>
    <w:rsid w:val="718D5813"/>
    <w:rsid w:val="725B76C9"/>
    <w:rsid w:val="736C6F20"/>
    <w:rsid w:val="747800B5"/>
    <w:rsid w:val="754B452A"/>
    <w:rsid w:val="762A5573"/>
    <w:rsid w:val="77F77B7C"/>
    <w:rsid w:val="788A485A"/>
    <w:rsid w:val="78F866DF"/>
    <w:rsid w:val="796C18EC"/>
    <w:rsid w:val="79A100AE"/>
    <w:rsid w:val="79EA1A55"/>
    <w:rsid w:val="7A820A4A"/>
    <w:rsid w:val="7ADB44D6"/>
    <w:rsid w:val="7BCB7664"/>
    <w:rsid w:val="7BCE2CB0"/>
    <w:rsid w:val="7C122B9D"/>
    <w:rsid w:val="7C8B0BA1"/>
    <w:rsid w:val="7CBE4AD3"/>
    <w:rsid w:val="7D3B328A"/>
    <w:rsid w:val="7E0B492D"/>
    <w:rsid w:val="7E24054A"/>
    <w:rsid w:val="7E8644E6"/>
    <w:rsid w:val="7F9E087D"/>
    <w:rsid w:val="7FB85EAF"/>
    <w:rsid w:val="7FBB6D4A"/>
    <w:rsid w:val="7FE07448"/>
    <w:rsid w:val="E76EE179"/>
    <w:rsid w:val="FDFF8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qFormat/>
    <w:uiPriority w:val="0"/>
    <w:rPr>
      <w:rFonts w:ascii="宋体" w:hAnsi="Courier New" w:eastAsia="宋体"/>
      <w:sz w:val="21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autoRedefine/>
    <w:qFormat/>
    <w:uiPriority w:val="0"/>
    <w:rPr>
      <w:rFonts w:eastAsia="宋体"/>
      <w:sz w:val="28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2">
    <w:name w:val="纯文本 Char"/>
    <w:basedOn w:val="8"/>
    <w:link w:val="2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font31"/>
    <w:basedOn w:val="8"/>
    <w:autoRedefine/>
    <w:qFormat/>
    <w:uiPriority w:val="0"/>
    <w:rPr>
      <w:rFonts w:ascii="黑体" w:hAnsi="宋体" w:eastAsia="黑体" w:cs="黑体"/>
      <w:color w:val="000000"/>
      <w:sz w:val="36"/>
      <w:szCs w:val="36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2772</Words>
  <Characters>2990</Characters>
  <Lines>160</Lines>
  <Paragraphs>45</Paragraphs>
  <TotalTime>5</TotalTime>
  <ScaleCrop>false</ScaleCrop>
  <LinksUpToDate>false</LinksUpToDate>
  <CharactersWithSpaces>3001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2022-12-07T08:39:00Z</dcterms:created>
  <dc:creator>Anonymous</dc:creator>
  <cp:lastModifiedBy>吴思维</cp:lastModifiedBy>
  <cp:lastPrinted>2024-03-29T09:01:00Z</cp:lastPrinted>
  <dcterms:modified xsi:type="dcterms:W3CDTF">2025-03-10T08:24:12Z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6836FD504AA442D8A9BA9E9AF02EE55F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