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2FCB90AF">
      <w:pPr>
        <w:pStyle w:val="10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beforeLines="50" w:after="0"/>
        <w:ind w:firstLine="0" w:firstLineChars="0"/>
        <w:jc w:val="center"/>
        <w:textAlignment w:val="baseline"/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</w:pP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参加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本次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绩效评价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的企业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研发中心名单（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390家）</w:t>
      </w:r>
    </w:p>
    <w:tbl>
      <w:tblPr>
        <w:tblStyle w:val="8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675"/>
        <w:gridCol w:w="855"/>
        <w:gridCol w:w="3675"/>
      </w:tblGrid>
      <w:tr w14:paraId="6790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平台名称</w:t>
            </w:r>
          </w:p>
        </w:tc>
      </w:tr>
      <w:tr w14:paraId="2A34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东湖高新区（1-78为2023年备案的企业研发中心,78-151为2023年以前备案的</w:t>
            </w:r>
            <w:bookmarkStart w:id="0" w:name="_GoBack"/>
            <w:bookmarkEnd w:id="0"/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企业研发中心）</w:t>
            </w:r>
          </w:p>
        </w:tc>
      </w:tr>
      <w:tr w14:paraId="6D4A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武汉英思工程科技股份有限公司研究开发中心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山川生物科技（武汉）有限公司研究开发中心</w:t>
            </w:r>
          </w:p>
        </w:tc>
      </w:tr>
      <w:tr w14:paraId="16E2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武汉普诺赛生命科技有限公司研究开发中心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武汉九生堂生物科技股份有限公司研究开发中心</w:t>
            </w:r>
          </w:p>
        </w:tc>
      </w:tr>
      <w:tr w14:paraId="796D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湖北博华自动化系统工程有限公司研究开发中心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武汉长江计算科技有限公司研究开发中心</w:t>
            </w:r>
          </w:p>
        </w:tc>
      </w:tr>
      <w:tr w14:paraId="0386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武汉时代地智科技股份有限公司研究开发中心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武汉小安科技有限公司研究开发中心</w:t>
            </w:r>
          </w:p>
        </w:tc>
      </w:tr>
      <w:tr w14:paraId="71DC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景网技术有限公司研究开发中心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武汉达姆科技有限公司研究开发中心</w:t>
            </w:r>
          </w:p>
        </w:tc>
      </w:tr>
      <w:tr w14:paraId="0A9B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武汉贝纳科技有限公司研究开发中心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武汉英飞光创科技有限公司研究开发中心</w:t>
            </w:r>
          </w:p>
        </w:tc>
      </w:tr>
      <w:tr w14:paraId="020B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武汉卡比特信息有限公司研究开发中心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至誉科技股份有限公司研究开发中心</w:t>
            </w:r>
          </w:p>
        </w:tc>
      </w:tr>
      <w:tr w14:paraId="1F12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人福医药集团医疗用品有限公司研究开发中心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武汉慧联无限科技有限公司研究开发中心</w:t>
            </w:r>
          </w:p>
        </w:tc>
      </w:tr>
      <w:tr w14:paraId="3DEB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武汉环达电子科技有限公司研究开发中心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华大生物科技（武汉）有限公司研究开发中心</w:t>
            </w:r>
          </w:p>
        </w:tc>
      </w:tr>
      <w:tr w14:paraId="6B0B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武汉华康世纪洁净科技股份有限公司研究开发中心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武汉卓尔数字传媒科技有限公司研究开发中心</w:t>
            </w:r>
          </w:p>
        </w:tc>
      </w:tr>
      <w:tr w14:paraId="4D6F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武汉楚为生物科技有限公司研究开发中心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柏为（武汉）医疗科技股份有限公司研究开发中心</w:t>
            </w:r>
          </w:p>
        </w:tc>
      </w:tr>
      <w:tr w14:paraId="1B06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中图控股集团有限公司研究开发中心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武汉中原电子信息有限公司研究开发中心</w:t>
            </w:r>
          </w:p>
        </w:tc>
      </w:tr>
      <w:tr w14:paraId="00E5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武汉华中科大检测科技有限公司研究开发中心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武汉智图科技有限责任公司研究开发中心</w:t>
            </w:r>
          </w:p>
        </w:tc>
      </w:tr>
      <w:tr w14:paraId="5824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湖北微模式科技发展有限公司研究开发中心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武汉物易云通网络科技有限公司研究开发中心</w:t>
            </w:r>
          </w:p>
        </w:tc>
      </w:tr>
      <w:tr w14:paraId="4A89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武汉四维图新科技有限公司研究开发中心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武汉鼎业安环科技集团有限公司研究开发中心</w:t>
            </w:r>
          </w:p>
        </w:tc>
      </w:tr>
      <w:tr w14:paraId="61DA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武汉巨合科技有限公司研究开发中心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武汉智瑞捷电气技术有限公司研究开发中心</w:t>
            </w:r>
          </w:p>
        </w:tc>
      </w:tr>
      <w:tr w14:paraId="053D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武汉市幸运坐标信息技术有限公司研究开发中心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武汉亦创智联信息技术有限公司研究开发中心</w:t>
            </w:r>
          </w:p>
        </w:tc>
      </w:tr>
      <w:tr w14:paraId="04D6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武汉星创源科技有限公司研究开发中心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武汉科福新药有限责任公司研究开发中心</w:t>
            </w:r>
          </w:p>
        </w:tc>
      </w:tr>
      <w:tr w14:paraId="0DFB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武汉敢为科技有限公司研究开发中心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武汉普赛斯电子股份有限公司研究开发中心</w:t>
            </w:r>
          </w:p>
        </w:tc>
      </w:tr>
      <w:tr w14:paraId="4C0D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武汉博感空间科技有限公司研究开发中心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长飞光坊（武汉）科技有限公司研究开发中心</w:t>
            </w:r>
          </w:p>
        </w:tc>
      </w:tr>
      <w:tr w14:paraId="4895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武汉上谱分析科技有限责任公司研究开发中心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武汉和悦数字科技有限公司研究开发中心</w:t>
            </w:r>
          </w:p>
        </w:tc>
      </w:tr>
      <w:tr w14:paraId="0A72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武汉地大华睿地学技术有限公司研究开发中心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武汉七环电气股份有限公司研究开发中心</w:t>
            </w:r>
          </w:p>
        </w:tc>
      </w:tr>
      <w:tr w14:paraId="26B8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湖北九联汇博科技有限公司研究开发中心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武汉原谷生物科技有限责任公司研究开发中心</w:t>
            </w:r>
          </w:p>
        </w:tc>
      </w:tr>
      <w:tr w14:paraId="7C60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莫纳(武汉)生物科技有限公司研究开发中心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武汉华瑞伏安电力科技有限公司研究开发中心</w:t>
            </w:r>
          </w:p>
        </w:tc>
      </w:tr>
      <w:tr w14:paraId="652A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武汉凯德维斯生物技术有限公司研究开发中心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长飞（武汉）光系统股份有限公司研究开发中心</w:t>
            </w:r>
          </w:p>
        </w:tc>
      </w:tr>
      <w:tr w14:paraId="2FAF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武汉尺子科技有限公司研究开发中心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武汉聚合光子技术有限公司研究开发中心</w:t>
            </w:r>
          </w:p>
        </w:tc>
      </w:tr>
      <w:tr w14:paraId="07F1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武汉谷丰光电科技有限公司研究开发中心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武汉海德博创科技有限公司研究开发中心</w:t>
            </w:r>
          </w:p>
        </w:tc>
      </w:tr>
      <w:tr w14:paraId="1C23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武汉红星杨科技有限公司研究开发中心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武汉新华中欣生物工程设备有限公司研究开发中心</w:t>
            </w:r>
          </w:p>
        </w:tc>
      </w:tr>
      <w:tr w14:paraId="6355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武汉珈创生物技术股份有限公司研究开发中心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航达康机电技术（武汉）有限公司研究开发中心</w:t>
            </w:r>
          </w:p>
        </w:tc>
      </w:tr>
      <w:tr w14:paraId="22FE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武汉能钠智能装备技术股份有限公司研究开发中心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武汉光谷互连科技有限公司研究开发中心</w:t>
            </w:r>
          </w:p>
        </w:tc>
      </w:tr>
      <w:tr w14:paraId="5FDA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武汉卓目科技股份有限公司研究开发中心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迅捷能源（武汉）有限公司研究开发中心</w:t>
            </w:r>
          </w:p>
        </w:tc>
      </w:tr>
      <w:tr w14:paraId="1CB9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烽火超微信息科技有限公司研究开发中心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武汉立为工程技术有限公司研究开发中心</w:t>
            </w:r>
          </w:p>
        </w:tc>
      </w:tr>
      <w:tr w14:paraId="315E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云智汇（武汉）科技服务有限公司研究开发中心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武汉美和易思数字科技有限公司研究开发中心</w:t>
            </w:r>
          </w:p>
        </w:tc>
      </w:tr>
      <w:tr w14:paraId="2A9A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武汉彤科电力科技有限公司研究开发中心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湖北卡游科技有限公司研究开发中心</w:t>
            </w:r>
          </w:p>
        </w:tc>
      </w:tr>
      <w:tr w14:paraId="70E4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武汉启诚生物技术有限公司研究开发中心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武汉杰开科技有限公司研究开发中心</w:t>
            </w:r>
          </w:p>
        </w:tc>
      </w:tr>
      <w:tr w14:paraId="67BB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武汉维新智云科技有限公司研究开发中心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武汉东湖大数据科技股份有限公司研究开发中心</w:t>
            </w:r>
          </w:p>
        </w:tc>
      </w:tr>
      <w:tr w14:paraId="6260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武汉依瑞德医疗设备新技术有限公司研究开发中心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武汉中观自动化科技有限公司研究开发中心</w:t>
            </w:r>
          </w:p>
        </w:tc>
      </w:tr>
      <w:tr w14:paraId="7F5D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武汉捷高技术有限公司研究开发中心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武汉华天园林集团有限公司研究开发中心</w:t>
            </w:r>
          </w:p>
        </w:tc>
      </w:tr>
      <w:tr w14:paraId="18BF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武汉ＴＣＬ集团工业研究院有限公司研究开发中心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武汉格蓝若智能技术股份有限公司研究开发中心</w:t>
            </w:r>
          </w:p>
        </w:tc>
      </w:tr>
      <w:tr w14:paraId="2335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武汉中海庭数据技术有限公司研究开发中心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武汉生物样本库有限公司研究开发中心</w:t>
            </w:r>
          </w:p>
        </w:tc>
      </w:tr>
      <w:tr w14:paraId="5B7F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武汉新城美洁环保技术服务有限公司研究开发中心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武汉泾渭环境科技有限公司研究开发中心</w:t>
            </w:r>
          </w:p>
        </w:tc>
      </w:tr>
      <w:tr w14:paraId="77C6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武汉极目智能技术有限公司研究开发中心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武汉木仓科技股份有限公司研究开发中心</w:t>
            </w:r>
          </w:p>
        </w:tc>
      </w:tr>
      <w:tr w14:paraId="53FB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软通动力技术服务有限公司研究开发中心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武汉海翼科技有限公司研究开发中心</w:t>
            </w:r>
          </w:p>
        </w:tc>
      </w:tr>
      <w:tr w14:paraId="79D6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武汉华正空间软件技术有限公司研究开发中心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武汉克莱美特环境设备有限公司研究开发中心</w:t>
            </w:r>
          </w:p>
        </w:tc>
      </w:tr>
      <w:tr w14:paraId="2855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武汉凯尔信汽车零部件有限公司研究开发中心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武汉中元华电科技股份有限公司研究开发中心</w:t>
            </w:r>
          </w:p>
        </w:tc>
      </w:tr>
      <w:tr w14:paraId="7E2A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武汉光谷机电科技有限公司研究开发中心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武汉天喻教育科技有限公司研究开发中心</w:t>
            </w:r>
          </w:p>
        </w:tc>
      </w:tr>
      <w:tr w14:paraId="29B0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武汉新特光电技术有限公司研究开发中心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烽火藤仓光纤科技有限公司研究开发中心</w:t>
            </w:r>
          </w:p>
        </w:tc>
      </w:tr>
      <w:tr w14:paraId="464F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武汉菲旺软件技术有限责任公司研究开发中心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武汉海达数云技术有限公司研究开发中心</w:t>
            </w:r>
          </w:p>
        </w:tc>
      </w:tr>
      <w:tr w14:paraId="0567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武汉迈信电气技术有限公司研究开发中心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武汉天琪激光设备制造有限公司研究开发中心</w:t>
            </w:r>
          </w:p>
        </w:tc>
      </w:tr>
      <w:tr w14:paraId="4EC6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盛隆电气集团有限公司研究开发中心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武汉虹信技术服务有限责任公司研究开发中心</w:t>
            </w:r>
          </w:p>
        </w:tc>
      </w:tr>
      <w:tr w14:paraId="7B37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武汉开圣科技有限责任公司研究开发中心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武汉颂大教育科技股份有限公司研究开发中心</w:t>
            </w:r>
          </w:p>
        </w:tc>
      </w:tr>
      <w:tr w14:paraId="201C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武汉明德生物科技股份有限公司研究开发中心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武汉生之源生物科技股份有限公司研究开发中心</w:t>
            </w:r>
          </w:p>
        </w:tc>
      </w:tr>
      <w:tr w14:paraId="076F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湖北联结生物材料有限公司研究开发中心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武汉凯迪水务有限公司研究开发中心</w:t>
            </w:r>
          </w:p>
        </w:tc>
      </w:tr>
      <w:tr w14:paraId="7118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武汉中科水生生态环境股份有限公司研究开发中心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湖北方圆科学仪器股份有限公司研究开发中心</w:t>
            </w:r>
          </w:p>
        </w:tc>
      </w:tr>
      <w:tr w14:paraId="5D01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武汉光谷环保科技股份有限公司研究开发中心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三川德青科技有限公司研究开发中心</w:t>
            </w:r>
          </w:p>
        </w:tc>
      </w:tr>
      <w:tr w14:paraId="00BC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武汉联宇技术股份有限公司研究开发中心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武汉迈瑞科技有限公司研究开发中心</w:t>
            </w:r>
          </w:p>
        </w:tc>
      </w:tr>
      <w:tr w14:paraId="179F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武汉众智数字技术有限公司研究开发中心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路德生物环保科技股份有限公司研究开发中心</w:t>
            </w:r>
          </w:p>
        </w:tc>
      </w:tr>
      <w:tr w14:paraId="2FC2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武汉光庭信息技术股份有限公司研究开发中心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武汉华扬动物药业有限责任公司研究开发中心</w:t>
            </w:r>
          </w:p>
        </w:tc>
      </w:tr>
      <w:tr w14:paraId="57FF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湖北信安通科技有限责任公司研究开发中心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武汉中旗生物医疗电子有限公司研究开发中心</w:t>
            </w:r>
          </w:p>
        </w:tc>
      </w:tr>
      <w:tr w14:paraId="79D5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武汉沃田生态科技有限公司研究开发中心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武汉中科通达高新技术股份有限公司研究开发中心</w:t>
            </w:r>
          </w:p>
        </w:tc>
      </w:tr>
      <w:tr w14:paraId="6992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中工武大设计集团有限公司研究开发中心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武汉华美生物工程有限公司研究开发中心</w:t>
            </w:r>
          </w:p>
        </w:tc>
      </w:tr>
      <w:tr w14:paraId="74FF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武汉微创光电股份有限公司研究开发中心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武汉天和技术股份有限公司研究开发中心</w:t>
            </w:r>
          </w:p>
        </w:tc>
      </w:tr>
      <w:tr w14:paraId="74B3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武汉科前生物股份有限公司研究开发中心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湖北长江电气有限公司研究开发中心</w:t>
            </w:r>
          </w:p>
        </w:tc>
      </w:tr>
      <w:tr w14:paraId="1DA5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武汉中电节能有限公司研究开发中心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武汉长海高新技术有限公司研究开发中心</w:t>
            </w:r>
          </w:p>
        </w:tc>
      </w:tr>
      <w:tr w14:paraId="3C1D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武汉珞珈德毅科技股份有限公司研究开发中心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武汉理工通宇新源动力有限公司研究开发中心</w:t>
            </w:r>
          </w:p>
        </w:tc>
      </w:tr>
      <w:tr w14:paraId="05AB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武汉优乐光电科技有限公司研究开发中心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武汉巨成结构集团股份有限公司研究开发中心</w:t>
            </w:r>
          </w:p>
        </w:tc>
      </w:tr>
      <w:tr w14:paraId="591A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武汉英泰斯特电子技术有限公司研究开发中心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武汉远大弘元股份有限公司研究开发中心</w:t>
            </w:r>
          </w:p>
        </w:tc>
      </w:tr>
      <w:tr w14:paraId="6315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武汉光谷信息技术股份有限公司研究开发中心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国药集团动物保健股份有限公司研究开发中心</w:t>
            </w:r>
          </w:p>
        </w:tc>
      </w:tr>
      <w:tr w14:paraId="44EB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武汉合缘绿色生物股份有限公司研究开发中心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武汉药明康德新药开发有限公司研究开发中心</w:t>
            </w:r>
          </w:p>
        </w:tc>
      </w:tr>
      <w:tr w14:paraId="795D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武汉联合药业有限责任公司研究开发中心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武汉世纪金桥安全技术有限公司研究开发中心</w:t>
            </w:r>
          </w:p>
        </w:tc>
      </w:tr>
      <w:tr w14:paraId="4931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法雅生态环境集团有限公司研究开发中心</w:t>
            </w:r>
          </w:p>
        </w:tc>
      </w:tr>
      <w:tr w14:paraId="665E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武汉天喻信息产业股份有限公司研究开发中心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中冶南方工程技术有限公司研究开发中心</w:t>
            </w:r>
          </w:p>
        </w:tc>
      </w:tr>
      <w:tr w14:paraId="3CCB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武汉嘉铭激光股份有限公司研究开发中心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武汉凡谷电子技术股份有限公司研究开发中心</w:t>
            </w:r>
          </w:p>
        </w:tc>
      </w:tr>
      <w:tr w14:paraId="6B04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国药集团中联药业有限公司研究开发中心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武汉中原电子集团有限公司研究开发中心</w:t>
            </w:r>
          </w:p>
        </w:tc>
      </w:tr>
      <w:tr w14:paraId="194F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武汉科诺生物科技股份有限公司研究开发中心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精伦电子股份有限公司研究开发中心</w:t>
            </w:r>
          </w:p>
        </w:tc>
      </w:tr>
      <w:tr w14:paraId="332D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中冶南方都市环保工程技术股份有限公司研究开发中心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5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1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武汉经开区（152-155为2023年备案的企业研发中心,156-177为2023年以前备案的企业研发中心）</w:t>
            </w:r>
          </w:p>
        </w:tc>
      </w:tr>
      <w:tr w14:paraId="1D19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武汉理工氢电科技有限公司研究开发中心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武汉萨普科技股份有限公司研究开发中心</w:t>
            </w:r>
          </w:p>
        </w:tc>
      </w:tr>
      <w:tr w14:paraId="1967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武汉博锐机电设备有限公司研究开发中心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华砺智行（武汉）科技有限公司研究开发中心</w:t>
            </w:r>
          </w:p>
        </w:tc>
      </w:tr>
      <w:tr w14:paraId="573C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武汉海尔电冰柜有限公司研究开发中心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湖北雷迪特热系统股份有限公司研究开发中心</w:t>
            </w:r>
          </w:p>
        </w:tc>
      </w:tr>
      <w:tr w14:paraId="077F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捷福装备（武汉）股份有限公司研究开发中心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武汉武耀安全玻璃股份有限公司研究开发中心</w:t>
            </w:r>
          </w:p>
        </w:tc>
      </w:tr>
      <w:tr w14:paraId="1CD4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武汉燎原模塑有限公司研究开发中心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航天瑞奇电缆有限公司研究开发中心</w:t>
            </w:r>
          </w:p>
        </w:tc>
      </w:tr>
      <w:tr w14:paraId="0DAD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中交第二公路勘察设计研究院有限公司研究开发中心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湖北远大天天明制药有限公司研究开发中心</w:t>
            </w:r>
          </w:p>
        </w:tc>
      </w:tr>
      <w:tr w14:paraId="15E4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武汉天源集团股份有限公司研究开发中心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武汉大汉口食品有限公司研究开发中心</w:t>
            </w:r>
          </w:p>
        </w:tc>
      </w:tr>
      <w:tr w14:paraId="53B5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武汉云克隆科技股份有限公司研究开发中心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武汉德宝装备股份有限公司研究开发中心</w:t>
            </w:r>
          </w:p>
        </w:tc>
      </w:tr>
      <w:tr w14:paraId="40E7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湖北开特汽车电子电器系统股份有限公司研究开发中心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武汉同济现代医药科技股份有限公司研究开发中心</w:t>
            </w:r>
          </w:p>
        </w:tc>
      </w:tr>
      <w:tr w14:paraId="29E3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福格森（武汉）生物科技股份有限公司研究开发中心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湖北联合天诚防伪技术股份有限公司研究开发中心</w:t>
            </w:r>
          </w:p>
        </w:tc>
      </w:tr>
      <w:tr w14:paraId="6D3D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万向（武汉）智造有限公司研究开发中心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武汉名杰模塑有限公司研究开发中心</w:t>
            </w:r>
          </w:p>
        </w:tc>
      </w:tr>
      <w:tr w14:paraId="4E81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武汉海特生物制药股份有限公司研究开发中心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武汉市市政建设集团有限公司研究开发中心</w:t>
            </w:r>
          </w:p>
        </w:tc>
      </w:tr>
      <w:tr w14:paraId="40A7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湖北鼎龙控股股份有限公司研究开发中心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武汉长利新材料科技有限公司研究开发中心</w:t>
            </w:r>
          </w:p>
        </w:tc>
      </w:tr>
      <w:tr w14:paraId="364F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东西湖区（178-221为2023年备案的企业研发中心,222-240为2023年以前备案的企业研发中心）</w:t>
            </w:r>
          </w:p>
        </w:tc>
      </w:tr>
      <w:tr w14:paraId="1D66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湖北聚海环境科技有限公司研究开发中心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武汉易视维科技有限公司研究开发中心</w:t>
            </w:r>
          </w:p>
        </w:tc>
      </w:tr>
      <w:tr w14:paraId="0501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湖北信通通信有限公司研究开发中心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武汉海斯普林科技发展有限公司研究开发中心</w:t>
            </w:r>
          </w:p>
        </w:tc>
      </w:tr>
      <w:tr w14:paraId="375B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武汉易锦包装印务有限公司研究开发中心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武汉中直电气股份有限公司研究开发中心</w:t>
            </w:r>
          </w:p>
        </w:tc>
      </w:tr>
      <w:tr w14:paraId="6E6A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湖北省电力规划设计研究院有限公司研究开发中心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嘉斐科技（武汉）股份有限公司研究开发中心</w:t>
            </w:r>
          </w:p>
        </w:tc>
      </w:tr>
      <w:tr w14:paraId="7DA5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武汉市玫隆皇冠食品有限公司研究开发中心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武汉金香园食品有限公司研究开发中心</w:t>
            </w:r>
          </w:p>
        </w:tc>
      </w:tr>
      <w:tr w14:paraId="1F56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武汉源香食品有限公司研究开发中心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武汉第二电线电缆有限公司研究开发中心</w:t>
            </w:r>
          </w:p>
        </w:tc>
      </w:tr>
      <w:tr w14:paraId="69CE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武汉威仕包装材料有限公司研究开发中心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达明科技股份有限公司研究开发中心</w:t>
            </w:r>
          </w:p>
        </w:tc>
      </w:tr>
      <w:tr w14:paraId="7606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良品铺子营养食品有限责任公司研究开发中心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武汉长行机电科技有限公司研究开发中心</w:t>
            </w:r>
          </w:p>
        </w:tc>
      </w:tr>
      <w:tr w14:paraId="5013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荷贝克电源系统（武汉）有限公司研究开发中心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武汉世吉药业有限公司研究开发中心</w:t>
            </w:r>
          </w:p>
        </w:tc>
      </w:tr>
      <w:tr w14:paraId="56D1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康稳移动供电设备（武汉）有限公司研究开发中心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湖北金贵中药饮片有限公司研究开发中心</w:t>
            </w:r>
          </w:p>
        </w:tc>
      </w:tr>
      <w:tr w14:paraId="5FED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武汉蓝盾门业有限公司研究开发中心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湖北安源安全环保科技有限公司研究开发中心</w:t>
            </w:r>
          </w:p>
        </w:tc>
      </w:tr>
      <w:tr w14:paraId="320D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冠威科技（武汉）有限公司研究开发中心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武汉市江华电线电缆有限责任公司研究开发中心</w:t>
            </w:r>
          </w:p>
        </w:tc>
      </w:tr>
      <w:tr w14:paraId="43E6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武汉爱姆依电气有限公司研究开发中心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台玻武汉工程玻璃有限公司研究开发中心</w:t>
            </w:r>
          </w:p>
        </w:tc>
      </w:tr>
      <w:tr w14:paraId="3264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武汉市德华测试工程有限公司研究开发中心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湖北航天信息技术有限公司研究开发中心</w:t>
            </w:r>
          </w:p>
        </w:tc>
      </w:tr>
      <w:tr w14:paraId="250E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武汉鑫亚泰科技有限公司研究开发中心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武汉太福制药有限公司研究开发中心</w:t>
            </w:r>
          </w:p>
        </w:tc>
      </w:tr>
      <w:tr w14:paraId="0CEC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湖北红旗阳光线缆有限公司研究开发中心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武汉建工新兴建材绿色产业科技有限公司研究开发中心</w:t>
            </w:r>
          </w:p>
        </w:tc>
      </w:tr>
      <w:tr w14:paraId="6A13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武汉千海兴龙药业有限公司研究开发中心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曙光网络科技有限公司研究开发中心</w:t>
            </w:r>
          </w:p>
        </w:tc>
      </w:tr>
      <w:tr w14:paraId="2174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湖北中德焊接技术有限公司研究开发中心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武汉市王冠医疗器械有限责任公司研究开发中心</w:t>
            </w:r>
          </w:p>
        </w:tc>
      </w:tr>
      <w:tr w14:paraId="467F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美益美欣（武汉）食品有限公司研究开发中心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旭日蓝天（武汉）科技有限公司研究开发中心</w:t>
            </w:r>
          </w:p>
        </w:tc>
      </w:tr>
      <w:tr w14:paraId="0F25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武汉凯奇冶金焊接设备制造有限责任公司研究开发中心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武汉中兴创新材料技术有限公司研究开发中心</w:t>
            </w:r>
          </w:p>
        </w:tc>
      </w:tr>
      <w:tr w14:paraId="4637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湖北天融信网络安全技术有限公司研究开发中心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华文包装有限责任公司研究开发中心</w:t>
            </w:r>
          </w:p>
        </w:tc>
      </w:tr>
      <w:tr w14:paraId="39AB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武汉三新电力设备制造有限公司研究开发中心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航天科工智能运筹与信息安全研究院（武汉）有限公司研究开发中心</w:t>
            </w:r>
          </w:p>
        </w:tc>
      </w:tr>
      <w:tr w14:paraId="16B9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武汉海德龙仪表科技有限公司研究开发中心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武汉奥邦表面技术有限公司研究开发中心</w:t>
            </w:r>
          </w:p>
        </w:tc>
      </w:tr>
      <w:tr w14:paraId="2D0A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武汉市汉福专用车有限公司研究开发中心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武汉蓝普医品有限公司研究开发中心</w:t>
            </w:r>
          </w:p>
        </w:tc>
      </w:tr>
      <w:tr w14:paraId="71D6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武汉迪艾斯科技有限公司研究开发中心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武汉市东西湖维农种苗有限公司研究开发中心</w:t>
            </w:r>
          </w:p>
        </w:tc>
      </w:tr>
      <w:tr w14:paraId="195C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武汉维斯第医用科技股份有限公司研究开发中心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远大医学营养科学（武汉）有限公司研究开发中心</w:t>
            </w:r>
          </w:p>
        </w:tc>
      </w:tr>
      <w:tr w14:paraId="0855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武汉三江航天网络通信有限公司研究开发中心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武汉钧安制药有限公司研究开发中心</w:t>
            </w:r>
          </w:p>
        </w:tc>
      </w:tr>
      <w:tr w14:paraId="51C3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武汉市科达云石护理材料有限公司研究开发中心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武汉光明乳品有限公司研究开发中心</w:t>
            </w:r>
          </w:p>
        </w:tc>
      </w:tr>
      <w:tr w14:paraId="5B5B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湖北荷普药业有限公司研究开发中心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武汉菱电汽车电控系统股份有限公司研究开发中心</w:t>
            </w:r>
          </w:p>
        </w:tc>
      </w:tr>
      <w:tr w14:paraId="1C4F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武汉智迅创源科技发展股份有限公司研究开发中心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武汉长兴电器发展有限公司研究开发中心</w:t>
            </w:r>
          </w:p>
        </w:tc>
      </w:tr>
      <w:tr w14:paraId="6555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武汉旭东食品有限公司研究开发中心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武汉健民大鹏药业有限公司研究开发中心</w:t>
            </w:r>
          </w:p>
        </w:tc>
      </w:tr>
      <w:tr w14:paraId="55D3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武汉华龙生物制药有限公司研究开发中心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8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7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8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长江新区（241-243为2023年备案的企业研发中心,244-251为2023年以前备案的企业研发中心）</w:t>
            </w:r>
          </w:p>
        </w:tc>
      </w:tr>
      <w:tr w14:paraId="6A48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武汉武湖电缆有限公司研究开发中心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湖北楚天电气有限公司研究开发中心</w:t>
            </w:r>
          </w:p>
        </w:tc>
      </w:tr>
      <w:tr w14:paraId="1476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武汉雄驰机电设备有限公司研究开发中心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武汉新港大洋汽车零部件有限公司研究开发中心</w:t>
            </w:r>
          </w:p>
        </w:tc>
      </w:tr>
      <w:tr w14:paraId="031C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武汉市华江幸福装配式建筑有限公司研究开发中心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武汉华纳联合药业有限公司研究开发中心</w:t>
            </w:r>
          </w:p>
        </w:tc>
      </w:tr>
      <w:tr w14:paraId="2ECA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武汉市仟吉食品有限公司研究开发中心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武汉中粮食品科技有限公司研究开发中心</w:t>
            </w:r>
          </w:p>
        </w:tc>
      </w:tr>
      <w:tr w14:paraId="7189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武汉武新电气科技股份有限公司研究开发中心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湖北高中压阀门有限责任公司研究开发中心</w:t>
            </w:r>
          </w:p>
        </w:tc>
      </w:tr>
      <w:tr w14:paraId="0786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武汉一冶钢结构有限责任公司研究开发中心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5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9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江岸区（252-255为2023年备案的企业研发中心,256-259为2023年以前备案的企业研发中心）</w:t>
            </w:r>
          </w:p>
        </w:tc>
      </w:tr>
      <w:tr w14:paraId="223B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武汉市中心工程检测有限公司研究开发中心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湖北三江博力智能装备有限公司研究开发中心</w:t>
            </w:r>
          </w:p>
        </w:tc>
      </w:tr>
      <w:tr w14:paraId="3FAF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长江武汉航道工程局研究开发中心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中信数智（武汉）科技有限公司研究开发中心</w:t>
            </w:r>
          </w:p>
        </w:tc>
      </w:tr>
      <w:tr w14:paraId="124A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中信建筑设计研究总院有限公司研究开发中心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安华智能股份公司研究开发中心</w:t>
            </w:r>
          </w:p>
        </w:tc>
      </w:tr>
      <w:tr w14:paraId="22B9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武汉金运激光股份有限公司研究开发中心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武汉征原电气有限公司研究开发中心</w:t>
            </w:r>
          </w:p>
        </w:tc>
      </w:tr>
      <w:tr w14:paraId="2A4E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江汉区（260、261为2023年备案的企业研发中心,262-265为2023年以前备案的企业研发中心）</w:t>
            </w:r>
          </w:p>
        </w:tc>
      </w:tr>
      <w:tr w14:paraId="0488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中国通信建设第三工程局有限公司研究开发中心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武汉鼎森电子科技有限公司研究开发中心</w:t>
            </w:r>
          </w:p>
        </w:tc>
      </w:tr>
      <w:tr w14:paraId="6B43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武汉艾迪康医学检验所有限公司研究开发中心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湖北邮电规划设计有限公司研究开发中心</w:t>
            </w:r>
          </w:p>
        </w:tc>
      </w:tr>
      <w:tr w14:paraId="23EE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武汉市政工程设计研究院有限责任公司研究开发中心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武汉力龙信息科技股份有限公司研究开发中心</w:t>
            </w:r>
          </w:p>
        </w:tc>
      </w:tr>
      <w:tr w14:paraId="48AF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硚口区（266-269为2023年备案的企业研发中心,270-272为2023年以前备案的企业研发中心）</w:t>
            </w:r>
          </w:p>
        </w:tc>
      </w:tr>
      <w:tr w14:paraId="0B4A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葛洲坝集团交通投资有限公司研究开发中心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武汉天利包装有限公司研究开发中心</w:t>
            </w:r>
          </w:p>
        </w:tc>
      </w:tr>
      <w:tr w14:paraId="060F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九州通医疗信息科技（武汉）有限公司研究开发中心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湖北交投科技发展有限公司研究开发中心</w:t>
            </w:r>
          </w:p>
        </w:tc>
      </w:tr>
      <w:tr w14:paraId="32DD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武汉爱瑞迪科技有限公司研究开发中心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湖北普罗格科技集团股份有限公司研究开发中心</w:t>
            </w:r>
          </w:p>
        </w:tc>
      </w:tr>
      <w:tr w14:paraId="68CC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航天电工集团有限公司研究开发中心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0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8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汉阳区（273-276为2023年备案的企业研发中心,277-282为2023年以前备案的企业研发中心）</w:t>
            </w:r>
          </w:p>
        </w:tc>
      </w:tr>
      <w:tr w14:paraId="69CE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武汉市艺茂机械有限公司研究开发中心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湖北省交通规划设计院股份有限公司研究开发中心</w:t>
            </w:r>
          </w:p>
        </w:tc>
      </w:tr>
      <w:tr w14:paraId="11CB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武汉誉城千里建工有限公司研究开发中心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武汉泽塔云科技股份有限公司研究开发中心</w:t>
            </w:r>
          </w:p>
        </w:tc>
      </w:tr>
      <w:tr w14:paraId="02E9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武汉市武公服装有限公司研究开发中心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武汉路宝市政建设配套设施有限公司研究开发中心</w:t>
            </w:r>
          </w:p>
        </w:tc>
      </w:tr>
      <w:tr w14:paraId="5213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百威（武汉）啤酒有限公司研究开发中心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武汉阿迪克电子股份有限公司研究开发中心</w:t>
            </w:r>
          </w:p>
        </w:tc>
      </w:tr>
      <w:tr w14:paraId="27F3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武汉孚安特科技有限公司研究开发中心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武汉苏泊尔炊具有限公司研究开发中心</w:t>
            </w:r>
          </w:p>
        </w:tc>
      </w:tr>
      <w:tr w14:paraId="344B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武昌区（283-287为2023年备案的企业研发中心,288-291为2023年以前备案的企业研发中心）</w:t>
            </w:r>
          </w:p>
        </w:tc>
      </w:tr>
      <w:tr w14:paraId="7E04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长江慧控科技（武汉）有限公司研究开发中心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武汉亚非种业有限公司研究开发中心</w:t>
            </w:r>
          </w:p>
        </w:tc>
      </w:tr>
      <w:tr w14:paraId="746C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湖北星野科技发展有限公司研究开发中心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永业行规划勘测设计（湖北）有限公司研究开发中心</w:t>
            </w:r>
          </w:p>
        </w:tc>
      </w:tr>
      <w:tr w14:paraId="38E4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武汉本物科技股份有限公司研究开发中心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武汉谦诚桩工科技股份有限公司研究开发中心</w:t>
            </w:r>
          </w:p>
        </w:tc>
      </w:tr>
      <w:tr w14:paraId="14A2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武汉龙净环保科技有限公司研究开发中心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武汉中岩科技股份有限公司研究开发中心</w:t>
            </w:r>
          </w:p>
        </w:tc>
      </w:tr>
      <w:tr w14:paraId="0063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武汉市天虹纸塑彩印有限公司研究开发中心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5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D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1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青山区（292为2023年备案的企业研发中心,293-300为2023年以前备案的企业研发中心）</w:t>
            </w:r>
          </w:p>
        </w:tc>
      </w:tr>
      <w:tr w14:paraId="6D83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武汉利楚商务服务有限公司研究开发中心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武汉北湖云峰环保科技有限公司研究开发中心</w:t>
            </w:r>
          </w:p>
        </w:tc>
      </w:tr>
      <w:tr w14:paraId="5F72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武汉精鼎科技股份有限公司研究开发中心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武汉三源特种建材有限责任公司研究开发中心</w:t>
            </w:r>
          </w:p>
        </w:tc>
      </w:tr>
      <w:tr w14:paraId="212A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中冶南方武汉钢铁设计研究院有限公司研究开发中心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武汉宝德机电股份有限公司研究开发中心</w:t>
            </w:r>
          </w:p>
        </w:tc>
      </w:tr>
      <w:tr w14:paraId="535C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合建卡特工业股份有限公司研究开发中心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武汉钢铁有限公司研究开发中心</w:t>
            </w:r>
          </w:p>
        </w:tc>
      </w:tr>
      <w:tr w14:paraId="44BB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武汉有机实业有限公司研究开发中心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9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D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洪山区（301-315为2023年备案的企业研发中心,316-328为2023年以前备案的企业研发中心）</w:t>
            </w:r>
          </w:p>
        </w:tc>
      </w:tr>
      <w:tr w14:paraId="45A6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湖北长江传媒数字出版有限公司研究开发中心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湖北泰跃卫星技术发展股份有限公司研究开发中心</w:t>
            </w:r>
          </w:p>
        </w:tc>
      </w:tr>
      <w:tr w14:paraId="1DDD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海豚传媒股份有限公司研究开发中心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武汉贝特尔科技有限责任公司研究开发中心</w:t>
            </w:r>
          </w:p>
        </w:tc>
      </w:tr>
      <w:tr w14:paraId="4059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武汉精臣智慧标识科技有限公司研究开发中心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武汉筑梦科技有限公司研究开发中心</w:t>
            </w:r>
          </w:p>
        </w:tc>
      </w:tr>
      <w:tr w14:paraId="0EA5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武汉比邻科技发展有限公司研究开发中心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武汉兴和云网科技股份有限公司研究开发中心</w:t>
            </w:r>
          </w:p>
        </w:tc>
      </w:tr>
      <w:tr w14:paraId="473E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武汉中科锐择光电科技有限公司研究开发中心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武汉方特工业设备技术有限公司研究开发中心</w:t>
            </w:r>
          </w:p>
        </w:tc>
      </w:tr>
      <w:tr w14:paraId="0262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武汉格林环源净化工程有限公司研究开发中心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嘉杰科技有限公司研究开发中心</w:t>
            </w:r>
          </w:p>
        </w:tc>
      </w:tr>
      <w:tr w14:paraId="34E6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武汉锐尔电子科技有限公司研究开发中心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湖北利众种业科技有限公司研究开发中心</w:t>
            </w:r>
          </w:p>
        </w:tc>
      </w:tr>
      <w:tr w14:paraId="5D57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武汉嘉仕德机电设备有限公司研究开发中心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湖北正平水利水电工程质量检测有限公司研究开发中心</w:t>
            </w:r>
          </w:p>
        </w:tc>
      </w:tr>
      <w:tr w14:paraId="2B64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武汉烽火信息集成技术有限公司研究开发中心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武汉虹旭信息技术有限责任公司研究开发中心</w:t>
            </w:r>
          </w:p>
        </w:tc>
      </w:tr>
      <w:tr w14:paraId="4514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武汉森泰环保股份有限公司研究开发中心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武汉弘耕种业有限公司研究开发中心</w:t>
            </w:r>
          </w:p>
        </w:tc>
      </w:tr>
      <w:tr w14:paraId="028E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湖北菱湖尚品洪山菜苔农业发展有限公司研究开发中心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武汉利德测控技术有限公司研究开发中心</w:t>
            </w:r>
          </w:p>
        </w:tc>
      </w:tr>
      <w:tr w14:paraId="1705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武汉科林化工集团有限公司研究开发中心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武汉天宇光电仪器有限公司研究开发中心</w:t>
            </w:r>
          </w:p>
        </w:tc>
      </w:tr>
      <w:tr w14:paraId="77F2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湖北中圣节水股份有限公司研究开发中心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武汉四创自动控制技术有限责任公司研究开发中心</w:t>
            </w:r>
          </w:p>
        </w:tc>
      </w:tr>
      <w:tr w14:paraId="37A2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武汉港迪电气有限公司研究开发中心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烽火通信科技股份有限公司研究开发中心</w:t>
            </w:r>
          </w:p>
        </w:tc>
      </w:tr>
      <w:tr w14:paraId="67B2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蔡甸区（329-349为2023年备案的企业研发中心,350-352为2023年以前备案的企业研发中心）</w:t>
            </w:r>
          </w:p>
        </w:tc>
      </w:tr>
      <w:tr w14:paraId="281D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武汉新锐合金工具有限公司研究开发中心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武汉万居隆电器有限公司研究开发中心</w:t>
            </w:r>
          </w:p>
        </w:tc>
      </w:tr>
      <w:tr w14:paraId="5DC5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中铁大桥局集团第六工程有限公司研究开发中心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武汉中设机器人科技有限公司研究开发中心</w:t>
            </w:r>
          </w:p>
        </w:tc>
      </w:tr>
      <w:tr w14:paraId="5F1C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武汉瑞普汽车部件有限公司研究开发中心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武汉长华长源汽车零部件有限公司研究开发中心</w:t>
            </w:r>
          </w:p>
        </w:tc>
      </w:tr>
      <w:tr w14:paraId="1EF3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武汉浦江沿浦汽车零件有限公司研究开发中心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泰斯卡汽车内饰件(武汉)有限公司研究开发中心</w:t>
            </w:r>
          </w:p>
        </w:tc>
      </w:tr>
      <w:tr w14:paraId="68C4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武汉飞特电气有限公司研究开发中心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武汉华彩光电有限公司研究开发中心</w:t>
            </w:r>
          </w:p>
        </w:tc>
      </w:tr>
      <w:tr w14:paraId="30B3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湖北惠海希康制药有限公司研究开发中心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武汉超凡家具制造有限公司研究开发中心</w:t>
            </w:r>
          </w:p>
        </w:tc>
      </w:tr>
      <w:tr w14:paraId="0662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湖北三环三立汽车后视镜有限公司研究开发中心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武汉中和车身股份有限公司研究开发中心</w:t>
            </w:r>
          </w:p>
        </w:tc>
      </w:tr>
      <w:tr w14:paraId="5A77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武汉高能激光设备制造有限公司研究开发中心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巴士麦普科技（武汉）有限公司研究开发中心</w:t>
            </w:r>
          </w:p>
        </w:tc>
      </w:tr>
      <w:tr w14:paraId="0E1E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鑫兰食品武汉有限公司研究开发中心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武汉思伟环境科技有限公司研究开发中心</w:t>
            </w:r>
          </w:p>
        </w:tc>
      </w:tr>
      <w:tr w14:paraId="48D7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武汉科能电气有限公司研究开发中心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武汉市衡德实业有限公司研究开发中心</w:t>
            </w:r>
          </w:p>
        </w:tc>
      </w:tr>
      <w:tr w14:paraId="3020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武汉军旭实业有限责任公司研究开发中心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武汉市人防工程专用设备有限责任公司研究开发中心</w:t>
            </w:r>
          </w:p>
        </w:tc>
      </w:tr>
      <w:tr w14:paraId="387D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武汉新中德塑机股份有限公司研究开发中心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冠捷显示科技（武汉）有限公司研究开发中心</w:t>
            </w:r>
          </w:p>
        </w:tc>
      </w:tr>
      <w:tr w14:paraId="225F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黄陂区（353-355为2023年备案的企业研发中心,356-361为2023年以前备案的企业研发中心）</w:t>
            </w:r>
          </w:p>
        </w:tc>
      </w:tr>
      <w:tr w14:paraId="4AC9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源创环境科技有限公司研究开发中心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湖北兴盛通电气设备有限公司研究开发中心</w:t>
            </w:r>
          </w:p>
        </w:tc>
      </w:tr>
      <w:tr w14:paraId="1270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武汉汉口绿色能源有限公司研究开发中心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武汉瑞泽园生物环保科技股份有限公司研究开发中心</w:t>
            </w:r>
          </w:p>
        </w:tc>
      </w:tr>
      <w:tr w14:paraId="6500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武汉乐神三宝蜂业有限公司研究开发中心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武汉思维特食品股份有限公司研究开发中心</w:t>
            </w:r>
          </w:p>
        </w:tc>
      </w:tr>
      <w:tr w14:paraId="41E3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武汉科荣车业有限公司研究开发中心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湖北精工工业建筑系统有限公司研究开发中心</w:t>
            </w:r>
          </w:p>
        </w:tc>
      </w:tr>
      <w:tr w14:paraId="7D1B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武汉天种畜牧有限责任公司研究开发中心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2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4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2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江夏区（362-369为2023年备案的企业研发中心,370-389为2023年以前备案的企业研发中心）</w:t>
            </w:r>
          </w:p>
        </w:tc>
      </w:tr>
      <w:tr w14:paraId="4463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武汉楚冠捷汽车科技有限公司研究开发中心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武汉松芝车用空调有限公司研究开发中心</w:t>
            </w:r>
          </w:p>
        </w:tc>
      </w:tr>
      <w:tr w14:paraId="0C60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武汉市科迈机械制造有限责任公司研究开发中心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武汉楚星光纤应用技术有限公司研究开发中心</w:t>
            </w:r>
          </w:p>
        </w:tc>
      </w:tr>
      <w:tr w14:paraId="63B2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东方电气（武汉）核设备有限公司研究开发中心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武汉鸿劲金属铝业有限公司研究开发中心</w:t>
            </w:r>
          </w:p>
        </w:tc>
      </w:tr>
      <w:tr w14:paraId="68F5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武汉武锅能源工程有限公司研究开发中心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华域视觉科技（武汉）有限公司研究开发中心</w:t>
            </w:r>
          </w:p>
        </w:tc>
      </w:tr>
      <w:tr w14:paraId="7F0E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武汉国检检测技术有限公司研究开发中心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海波重型工程科技股份有限公司研究开发中心</w:t>
            </w:r>
          </w:p>
        </w:tc>
      </w:tr>
      <w:tr w14:paraId="380F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武汉中精科技有限公司研究开发中心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武汉海阔科技有限公司研究开发中心</w:t>
            </w:r>
          </w:p>
        </w:tc>
      </w:tr>
      <w:tr w14:paraId="572C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中铁科工集团轨道交通装备有限公司研究开发中心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武汉华之洋科技有限公司研究开发中心</w:t>
            </w:r>
          </w:p>
        </w:tc>
      </w:tr>
      <w:tr w14:paraId="508E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武汉国灸科技开发有限公司研究开发中心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武汉天龙饲料有限公司研究开发中心</w:t>
            </w:r>
          </w:p>
        </w:tc>
      </w:tr>
      <w:tr w14:paraId="0A5F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武汉安佑饲料科技有限公司研究开发中心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武汉朗涤环保设备制造有限公司研究开发中心</w:t>
            </w:r>
          </w:p>
        </w:tc>
      </w:tr>
      <w:tr w14:paraId="1EC2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武汉梁子湖水产品加工有限公司研究开发中心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武汉惠华三农种业有限公司研究开发中心</w:t>
            </w:r>
          </w:p>
        </w:tc>
      </w:tr>
      <w:tr w14:paraId="76A8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武汉市润之达石化设备有限公司研究开发中心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武汉华茂自动化股份有限公司研究开发中心</w:t>
            </w:r>
          </w:p>
        </w:tc>
      </w:tr>
      <w:tr w14:paraId="39EA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武汉中粮肉食品有限公司研究开发中心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武汉同力智能系统有限公司研究开发中心</w:t>
            </w:r>
          </w:p>
        </w:tc>
      </w:tr>
      <w:tr w14:paraId="7A68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武汉江扬环境科技股份有限公司研究开发中心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武汉泰普变压器开关有限公司研究开发中心</w:t>
            </w:r>
          </w:p>
        </w:tc>
      </w:tr>
      <w:tr w14:paraId="25C5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武汉人天包装自动化技术股份有限公司研究开发中心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长航集团武汉电机有限公司研究开发中心</w:t>
            </w:r>
          </w:p>
        </w:tc>
      </w:tr>
      <w:tr w14:paraId="39C6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新洲区（390为2023年以前备案的企业研发中心）</w:t>
            </w:r>
          </w:p>
        </w:tc>
      </w:tr>
      <w:tr w14:paraId="21FC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武昌船舶重工集团有限公司研究开发中心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2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A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A12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3027"/>
    <w:rsid w:val="00005BC1"/>
    <w:rsid w:val="01503765"/>
    <w:rsid w:val="02342EF9"/>
    <w:rsid w:val="08BB731F"/>
    <w:rsid w:val="0B913027"/>
    <w:rsid w:val="0BCC68EA"/>
    <w:rsid w:val="0F58344E"/>
    <w:rsid w:val="1631343B"/>
    <w:rsid w:val="18534811"/>
    <w:rsid w:val="1B044932"/>
    <w:rsid w:val="26D67D3D"/>
    <w:rsid w:val="29B42474"/>
    <w:rsid w:val="2D0312D3"/>
    <w:rsid w:val="2E0E2FB2"/>
    <w:rsid w:val="3850012A"/>
    <w:rsid w:val="39375878"/>
    <w:rsid w:val="3986252C"/>
    <w:rsid w:val="39DF3B78"/>
    <w:rsid w:val="3B472F94"/>
    <w:rsid w:val="3B7C7B96"/>
    <w:rsid w:val="3D5E6E77"/>
    <w:rsid w:val="4044672B"/>
    <w:rsid w:val="41413D4D"/>
    <w:rsid w:val="41A74F39"/>
    <w:rsid w:val="41F7251C"/>
    <w:rsid w:val="4393230D"/>
    <w:rsid w:val="44EB79FC"/>
    <w:rsid w:val="477D5E35"/>
    <w:rsid w:val="4CBF7D08"/>
    <w:rsid w:val="4E333325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9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49"/>
      <w:szCs w:val="49"/>
      <w:lang w:val="en-US" w:eastAsia="en-US" w:bidi="ar-SA"/>
    </w:rPr>
  </w:style>
  <w:style w:type="paragraph" w:customStyle="1" w:styleId="10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8194</Words>
  <Characters>9129</Characters>
  <Lines>0</Lines>
  <Paragraphs>0</Paragraphs>
  <TotalTime>0</TotalTime>
  <ScaleCrop>false</ScaleCrop>
  <LinksUpToDate>false</LinksUpToDate>
  <CharactersWithSpaces>9129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2026-03-20T07:24:00Z</dcterms:created>
  <dc:creator>周珊</dc:creator>
  <cp:lastModifiedBy>周珊</cp:lastModifiedBy>
  <dcterms:modified xsi:type="dcterms:W3CDTF">2026-03-20T10:02:22Z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C535D10903F74E7A846A13ADAB0CE0B7_11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