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5"/>
          <w:rFonts w:hint="eastAsia" w:ascii="文星黑体" w:hAnsi="文星黑体" w:eastAsia="文星黑体" w:cs="文星黑体"/>
          <w:b w:val="0"/>
          <w:bCs/>
          <w:color w:val="auto"/>
          <w:spacing w:val="15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文星黑体" w:hAnsi="文星黑体" w:eastAsia="文星黑体" w:cs="文星黑体"/>
          <w:b w:val="0"/>
          <w:bCs/>
          <w:color w:val="auto"/>
          <w:spacing w:val="15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overflowPunct/>
        <w:topLinePunct w:val="0"/>
        <w:autoSpaceDE/>
        <w:autoSpaceDN/>
        <w:bidi w:val="0"/>
        <w:spacing w:line="560" w:lineRule="exact"/>
        <w:ind w:firstLine="770" w:firstLineChars="20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shd w:val="clear" w:color="auto" w:fill="FFFFFF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shd w:val="clear" w:color="auto" w:fill="FFFFFF"/>
          <w:lang w:eastAsia="zh-CN" w:bidi="ar"/>
        </w:rPr>
        <w:t>“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武创源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shd w:val="clear" w:color="auto" w:fill="FFFFFF"/>
          <w:lang w:eastAsia="zh-CN" w:bidi="ar"/>
        </w:rPr>
        <w:t>”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shd w:val="clear" w:color="auto" w:fill="FFFFFF"/>
          <w:lang w:bidi="ar"/>
        </w:rPr>
        <w:t>颠覆性技术创新大赛参赛承诺书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overflowPunct/>
        <w:topLinePunct w:val="0"/>
        <w:autoSpaceDE/>
        <w:autoSpaceDN/>
        <w:bidi w:val="0"/>
        <w:spacing w:line="560" w:lineRule="exact"/>
        <w:ind w:firstLine="770" w:firstLineChars="20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overflowPunct/>
        <w:topLinePunct w:val="0"/>
        <w:autoSpaceDE/>
        <w:autoSpaceDN/>
        <w:bidi w:val="0"/>
        <w:spacing w:line="560" w:lineRule="exact"/>
        <w:ind w:firstLine="69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本人/单位自愿申请参加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武创源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颠覆性技术创新大赛（简称“大赛”），参赛项目名称为“ 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”，参赛全过程中，承诺如下：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-10" w:leftChars="0" w:firstLine="640" w:firstLineChars="0"/>
        <w:jc w:val="both"/>
        <w:textAlignment w:val="auto"/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全面理解并同意遵守主办单位所制定的各项规定、要求及采取的措施，不干扰大赛正常进行，不无故退赛。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-10" w:leftChars="0" w:firstLine="640" w:firstLineChars="0"/>
        <w:jc w:val="both"/>
        <w:textAlignment w:val="auto"/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保证所提供的信息资料真实、准确，对提交的所有参赛资料、文件（包括但不限于提交的参赛项目各类数据及信息等）享有合法所有权，不侵犯他人知识产权等任何合法权益。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-10" w:leftChars="0" w:firstLine="640" w:firstLineChars="0"/>
        <w:jc w:val="both"/>
        <w:textAlignment w:val="auto"/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诚实参赛、信守承诺、廉洁自律，不徇私舞弊，保证不发生任何形式的行贿受贿及其他利益输送和违规、违纪行为。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-10" w:leftChars="0" w:firstLine="640" w:firstLineChars="0"/>
        <w:jc w:val="both"/>
        <w:textAlignment w:val="auto"/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不向任何机构或个人透露影响大赛公平、公正的信息。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-10" w:leftChars="0" w:firstLine="640" w:firstLineChars="0"/>
        <w:jc w:val="both"/>
        <w:textAlignment w:val="auto"/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严格遵守国家、主办单位的保密规定，不以任何方式泄露所接触和知悉的涉密事项。不违规记录、存储、复制大赛秘密信息，不违规留存大赛秘密信息载体。在大赛中发现涉密隐患，及时提醒相关人员。发现违规行为，按程序及时上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-10" w:leftChars="0" w:firstLine="640" w:firstLineChars="0"/>
        <w:jc w:val="both"/>
        <w:textAlignment w:val="auto"/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同意主办单位将项目信息向各区科技管理部门、合作投融资机构开放，同意主办单位通过媒体报道、展览展示等方式对参赛项目进行宣传推介，包括但不限于免费使用本人姓名、肖像，单位名称、标识，参赛项目的相关材料、参赛照片及视频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-10" w:leftChars="0" w:firstLine="640" w:firstLineChars="0"/>
        <w:jc w:val="both"/>
        <w:textAlignment w:val="auto"/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同意并保证接受大赛结果，对结果有异议时按照主办单位提供的赛事监督途径反映相关意见，不因对结果有异议对主办单位、承办单位等提出申诉、投诉、仲裁、诉讼等要求。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-10" w:leftChars="0" w:firstLine="641" w:firstLineChars="0"/>
        <w:jc w:val="both"/>
        <w:textAlignment w:val="auto"/>
        <w:rPr>
          <w:rFonts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同意并保证全力维护大赛、主办单位、承办单位的声誉和形象，无论在任何时间、地点均不从事任何诋毁大赛及主办单位、承办单位的行为，对大赛的意见或建议只向主办单位反映。</w:t>
      </w:r>
    </w:p>
    <w:p>
      <w:pPr>
        <w:keepNext w:val="0"/>
        <w:keepLines w:val="0"/>
        <w:pageBreakBefore w:val="0"/>
        <w:shd w:val="clear" w:color="auto" w:fill="FFFFFF"/>
        <w:suppressAutoHyphens/>
        <w:kinsoku/>
        <w:overflowPunct/>
        <w:topLinePunct w:val="0"/>
        <w:autoSpaceDE/>
        <w:autoSpaceDN/>
        <w:bidi w:val="0"/>
        <w:spacing w:line="560" w:lineRule="exact"/>
        <w:ind w:firstLine="69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本人/单位已认真阅读、全面理解以上内容，且对上述所有内容予以确认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并承担相应的法律责任，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本人/单位签署此承诺书系完全自愿，如有违反，自愿承担给大赛主办单位及相关方造成的全部损失。</w:t>
      </w:r>
    </w:p>
    <w:p>
      <w:pPr>
        <w:keepNext w:val="0"/>
        <w:keepLines w:val="0"/>
        <w:pageBreakBefore w:val="0"/>
        <w:shd w:val="clear" w:color="auto" w:fill="FFFFFF"/>
        <w:suppressAutoHyphens/>
        <w:kinsoku/>
        <w:overflowPunct/>
        <w:topLinePunct w:val="0"/>
        <w:autoSpaceDE/>
        <w:autoSpaceDN/>
        <w:bidi w:val="0"/>
        <w:spacing w:line="560" w:lineRule="exact"/>
        <w:ind w:firstLine="69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特此承诺！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firstLine="69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firstLine="3629" w:firstLineChars="1052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参赛单位（盖章）： 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       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right="1280" w:firstLine="2942" w:firstLineChars="853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0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参赛项目负责人（签字）： 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</w:t>
      </w:r>
    </w:p>
    <w:p>
      <w:pPr>
        <w:keepNext w:val="0"/>
        <w:keepLines w:val="0"/>
        <w:pageBreakBefore w:val="0"/>
        <w:suppressAutoHyphens/>
        <w:kinsoku/>
        <w:wordWrap w:val="0"/>
        <w:overflowPunct/>
        <w:topLinePunct w:val="0"/>
        <w:autoSpaceDE/>
        <w:autoSpaceDN/>
        <w:bidi w:val="0"/>
        <w:spacing w:line="560" w:lineRule="exact"/>
        <w:ind w:right="2560" w:firstLine="4074" w:firstLineChars="1181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年 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月 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日</w:t>
      </w:r>
    </w:p>
    <w:p>
      <w:pPr>
        <w:pStyle w:val="2"/>
        <w:widowControl/>
        <w:spacing w:beforeAutospacing="0" w:afterAutospacing="0" w:line="560" w:lineRule="exact"/>
        <w:jc w:val="both"/>
        <w:rPr>
          <w:rFonts w:hint="eastAsia" w:ascii="文星仿宋" w:hAnsi="文星仿宋" w:eastAsia="文星仿宋" w:cs="文星仿宋"/>
          <w:color w:val="auto"/>
          <w:kern w:val="2"/>
          <w:sz w:val="32"/>
          <w:szCs w:val="32"/>
          <w:highlight w:val="none"/>
        </w:rPr>
      </w:pPr>
    </w:p>
    <w:sectPr>
      <w:type w:val="continuous"/>
      <w:pgSz w:w="11906" w:h="16838"/>
      <w:pgMar w:top="1701" w:right="1134" w:bottom="1417" w:left="1134" w:header="1701" w:footer="1191" w:gutter="0"/>
      <w:pgNumType w:fmt="numberInDash" w:start="2"/>
      <w:cols w:space="0" w:num="1"/>
      <w:rtlGutter w:val="0"/>
      <w:docGrid w:type="linesAndChars" w:linePitch="597" w:charSpace="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黑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panose1 w:val="02010604000101010101"/>
    <w:charset w:val="86"/>
    <w:family w:val="modern"/>
    <w:pitch w:val="default"/>
    <w:sig w:usb0="00000001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9569E"/>
    <w:multiLevelType w:val="multilevel"/>
    <w:tmpl w:val="26A9569E"/>
    <w:lvl w:ilvl="0" w:tentative="0">
      <w:start w:val="1"/>
      <w:numFmt w:val="chineseCountingThousand"/>
      <w:suff w:val="nothing"/>
      <w:lvlText w:val="%1、"/>
      <w:lvlJc w:val="left"/>
      <w:pPr>
        <w:ind w:left="-10" w:firstLine="6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TE0ZGM4NTFhZmM4MTkzMThhYTEwNzRmOGU5YTYifQ=="/>
  </w:docVars>
  <w:rsids>
    <w:rsidRoot w:val="46387BFD"/>
    <w:rsid w:val="422D2137"/>
    <w:rsid w:val="463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2026-01-23T06:44:00Z</dcterms:created>
  <dc:creator>那年冬天风在吹</dc:creator>
  <cp:lastModifiedBy>那年冬天风在吹</cp:lastModifiedBy>
  <dcterms:modified xsi:type="dcterms:W3CDTF">2026-01-23T06:46:52Z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4C142016311348A8AE1C0D41881DCC84_11</vt:lpwstr>
  </property>
</Properties>
</file>