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文星黑体" w:hAnsi="文星黑体" w:eastAsia="文星黑体" w:cs="文星黑体"/>
          <w:sz w:val="30"/>
          <w:szCs w:val="30"/>
          <w:lang w:val="en-US" w:eastAsia="zh-CN"/>
        </w:rPr>
      </w:pPr>
      <w:r>
        <w:rPr>
          <w:rFonts w:hint="eastAsia" w:ascii="文星黑体" w:hAnsi="文星黑体" w:eastAsia="文星黑体" w:cs="文星黑体"/>
          <w:sz w:val="30"/>
          <w:szCs w:val="30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文星标宋" w:hAnsi="文星标宋" w:eastAsia="文星标宋" w:cs="文星标宋"/>
          <w:sz w:val="36"/>
          <w:szCs w:val="36"/>
          <w:lang w:val="en-US" w:eastAsia="zh-CN"/>
        </w:rPr>
      </w:pPr>
      <w:bookmarkStart w:id="0" w:name="_GoBack"/>
      <w:r>
        <w:rPr>
          <w:rFonts w:hint="eastAsia" w:ascii="文星标宋" w:hAnsi="文星标宋" w:eastAsia="文星标宋" w:cs="文星标宋"/>
          <w:sz w:val="36"/>
          <w:szCs w:val="36"/>
          <w:lang w:val="en-US" w:eastAsia="zh-CN"/>
        </w:rPr>
        <w:t>2023-2024年度科技成果转化项目尾款拨付一览表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文星仿宋" w:hAnsi="文星仿宋" w:eastAsia="文星仿宋" w:cs="文星仿宋"/>
          <w:sz w:val="28"/>
          <w:szCs w:val="28"/>
          <w:lang w:val="en-US" w:eastAsia="zh-CN"/>
        </w:rPr>
        <w:t>单位：万元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3209"/>
        <w:gridCol w:w="2734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tblHeader/>
        </w:trPr>
        <w:tc>
          <w:tcPr>
            <w:tcW w:w="5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 号</w:t>
            </w:r>
          </w:p>
        </w:tc>
        <w:tc>
          <w:tcPr>
            <w:tcW w:w="18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项目承担单位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拟拨尾款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5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</w:rPr>
              <w:t>一体化轻型智能筑塔机关键技术研发与应用示范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 w:bidi="ar"/>
              </w:rPr>
              <w:t>中交第二航务工程局有限公司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sz w:val="32"/>
                <w:szCs w:val="32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5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多模态大模型开放服务平台研发及成果转化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武汉人工智能研究院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5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新一代Mini LED白光COB2.0集成技术研发及产业化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center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武汉创维光显电子有限公司</w:t>
            </w:r>
          </w:p>
        </w:tc>
        <w:tc>
          <w:tcPr>
            <w:tcW w:w="92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文星仿宋" w:hAnsi="文星仿宋" w:eastAsia="文星仿宋" w:cs="文星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文星仿宋" w:hAnsi="文星仿宋" w:eastAsia="文星仿宋" w:cs="文星仿宋"/>
                <w:sz w:val="32"/>
                <w:szCs w:val="32"/>
                <w:lang w:val="en-US" w:eastAsia="zh-CN"/>
              </w:rPr>
              <w:t>176</w:t>
            </w:r>
          </w:p>
        </w:tc>
      </w:tr>
    </w:tbl>
    <w:p>
      <w:pPr>
        <w:ind w:left="1539" w:leftChars="200" w:hanging="899" w:hangingChars="293"/>
        <w:rPr>
          <w:rFonts w:hint="eastAsia" w:ascii="文星仿宋" w:hAnsi="文星仿宋" w:eastAsia="文星仿宋" w:cs="文星仿宋"/>
          <w:w w:val="9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仿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黑体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文星楷体">
    <w:panose1 w:val="02010604000101010101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A0DB9"/>
    <w:rsid w:val="00163A80"/>
    <w:rsid w:val="033D1903"/>
    <w:rsid w:val="06A57A10"/>
    <w:rsid w:val="0A6C1BFD"/>
    <w:rsid w:val="0CB176B8"/>
    <w:rsid w:val="10230EED"/>
    <w:rsid w:val="17B8010E"/>
    <w:rsid w:val="184206A1"/>
    <w:rsid w:val="1B290848"/>
    <w:rsid w:val="220D473D"/>
    <w:rsid w:val="259F4E67"/>
    <w:rsid w:val="2A754CA2"/>
    <w:rsid w:val="436F1EE0"/>
    <w:rsid w:val="460A0DB9"/>
    <w:rsid w:val="4B5A7639"/>
    <w:rsid w:val="4C5D297A"/>
    <w:rsid w:val="5CD10E2A"/>
    <w:rsid w:val="6DA6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left="0" w:leftChars="0" w:firstLine="880" w:firstLineChars="200"/>
      <w:jc w:val="both"/>
    </w:pPr>
    <w:rPr>
      <w:rFonts w:eastAsia="文星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ind w:firstLine="0" w:firstLineChars="0"/>
      <w:jc w:val="center"/>
      <w:outlineLvl w:val="0"/>
    </w:pPr>
    <w:rPr>
      <w:rFonts w:eastAsia="文星标宋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78" w:afterAutospacing="1"/>
      <w:ind w:left="0" w:leftChars="0"/>
      <w:jc w:val="left"/>
      <w:outlineLvl w:val="1"/>
    </w:pPr>
    <w:rPr>
      <w:rFonts w:hint="eastAsia" w:ascii="宋体" w:hAnsi="宋体" w:eastAsia="文星黑体" w:cs="宋体"/>
      <w:kern w:val="0"/>
      <w:szCs w:val="36"/>
      <w:lang w:bidi="ar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0" w:leftChars="0"/>
      <w:outlineLvl w:val="2"/>
    </w:pPr>
    <w:rPr>
      <w:rFonts w:eastAsia="文星楷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next w:val="1"/>
    <w:uiPriority w:val="0"/>
    <w:pPr>
      <w:spacing w:beforeAutospacing="1" w:afterAutospacing="1"/>
      <w:jc w:val="left"/>
      <w:outlineLvl w:val="1"/>
    </w:pPr>
    <w:rPr>
      <w:rFonts w:ascii="宋体" w:hAnsi="宋体" w:eastAsia="文星黑体" w:cs="宋体"/>
      <w:b/>
      <w:kern w:val="0"/>
      <w:sz w:val="32"/>
      <w:szCs w:val="36"/>
      <w:lang w:bidi="ar"/>
    </w:rPr>
  </w:style>
  <w:style w:type="character" w:customStyle="1" w:styleId="9">
    <w:name w:val="标题 3 Char"/>
    <w:link w:val="4"/>
    <w:uiPriority w:val="0"/>
    <w:rPr>
      <w:rFonts w:eastAsia="文星楷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2026-07-31T09:28:00Z</dcterms:created>
  <dc:creator>Admin</dc:creator>
  <cp:lastModifiedBy>Admin</cp:lastModifiedBy>
  <dcterms:modified xsi:type="dcterms:W3CDTF">2026-07-31T09:28:39Z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