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96C4">
      <w:pPr>
        <w:pStyle w:val="2"/>
        <w:rPr>
          <w:rFonts w:ascii="文星黑体" w:eastAsia="文星黑体"/>
          <w:b w:val="0"/>
          <w:bCs/>
        </w:rPr>
      </w:pPr>
      <w:r>
        <w:rPr>
          <w:rFonts w:hint="eastAsia" w:ascii="文星黑体" w:eastAsia="文星黑体"/>
          <w:b w:val="0"/>
          <w:bCs/>
        </w:rPr>
        <w:t>附件</w:t>
      </w:r>
      <w:r>
        <w:rPr>
          <w:rFonts w:hint="eastAsia" w:ascii="文星黑体" w:eastAsia="文星黑体"/>
          <w:b w:val="0"/>
          <w:bCs/>
          <w:lang w:val="en-US" w:eastAsia="zh-CN"/>
        </w:rPr>
        <w:t>2</w:t>
      </w:r>
      <w:r>
        <w:rPr>
          <w:rFonts w:ascii="文星黑体" w:eastAsia="文星黑体"/>
          <w:b w:val="0"/>
          <w:bCs/>
        </w:rPr>
        <w:t xml:space="preserve"> </w:t>
      </w:r>
    </w:p>
    <w:p w14:paraId="496883AE">
      <w:pPr>
        <w:spacing w:after="224" w:afterLines="50" w:line="560" w:lineRule="exact"/>
        <w:jc w:val="both"/>
        <w:rPr>
          <w:rFonts w:ascii="文星标宋" w:hAnsi="Calibri" w:eastAsia="文星标宋" w:cs="Times New Roman"/>
          <w:sz w:val="44"/>
          <w:szCs w:val="44"/>
        </w:rPr>
      </w:pPr>
    </w:p>
    <w:p w14:paraId="4990864C">
      <w:pPr>
        <w:spacing w:after="224" w:afterLines="50" w:line="560" w:lineRule="exact"/>
        <w:jc w:val="center"/>
        <w:rPr>
          <w:rFonts w:ascii="文星标宋" w:hAnsi="Calibri" w:eastAsia="文星标宋" w:cs="Times New Roman"/>
          <w:sz w:val="44"/>
          <w:szCs w:val="44"/>
        </w:rPr>
      </w:pPr>
      <w:bookmarkStart w:id="0" w:name="_GoBack"/>
      <w:r>
        <w:rPr>
          <w:rFonts w:hint="eastAsia" w:ascii="文星标宋" w:hAnsi="Calibri" w:eastAsia="文星标宋" w:cs="Times New Roman"/>
          <w:sz w:val="44"/>
          <w:szCs w:val="44"/>
        </w:rPr>
        <w:t>武汉市技术经理人事务所推荐汇总表</w:t>
      </w:r>
      <w:bookmarkEnd w:id="0"/>
    </w:p>
    <w:p w14:paraId="487CF484">
      <w:pPr>
        <w:adjustRightInd w:val="0"/>
        <w:snapToGrid w:val="0"/>
        <w:spacing w:after="224" w:afterLines="50"/>
        <w:jc w:val="center"/>
        <w:rPr>
          <w:rFonts w:ascii="文星标宋" w:hAnsi="Calibri" w:eastAsia="文星标宋" w:cs="Times New Roman"/>
          <w:sz w:val="30"/>
          <w:szCs w:val="30"/>
        </w:rPr>
      </w:pPr>
      <w:r>
        <w:rPr>
          <w:rFonts w:hint="eastAsia" w:ascii="文星仿宋" w:hAnsi="Calibri" w:eastAsia="文星仿宋" w:cs="Times New Roman"/>
          <w:sz w:val="30"/>
          <w:szCs w:val="30"/>
        </w:rPr>
        <w:t>（202</w:t>
      </w:r>
      <w:r>
        <w:rPr>
          <w:rFonts w:hint="eastAsia" w:ascii="文星仿宋" w:hAnsi="Calibri" w:eastAsia="文星仿宋" w:cs="Times New Roman"/>
          <w:sz w:val="30"/>
          <w:szCs w:val="30"/>
          <w:lang w:val="en-US" w:eastAsia="zh-CN"/>
        </w:rPr>
        <w:t>5</w:t>
      </w:r>
      <w:r>
        <w:rPr>
          <w:rFonts w:hint="eastAsia" w:ascii="文星仿宋" w:hAnsi="Calibri" w:eastAsia="文星仿宋" w:cs="Times New Roman"/>
          <w:sz w:val="30"/>
          <w:szCs w:val="30"/>
        </w:rPr>
        <w:t>年度）</w:t>
      </w:r>
    </w:p>
    <w:p w14:paraId="7CBD3CCC">
      <w:pPr>
        <w:adjustRightInd w:val="0"/>
        <w:snapToGrid w:val="0"/>
        <w:spacing w:after="224" w:afterLines="50"/>
        <w:rPr>
          <w:rFonts w:ascii="文星仿宋" w:hAnsi="Calibri" w:eastAsia="文星仿宋" w:cs="Times New Roman"/>
          <w:sz w:val="30"/>
          <w:szCs w:val="30"/>
        </w:rPr>
      </w:pPr>
      <w:r>
        <w:rPr>
          <w:rFonts w:hint="eastAsia" w:ascii="文星仿宋" w:hAnsi="Calibri" w:eastAsia="文星仿宋" w:cs="Times New Roman"/>
          <w:sz w:val="30"/>
          <w:szCs w:val="30"/>
        </w:rPr>
        <w:t>推荐单位：</w:t>
      </w:r>
      <w:r>
        <w:rPr>
          <w:rFonts w:hint="eastAsia" w:ascii="文星仿宋" w:hAnsi="Calibri" w:eastAsia="文星仿宋" w:cs="Times New Roman"/>
          <w:sz w:val="30"/>
          <w:szCs w:val="30"/>
          <w:u w:val="single"/>
        </w:rPr>
        <w:t xml:space="preserve">         </w:t>
      </w:r>
      <w:r>
        <w:rPr>
          <w:rFonts w:ascii="文星仿宋" w:hAnsi="Calibri" w:eastAsia="文星仿宋" w:cs="Times New Roman"/>
          <w:sz w:val="30"/>
          <w:szCs w:val="30"/>
        </w:rPr>
        <w:t xml:space="preserve"> </w:t>
      </w:r>
      <w:r>
        <w:rPr>
          <w:rFonts w:hint="eastAsia" w:ascii="文星仿宋" w:hAnsi="Calibri" w:eastAsia="文星仿宋" w:cs="Times New Roman"/>
          <w:sz w:val="30"/>
          <w:szCs w:val="30"/>
        </w:rPr>
        <w:t xml:space="preserve">（盖章） </w:t>
      </w:r>
      <w:r>
        <w:rPr>
          <w:rFonts w:ascii="文星仿宋" w:hAnsi="Calibri" w:eastAsia="文星仿宋" w:cs="Times New Roman"/>
          <w:sz w:val="30"/>
          <w:szCs w:val="30"/>
        </w:rPr>
        <w:t xml:space="preserve">           </w:t>
      </w:r>
      <w:r>
        <w:rPr>
          <w:rFonts w:hint="eastAsia" w:ascii="文星仿宋" w:hAnsi="Calibri" w:eastAsia="文星仿宋" w:cs="Times New Roman"/>
          <w:sz w:val="30"/>
          <w:szCs w:val="30"/>
        </w:rPr>
        <w:t>联系人：</w:t>
      </w:r>
      <w:r>
        <w:rPr>
          <w:rFonts w:hint="eastAsia" w:ascii="文星仿宋" w:hAnsi="Calibri" w:eastAsia="文星仿宋" w:cs="Times New Roman"/>
          <w:sz w:val="30"/>
          <w:szCs w:val="30"/>
          <w:u w:val="single"/>
        </w:rPr>
        <w:t xml:space="preserve">         </w:t>
      </w:r>
      <w:r>
        <w:rPr>
          <w:rFonts w:ascii="文星仿宋" w:hAnsi="Calibri" w:eastAsia="文星仿宋" w:cs="Times New Roman"/>
          <w:sz w:val="30"/>
          <w:szCs w:val="30"/>
        </w:rPr>
        <w:t xml:space="preserve">            </w:t>
      </w:r>
      <w:r>
        <w:rPr>
          <w:rFonts w:hint="eastAsia" w:ascii="文星仿宋" w:hAnsi="Calibri" w:eastAsia="文星仿宋" w:cs="Times New Roman"/>
          <w:sz w:val="30"/>
          <w:szCs w:val="30"/>
        </w:rPr>
        <w:t>联系电话：</w:t>
      </w:r>
      <w:r>
        <w:rPr>
          <w:rFonts w:hint="eastAsia" w:ascii="文星仿宋" w:hAnsi="Calibri" w:eastAsia="文星仿宋" w:cs="Times New Roman"/>
          <w:sz w:val="30"/>
          <w:szCs w:val="30"/>
          <w:u w:val="single"/>
        </w:rPr>
        <w:t xml:space="preserve">         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6754"/>
        <w:gridCol w:w="2886"/>
        <w:gridCol w:w="3459"/>
      </w:tblGrid>
      <w:tr w14:paraId="4373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378" w:type="pct"/>
            <w:vAlign w:val="center"/>
          </w:tcPr>
          <w:p w14:paraId="02D25DF1">
            <w:pPr>
              <w:adjustRightInd w:val="0"/>
              <w:snapToGrid w:val="0"/>
              <w:jc w:val="center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序号</w:t>
            </w:r>
          </w:p>
        </w:tc>
        <w:tc>
          <w:tcPr>
            <w:tcW w:w="2382" w:type="pct"/>
            <w:vAlign w:val="center"/>
          </w:tcPr>
          <w:p w14:paraId="5B6A9588">
            <w:pPr>
              <w:adjustRightInd w:val="0"/>
              <w:snapToGrid w:val="0"/>
              <w:jc w:val="center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拟</w:t>
            </w: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名称</w:t>
            </w:r>
          </w:p>
        </w:tc>
        <w:tc>
          <w:tcPr>
            <w:tcW w:w="1018" w:type="pct"/>
            <w:vAlign w:val="center"/>
          </w:tcPr>
          <w:p w14:paraId="05F6ECF0">
            <w:pPr>
              <w:adjustRightInd w:val="0"/>
              <w:snapToGrid w:val="0"/>
              <w:jc w:val="center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联系人</w:t>
            </w:r>
          </w:p>
        </w:tc>
        <w:tc>
          <w:tcPr>
            <w:tcW w:w="1220" w:type="pct"/>
            <w:vAlign w:val="center"/>
          </w:tcPr>
          <w:p w14:paraId="6CEC61DE">
            <w:pPr>
              <w:adjustRightInd w:val="0"/>
              <w:snapToGrid w:val="0"/>
              <w:jc w:val="center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联系方式</w:t>
            </w:r>
          </w:p>
        </w:tc>
      </w:tr>
      <w:tr w14:paraId="18E4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vAlign w:val="center"/>
          </w:tcPr>
          <w:p w14:paraId="3C783180">
            <w:pPr>
              <w:adjustRightInd w:val="0"/>
              <w:snapToGrid w:val="0"/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1</w:t>
            </w:r>
          </w:p>
        </w:tc>
        <w:tc>
          <w:tcPr>
            <w:tcW w:w="2382" w:type="pct"/>
            <w:vAlign w:val="center"/>
          </w:tcPr>
          <w:p w14:paraId="6A0FBFAF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2E2FBEC8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220" w:type="pct"/>
            <w:vAlign w:val="center"/>
          </w:tcPr>
          <w:p w14:paraId="78B6D3B2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</w:tr>
      <w:tr w14:paraId="1120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vAlign w:val="center"/>
          </w:tcPr>
          <w:p w14:paraId="0B60D2BD">
            <w:pPr>
              <w:adjustRightInd w:val="0"/>
              <w:snapToGrid w:val="0"/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2</w:t>
            </w:r>
          </w:p>
        </w:tc>
        <w:tc>
          <w:tcPr>
            <w:tcW w:w="2382" w:type="pct"/>
            <w:vAlign w:val="center"/>
          </w:tcPr>
          <w:p w14:paraId="1C8160D9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37F98CF9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220" w:type="pct"/>
            <w:vAlign w:val="center"/>
          </w:tcPr>
          <w:p w14:paraId="7BA2017F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</w:tr>
      <w:tr w14:paraId="1D0D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vAlign w:val="center"/>
          </w:tcPr>
          <w:p w14:paraId="23CB21B2">
            <w:pPr>
              <w:adjustRightInd w:val="0"/>
              <w:snapToGrid w:val="0"/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3</w:t>
            </w:r>
          </w:p>
        </w:tc>
        <w:tc>
          <w:tcPr>
            <w:tcW w:w="2382" w:type="pct"/>
            <w:vAlign w:val="center"/>
          </w:tcPr>
          <w:p w14:paraId="42D86DD9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4FAB7FC2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220" w:type="pct"/>
            <w:vAlign w:val="center"/>
          </w:tcPr>
          <w:p w14:paraId="01510A86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</w:tr>
      <w:tr w14:paraId="0779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vAlign w:val="center"/>
          </w:tcPr>
          <w:p w14:paraId="279CE779">
            <w:pPr>
              <w:adjustRightInd w:val="0"/>
              <w:snapToGrid w:val="0"/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2382" w:type="pct"/>
            <w:vAlign w:val="center"/>
          </w:tcPr>
          <w:p w14:paraId="4968CEB5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1018" w:type="pct"/>
            <w:vAlign w:val="center"/>
          </w:tcPr>
          <w:p w14:paraId="1C5C633D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  <w:tc>
          <w:tcPr>
            <w:tcW w:w="1220" w:type="pct"/>
            <w:vAlign w:val="center"/>
          </w:tcPr>
          <w:p w14:paraId="1F57D455">
            <w:pPr>
              <w:jc w:val="center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</w:p>
        </w:tc>
      </w:tr>
    </w:tbl>
    <w:p w14:paraId="5CD8918B">
      <w:pPr>
        <w:adjustRightInd w:val="0"/>
        <w:snapToGrid w:val="0"/>
        <w:ind w:firstLine="200" w:firstLineChars="200"/>
        <w:jc w:val="center"/>
        <w:rPr>
          <w:rFonts w:ascii="文星黑体" w:hAnsi="Calibri" w:eastAsia="文星黑体" w:cs="宋体"/>
          <w:sz w:val="10"/>
          <w:szCs w:val="10"/>
        </w:rPr>
      </w:pPr>
    </w:p>
    <w:p w14:paraId="7B546C31">
      <w:pPr>
        <w:adjustRightInd w:val="0"/>
        <w:snapToGrid w:val="0"/>
        <w:ind w:firstLine="200" w:firstLineChars="200"/>
        <w:jc w:val="center"/>
        <w:rPr>
          <w:rFonts w:ascii="文星黑体" w:hAnsi="Calibri" w:eastAsia="文星黑体" w:cs="宋体"/>
          <w:sz w:val="10"/>
          <w:szCs w:val="10"/>
        </w:rPr>
      </w:pPr>
    </w:p>
    <w:p w14:paraId="6E6ECA53">
      <w:pPr>
        <w:jc w:val="left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F4DC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33B970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3B970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03"/>
    <w:rsid w:val="00044850"/>
    <w:rsid w:val="003205B3"/>
    <w:rsid w:val="003F2C24"/>
    <w:rsid w:val="005B13F0"/>
    <w:rsid w:val="005B56F2"/>
    <w:rsid w:val="006B75C5"/>
    <w:rsid w:val="008E667D"/>
    <w:rsid w:val="008E6B82"/>
    <w:rsid w:val="009B1B6D"/>
    <w:rsid w:val="00A0136F"/>
    <w:rsid w:val="00B96D73"/>
    <w:rsid w:val="00BC7FC6"/>
    <w:rsid w:val="00C218AF"/>
    <w:rsid w:val="00C770ED"/>
    <w:rsid w:val="00D26643"/>
    <w:rsid w:val="00F353C6"/>
    <w:rsid w:val="00FF6F03"/>
    <w:rsid w:val="1DAF8A5D"/>
    <w:rsid w:val="5FF742E1"/>
    <w:rsid w:val="6E574BB0"/>
    <w:rsid w:val="6F2B720D"/>
    <w:rsid w:val="6FBEFE80"/>
    <w:rsid w:val="77FD6399"/>
    <w:rsid w:val="77FF2C5B"/>
    <w:rsid w:val="7BFD9391"/>
    <w:rsid w:val="7DCEB183"/>
    <w:rsid w:val="7FFD21BF"/>
    <w:rsid w:val="99FF1BD8"/>
    <w:rsid w:val="AFFBDA2B"/>
    <w:rsid w:val="D67B8A97"/>
    <w:rsid w:val="DFB7D497"/>
    <w:rsid w:val="DFFD3A7D"/>
    <w:rsid w:val="EA50E64B"/>
    <w:rsid w:val="EBF656FB"/>
    <w:rsid w:val="EEDFFFDB"/>
    <w:rsid w:val="EEE4949D"/>
    <w:rsid w:val="F3DA8CF6"/>
    <w:rsid w:val="F4B400A6"/>
    <w:rsid w:val="F4DADB7E"/>
    <w:rsid w:val="F99FFC70"/>
    <w:rsid w:val="F9FB1AB5"/>
    <w:rsid w:val="FDB0D8F6"/>
    <w:rsid w:val="FEDFE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uppressAutoHyphens/>
      <w:spacing w:line="288" w:lineRule="auto"/>
      <w:outlineLvl w:val="1"/>
    </w:pPr>
    <w:rPr>
      <w:rFonts w:ascii="Arial" w:hAnsi="Arial" w:eastAsia="文星楷体" w:cs="Times New Roman"/>
      <w:b/>
      <w:sz w:val="32"/>
      <w:szCs w:val="24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880" w:firstLineChars="200"/>
      <w:jc w:val="center"/>
    </w:pPr>
    <w:rPr>
      <w:rFonts w:ascii="文星仿宋" w:hAnsi="文星仿宋" w:eastAsia="文星仿宋" w:cs="Times New Roman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标题 2 字符"/>
    <w:basedOn w:val="11"/>
    <w:link w:val="2"/>
    <w:qFormat/>
    <w:uiPriority w:val="0"/>
    <w:rPr>
      <w:rFonts w:ascii="Arial" w:hAnsi="Arial" w:eastAsia="文星楷体" w:cs="Times New Roman"/>
      <w:b/>
      <w:sz w:val="32"/>
      <w:szCs w:val="24"/>
    </w:rPr>
  </w:style>
  <w:style w:type="character" w:customStyle="1" w:styleId="15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rFonts w:ascii="文星仿宋" w:hAnsi="文星仿宋" w:eastAsia="文星仿宋" w:cs="Times New Roman"/>
      <w:sz w:val="18"/>
      <w:szCs w:val="18"/>
    </w:rPr>
  </w:style>
  <w:style w:type="paragraph" w:customStyle="1" w:styleId="1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6713</Characters>
  <Lines>55</Lines>
  <Paragraphs>15</Paragraphs>
  <TotalTime>1</TotalTime>
  <ScaleCrop>false</ScaleCrop>
  <LinksUpToDate>false</LinksUpToDate>
  <CharactersWithSpaces>7875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2025-11-15T00:53:00Z</dcterms:created>
  <dc:creator>璋欣 翟</dc:creator>
  <cp:lastModifiedBy>翟璋欣</cp:lastModifiedBy>
  <cp:lastPrinted>2025-11-14T00:06:00Z</cp:lastPrinted>
  <dcterms:modified xsi:type="dcterms:W3CDTF">2025-11-12T11:31:04Z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D1A7D747A0C48CA278FF136929FA066C_43</vt:lpwstr>
  </property>
</Properties>
</file>