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6" w:beforeLines="50" w:line="560" w:lineRule="exact"/>
        <w:jc w:val="center"/>
        <w:rPr>
          <w:rFonts w:ascii="文星标宋" w:hAnsi="文星标宋" w:eastAsia="文星标宋"/>
          <w:color w:val="000000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/>
          <w:color w:val="000000"/>
          <w:sz w:val="44"/>
          <w:szCs w:val="44"/>
        </w:rPr>
        <w:t>202</w:t>
      </w:r>
      <w:r>
        <w:rPr>
          <w:rFonts w:hint="eastAsia" w:ascii="文星标宋" w:hAnsi="文星标宋" w:eastAsia="文星标宋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文星标宋" w:hAnsi="文星标宋" w:eastAsia="文星标宋"/>
          <w:color w:val="000000"/>
          <w:sz w:val="44"/>
          <w:szCs w:val="44"/>
        </w:rPr>
        <w:t>年国家科技项目配套补贴申报表</w:t>
      </w:r>
    </w:p>
    <w:bookmarkEnd w:id="0"/>
    <w:tbl>
      <w:tblPr>
        <w:tblStyle w:val="11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970"/>
        <w:gridCol w:w="1679"/>
        <w:gridCol w:w="461"/>
        <w:gridCol w:w="1969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法定代表人手机号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联系人手机号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（与国家立项文件上的名称一致）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项目立项日期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项目完成日期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项目负责人职务/职称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项目负责人身份证号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项目负责人年龄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7" w:hanging="357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国家科技创新2030-重大项目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57" w:hanging="357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国家重点研发计划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国家外国专家项目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项目情况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项目取得的核心技术成果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00字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项目产生的经济社会效益（限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立项文件中国家拨付经费分配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（可自行加行）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国拨经费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国拨经费合计（        ）万元，其中项目牵头单位经费占国家拨付经费比例为（      ）%（四舍五入保留2位小数）。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牵头单位国家拨付经费到账情况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年度）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到账金额（万元）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到账日期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36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（           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申请补贴金额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（        ）万元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（四舍五入保留2位小数）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补贴金额=补贴时间段内项目牵头单位国家拨付经费到账金额×国家立项文件中项目牵头单位经费占国家拨付经费比例×50%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申报承诺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44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本单位提交的申报材料均真实有效，无虚报隐瞒。</w:t>
            </w:r>
          </w:p>
          <w:p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544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ind w:firstLine="2176" w:firstLineChars="8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负 责 人（签字）：         </w:t>
            </w:r>
          </w:p>
          <w:p>
            <w:pPr>
              <w:ind w:firstLine="2176" w:firstLineChars="8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申报单位（盖章）：</w:t>
            </w:r>
          </w:p>
          <w:p>
            <w:pPr>
              <w:wordWrap w:val="0"/>
              <w:adjustRightInd w:val="0"/>
              <w:spacing w:line="300" w:lineRule="exact"/>
              <w:ind w:right="72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注：每个项目填一张表，正反打印。</w:t>
      </w:r>
    </w:p>
    <w:sectPr>
      <w:footerReference r:id="rId3" w:type="default"/>
      <w:footerReference r:id="rId4" w:type="even"/>
      <w:pgSz w:w="11906" w:h="16838"/>
      <w:pgMar w:top="1701" w:right="1418" w:bottom="1134" w:left="1418" w:header="851" w:footer="794" w:gutter="0"/>
      <w:pgNumType w:start="2"/>
      <w:cols w:space="425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雅酷黑简">
    <w:altName w:val="方正黑体_GBK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ind w:left="350" w:right="360"/>
      <w:jc w:val="right"/>
    </w:pPr>
    <w:r>
      <w:rPr>
        <w:rStyle w:val="13"/>
        <w:rFonts w:hint="eastAsia"/>
      </w:rPr>
      <w:t>－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ind w:left="350" w:right="360"/>
    </w:pPr>
    <w:r>
      <w:rPr>
        <w:rStyle w:val="13"/>
        <w:rFonts w:hint="eastAsia"/>
      </w:rPr>
      <w:t>－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  <w:r>
      <w:rPr>
        <w:rStyle w:val="13"/>
        <w:rFonts w:hint="eastAsia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54D8C"/>
    <w:multiLevelType w:val="multilevel"/>
    <w:tmpl w:val="44954D8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2"/>
    <w:rsid w:val="00001C1F"/>
    <w:rsid w:val="000060B4"/>
    <w:rsid w:val="00016CFF"/>
    <w:rsid w:val="00037777"/>
    <w:rsid w:val="00097A1F"/>
    <w:rsid w:val="000D0459"/>
    <w:rsid w:val="000E126B"/>
    <w:rsid w:val="00107643"/>
    <w:rsid w:val="001219AD"/>
    <w:rsid w:val="001336B6"/>
    <w:rsid w:val="00175430"/>
    <w:rsid w:val="00184EE3"/>
    <w:rsid w:val="001C6452"/>
    <w:rsid w:val="00263D69"/>
    <w:rsid w:val="00283789"/>
    <w:rsid w:val="002A762E"/>
    <w:rsid w:val="002C380C"/>
    <w:rsid w:val="002E0A11"/>
    <w:rsid w:val="002F2BF9"/>
    <w:rsid w:val="00311F65"/>
    <w:rsid w:val="00317D19"/>
    <w:rsid w:val="00340730"/>
    <w:rsid w:val="00350E46"/>
    <w:rsid w:val="00370E89"/>
    <w:rsid w:val="00385C73"/>
    <w:rsid w:val="003D6939"/>
    <w:rsid w:val="003E4230"/>
    <w:rsid w:val="003F0689"/>
    <w:rsid w:val="003F7D8A"/>
    <w:rsid w:val="00402759"/>
    <w:rsid w:val="004330DB"/>
    <w:rsid w:val="004465FE"/>
    <w:rsid w:val="00464533"/>
    <w:rsid w:val="004710E8"/>
    <w:rsid w:val="004A308A"/>
    <w:rsid w:val="004C7CDB"/>
    <w:rsid w:val="004D178A"/>
    <w:rsid w:val="004D6B0F"/>
    <w:rsid w:val="004E176C"/>
    <w:rsid w:val="004E40EA"/>
    <w:rsid w:val="004F3BC5"/>
    <w:rsid w:val="004F7EBC"/>
    <w:rsid w:val="005332B4"/>
    <w:rsid w:val="005370FC"/>
    <w:rsid w:val="005617B3"/>
    <w:rsid w:val="00561F2F"/>
    <w:rsid w:val="005659C8"/>
    <w:rsid w:val="00594664"/>
    <w:rsid w:val="005A2C94"/>
    <w:rsid w:val="005A6A5C"/>
    <w:rsid w:val="005B50A7"/>
    <w:rsid w:val="005D5445"/>
    <w:rsid w:val="005D5B6D"/>
    <w:rsid w:val="006010BD"/>
    <w:rsid w:val="00607935"/>
    <w:rsid w:val="00634075"/>
    <w:rsid w:val="00636B67"/>
    <w:rsid w:val="0065539E"/>
    <w:rsid w:val="00664CAF"/>
    <w:rsid w:val="006A790D"/>
    <w:rsid w:val="006B7D2E"/>
    <w:rsid w:val="006C74BA"/>
    <w:rsid w:val="006D3B18"/>
    <w:rsid w:val="00700EAD"/>
    <w:rsid w:val="00754748"/>
    <w:rsid w:val="00766C77"/>
    <w:rsid w:val="00787D2B"/>
    <w:rsid w:val="007A7713"/>
    <w:rsid w:val="007C061A"/>
    <w:rsid w:val="00805378"/>
    <w:rsid w:val="0080702C"/>
    <w:rsid w:val="00810B90"/>
    <w:rsid w:val="00824E88"/>
    <w:rsid w:val="008632CF"/>
    <w:rsid w:val="00863703"/>
    <w:rsid w:val="008861D6"/>
    <w:rsid w:val="008F4275"/>
    <w:rsid w:val="008F495F"/>
    <w:rsid w:val="009057A4"/>
    <w:rsid w:val="00940504"/>
    <w:rsid w:val="0094722A"/>
    <w:rsid w:val="0094780F"/>
    <w:rsid w:val="00982D3C"/>
    <w:rsid w:val="00983FD8"/>
    <w:rsid w:val="00986313"/>
    <w:rsid w:val="00996A21"/>
    <w:rsid w:val="009A4342"/>
    <w:rsid w:val="009C00B9"/>
    <w:rsid w:val="009E5AA9"/>
    <w:rsid w:val="009F5E02"/>
    <w:rsid w:val="00A15C9B"/>
    <w:rsid w:val="00A26596"/>
    <w:rsid w:val="00A73E09"/>
    <w:rsid w:val="00A75F94"/>
    <w:rsid w:val="00A9393D"/>
    <w:rsid w:val="00A95B17"/>
    <w:rsid w:val="00A967D5"/>
    <w:rsid w:val="00AB5F1B"/>
    <w:rsid w:val="00AC095C"/>
    <w:rsid w:val="00AE0051"/>
    <w:rsid w:val="00B13575"/>
    <w:rsid w:val="00B16758"/>
    <w:rsid w:val="00B70E1C"/>
    <w:rsid w:val="00B93467"/>
    <w:rsid w:val="00BF1E1F"/>
    <w:rsid w:val="00BF4A44"/>
    <w:rsid w:val="00BF5DB1"/>
    <w:rsid w:val="00C03BA3"/>
    <w:rsid w:val="00C263CD"/>
    <w:rsid w:val="00C60A65"/>
    <w:rsid w:val="00C83CF3"/>
    <w:rsid w:val="00CA2894"/>
    <w:rsid w:val="00CA2FD6"/>
    <w:rsid w:val="00CB5DA5"/>
    <w:rsid w:val="00CF5471"/>
    <w:rsid w:val="00D05D46"/>
    <w:rsid w:val="00D21F49"/>
    <w:rsid w:val="00D26A62"/>
    <w:rsid w:val="00D34638"/>
    <w:rsid w:val="00D6695A"/>
    <w:rsid w:val="00D81019"/>
    <w:rsid w:val="00D96F9F"/>
    <w:rsid w:val="00DD07A0"/>
    <w:rsid w:val="00DD30FE"/>
    <w:rsid w:val="00DD5215"/>
    <w:rsid w:val="00DE549D"/>
    <w:rsid w:val="00E032AD"/>
    <w:rsid w:val="00E416EE"/>
    <w:rsid w:val="00E433C1"/>
    <w:rsid w:val="00E47989"/>
    <w:rsid w:val="00E57CFF"/>
    <w:rsid w:val="00E6089A"/>
    <w:rsid w:val="00E61BD1"/>
    <w:rsid w:val="00E679B6"/>
    <w:rsid w:val="00E71869"/>
    <w:rsid w:val="00EB6F7F"/>
    <w:rsid w:val="00EC2D8F"/>
    <w:rsid w:val="00EE6DEF"/>
    <w:rsid w:val="00F13AD2"/>
    <w:rsid w:val="00F1554F"/>
    <w:rsid w:val="00F41BE3"/>
    <w:rsid w:val="00F42AFF"/>
    <w:rsid w:val="00F70CED"/>
    <w:rsid w:val="00FC2A5D"/>
    <w:rsid w:val="00FD55D7"/>
    <w:rsid w:val="00FE3C32"/>
    <w:rsid w:val="00FE5EB2"/>
    <w:rsid w:val="00FF168C"/>
    <w:rsid w:val="05670F77"/>
    <w:rsid w:val="0B0A4206"/>
    <w:rsid w:val="0C670CE7"/>
    <w:rsid w:val="0D4F14CE"/>
    <w:rsid w:val="0E0B144C"/>
    <w:rsid w:val="0F250FC1"/>
    <w:rsid w:val="0F80697A"/>
    <w:rsid w:val="138C2C9D"/>
    <w:rsid w:val="13ED7262"/>
    <w:rsid w:val="157E35DE"/>
    <w:rsid w:val="18096F45"/>
    <w:rsid w:val="188A6953"/>
    <w:rsid w:val="1B020D2E"/>
    <w:rsid w:val="1B2C515F"/>
    <w:rsid w:val="1BA80D15"/>
    <w:rsid w:val="1CCA5FCD"/>
    <w:rsid w:val="1D067A96"/>
    <w:rsid w:val="1EE17A54"/>
    <w:rsid w:val="20545A76"/>
    <w:rsid w:val="2074194C"/>
    <w:rsid w:val="20CA6BF4"/>
    <w:rsid w:val="2204335C"/>
    <w:rsid w:val="22596EC8"/>
    <w:rsid w:val="249877C3"/>
    <w:rsid w:val="288C7A13"/>
    <w:rsid w:val="29B07B75"/>
    <w:rsid w:val="2D0D7577"/>
    <w:rsid w:val="2F96228C"/>
    <w:rsid w:val="30C12E8B"/>
    <w:rsid w:val="32A43020"/>
    <w:rsid w:val="32C0282D"/>
    <w:rsid w:val="34DF1F49"/>
    <w:rsid w:val="3596665C"/>
    <w:rsid w:val="3A445FA5"/>
    <w:rsid w:val="3CFB7418"/>
    <w:rsid w:val="3E3E67C7"/>
    <w:rsid w:val="43665AE3"/>
    <w:rsid w:val="43E17924"/>
    <w:rsid w:val="478C73B7"/>
    <w:rsid w:val="49311755"/>
    <w:rsid w:val="4B1822C7"/>
    <w:rsid w:val="50052852"/>
    <w:rsid w:val="512F7DE9"/>
    <w:rsid w:val="531F3178"/>
    <w:rsid w:val="559B61BA"/>
    <w:rsid w:val="57867728"/>
    <w:rsid w:val="58306639"/>
    <w:rsid w:val="5BF16A5B"/>
    <w:rsid w:val="5D0C2899"/>
    <w:rsid w:val="62385432"/>
    <w:rsid w:val="62AA63A9"/>
    <w:rsid w:val="64E536C8"/>
    <w:rsid w:val="65083052"/>
    <w:rsid w:val="69B12E3A"/>
    <w:rsid w:val="6B064580"/>
    <w:rsid w:val="6B6A52CA"/>
    <w:rsid w:val="6BA6294F"/>
    <w:rsid w:val="6BCA6F9A"/>
    <w:rsid w:val="712831B2"/>
    <w:rsid w:val="71D25F0D"/>
    <w:rsid w:val="71F27DA7"/>
    <w:rsid w:val="73823836"/>
    <w:rsid w:val="74BD74AD"/>
    <w:rsid w:val="77A340BA"/>
    <w:rsid w:val="77A67C9C"/>
    <w:rsid w:val="78466E62"/>
    <w:rsid w:val="79A90A07"/>
    <w:rsid w:val="79D56C3E"/>
    <w:rsid w:val="79F7C1F9"/>
    <w:rsid w:val="7ABC786B"/>
    <w:rsid w:val="7C0D56F7"/>
    <w:rsid w:val="7DBA28B3"/>
    <w:rsid w:val="7DC7EFF3"/>
    <w:rsid w:val="7E2D09D6"/>
    <w:rsid w:val="7F5A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汉仪雅酷黑简"/>
      <w:b/>
      <w:vanish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汉仪雅酷黑简" w:eastAsia="汉仪雅酷黑简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6">
    <w:name w:val="Plain Text"/>
    <w:basedOn w:val="1"/>
    <w:link w:val="21"/>
    <w:qFormat/>
    <w:uiPriority w:val="0"/>
    <w:rPr>
      <w:rFonts w:ascii="宋体" w:hAnsi="Courier New" w:eastAsia="宋体"/>
      <w:sz w:val="21"/>
    </w:rPr>
  </w:style>
  <w:style w:type="paragraph" w:styleId="7">
    <w:name w:val="Date"/>
    <w:basedOn w:val="1"/>
    <w:next w:val="1"/>
    <w:qFormat/>
    <w:uiPriority w:val="0"/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3">
    <w:name w:val="page number"/>
    <w:qFormat/>
    <w:uiPriority w:val="0"/>
    <w:rPr>
      <w:rFonts w:eastAsia="宋体"/>
      <w:sz w:val="28"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汉仪雅酷黑简"/>
    </w:rPr>
  </w:style>
  <w:style w:type="paragraph" w:customStyle="1" w:styleId="16">
    <w:name w:val="附件"/>
    <w:basedOn w:val="1"/>
    <w:qFormat/>
    <w:uiPriority w:val="0"/>
    <w:pPr>
      <w:ind w:left="1638" w:hanging="1016"/>
    </w:pPr>
  </w:style>
  <w:style w:type="paragraph" w:customStyle="1" w:styleId="17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8">
    <w:name w:val="抄 送"/>
    <w:basedOn w:val="15"/>
    <w:qFormat/>
    <w:uiPriority w:val="0"/>
    <w:pPr>
      <w:ind w:left="0" w:firstLine="0"/>
    </w:pPr>
    <w:rPr>
      <w:rFonts w:eastAsia="仿宋_GB2312"/>
    </w:rPr>
  </w:style>
  <w:style w:type="paragraph" w:customStyle="1" w:styleId="19">
    <w:name w:val="抄送"/>
    <w:basedOn w:val="15"/>
    <w:qFormat/>
    <w:uiPriority w:val="0"/>
    <w:pPr>
      <w:ind w:left="0" w:firstLine="0"/>
    </w:pPr>
    <w:rPr>
      <w:rFonts w:eastAsia="仿宋_GB2312"/>
    </w:rPr>
  </w:style>
  <w:style w:type="character" w:customStyle="1" w:styleId="20">
    <w:name w:val="页脚 Char"/>
    <w:link w:val="9"/>
    <w:qFormat/>
    <w:uiPriority w:val="0"/>
    <w:rPr>
      <w:rFonts w:eastAsia="仿宋_GB2312"/>
      <w:kern w:val="2"/>
      <w:sz w:val="18"/>
    </w:rPr>
  </w:style>
  <w:style w:type="character" w:customStyle="1" w:styleId="21">
    <w:name w:val="纯文本 Char"/>
    <w:link w:val="6"/>
    <w:qFormat/>
    <w:uiPriority w:val="0"/>
    <w:rPr>
      <w:rFonts w:ascii="宋体" w:hAnsi="Courier New"/>
      <w:kern w:val="2"/>
      <w:sz w:val="21"/>
    </w:rPr>
  </w:style>
  <w:style w:type="character" w:customStyle="1" w:styleId="22">
    <w:name w:val="批注框文本 Char"/>
    <w:basedOn w:val="12"/>
    <w:link w:val="8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jj/D:\home\kjj\C:\Users\1713wy\Desktop\2022&#24180;&#27169;&#26495;\1&#21495;-&#24179;&#34892;&#25991;&#27169;&#26495;&#65288;&#36890;&#30693;&#12289;&#25209;&#22797;&#31561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be775d39-fa6b-4db0-8886-4c0837237b81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7375CB6</paraID>
      <start xmlns="http://schemas.wps.cn/vas-ai-hub/contract-review">52</start>
      <end xmlns="http://schemas.wps.cn/vas-ai-hub/contract-review">53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72dfb381-ba47-462a-9964-260b069436e5</errorID>
      <errorWord xmlns="http://schemas.wps.cn/vas-ai-hub/contract-review">有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，企业有</item>
      </candidateList>
      <explain xmlns="http://schemas.wps.cn/vas-ai-hub/contract-review"/>
      <paraID xmlns="http://schemas.wps.cn/vas-ai-hub/contract-review">38093010</paraID>
      <start xmlns="http://schemas.wps.cn/vas-ai-hub/contract-review">18</start>
      <end xmlns="http://schemas.wps.cn/vas-ai-hub/contract-review">19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61743998-a48c-4576-bb4f-5a1ff259e212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37279089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3a2af1eb-ff49-411e-951a-a8f82ce6274d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2F7B6B1</paraID>
      <start xmlns="http://schemas.wps.cn/vas-ai-hub/contract-review">55</start>
      <end xmlns="http://schemas.wps.cn/vas-ai-hub/contract-review">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c44b9753-a3f7-4b66-9326-abbd1ee227d0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2041E285</paraID>
      <start xmlns="http://schemas.wps.cn/vas-ai-hub/contract-review">33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8c4f48e7-5bcd-4aee-8efe-59e51080f978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2041E285</paraID>
      <start xmlns="http://schemas.wps.cn/vas-ai-hub/contract-review">40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77bdab45-ec6d-417f-aae5-d0c9985da8ad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2041E285</paraID>
      <start xmlns="http://schemas.wps.cn/vas-ai-hub/contract-review">49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6291dffc-eacb-4bff-bfca-4d4378e38405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62EC832A</paraID>
      <start xmlns="http://schemas.wps.cn/vas-ai-hub/contract-review">32</start>
      <end xmlns="http://schemas.wps.cn/vas-ai-hub/contract-review">33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6162fe02-7de7-44ad-a498-cebc24f50687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62EC832A</paraID>
      <start xmlns="http://schemas.wps.cn/vas-ai-hub/contract-review">39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afcd7a5a-1095-426b-87ff-0190f639a7de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62EC832A</paraID>
      <start xmlns="http://schemas.wps.cn/vas-ai-hub/contract-review">48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5f661995-c17d-481d-8587-cea2cbfa99a6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F284A01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8c6ee59-b9d1-4f34-9911-98a0cb754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1号-平行文模板（通知、批复等）</Template>
  <Company>武汉市科学技术局</Company>
  <Pages>5</Pages>
  <Words>1602</Words>
  <Characters>1780</Characters>
  <Lines>14</Lines>
  <Paragraphs>4</Paragraphs>
  <TotalTime>0</TotalTime>
  <ScaleCrop>false</ScaleCrop>
  <LinksUpToDate>false</LinksUpToDate>
  <CharactersWithSpaces>1909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2022-06-13T18:20:00Z</dcterms:created>
  <dc:creator>Anonymous</dc:creator>
  <cp:lastModifiedBy>kjj</cp:lastModifiedBy>
  <cp:lastPrinted>2026-03-04T16:02:00Z</cp:lastPrinted>
  <dcterms:modified xsi:type="dcterms:W3CDTF">2026-03-09T08:47:57Z</dcterms:modified>
  <dc:title>市科技局  下行文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eyJoZGlkIjoiNTYyMGU0YjA5ZTBiYTE5YWQ1OGQ3OWVlNjQ4M2E0MDQiLCJ1c2VySWQiOiIxNDg2NTExNTExIn0=</vt:lpwstr>
  </property>
  <property fmtid="{D5CDD505-2E9C-101B-9397-08002B2CF9AE}" pid="3" name="KSOProductBuildVer">
    <vt:lpwstr>2052-11.8.2.1132</vt:lpwstr>
  </property>
  <property fmtid="{D5CDD505-2E9C-101B-9397-08002B2CF9AE}" pid="4" name="ICV">
    <vt:lpwstr>5A81E225452624B2BD18AE69DCDA262B</vt:lpwstr>
  </property>
</Properties>
</file>