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BC2" w:rsidRDefault="00EE6C71">
      <w:pPr>
        <w:suppressAutoHyphens/>
        <w:spacing w:line="570" w:lineRule="exact"/>
        <w:rPr>
          <w:rFonts w:ascii="文星黑体" w:eastAsia="文星黑体" w:hAnsi="文星黑体" w:cs="文星黑体"/>
          <w:color w:val="000000" w:themeColor="text1"/>
          <w:sz w:val="32"/>
          <w:szCs w:val="32"/>
          <w:lang w:bidi="ar"/>
        </w:rPr>
      </w:pPr>
      <w:r>
        <w:rPr>
          <w:rFonts w:ascii="文星黑体" w:eastAsia="文星黑体" w:hAnsi="文星黑体" w:cs="文星黑体" w:hint="eastAsia"/>
          <w:color w:val="000000" w:themeColor="text1"/>
          <w:sz w:val="32"/>
          <w:szCs w:val="32"/>
          <w:lang w:bidi="ar"/>
        </w:rPr>
        <w:t>附件</w:t>
      </w:r>
      <w:r w:rsidR="007E1333">
        <w:rPr>
          <w:rFonts w:ascii="文星黑体" w:eastAsia="文星黑体" w:hAnsi="文星黑体" w:cs="文星黑体"/>
          <w:color w:val="000000" w:themeColor="text1"/>
          <w:sz w:val="32"/>
          <w:szCs w:val="32"/>
          <w:lang w:bidi="ar"/>
        </w:rPr>
        <w:t>1</w:t>
      </w:r>
    </w:p>
    <w:p w:rsidR="005E1BC2" w:rsidRDefault="005E1BC2">
      <w:pPr>
        <w:rPr>
          <w:rFonts w:eastAsia="黑体"/>
          <w:color w:val="000000" w:themeColor="text1"/>
          <w:sz w:val="44"/>
          <w:szCs w:val="44"/>
        </w:rPr>
      </w:pPr>
    </w:p>
    <w:p w:rsidR="005E1BC2" w:rsidRDefault="005E1BC2">
      <w:pPr>
        <w:jc w:val="center"/>
        <w:rPr>
          <w:rFonts w:eastAsia="黑体"/>
          <w:color w:val="000000" w:themeColor="text1"/>
          <w:sz w:val="44"/>
          <w:szCs w:val="44"/>
        </w:rPr>
      </w:pPr>
    </w:p>
    <w:p w:rsidR="005E1BC2" w:rsidRDefault="005E1BC2">
      <w:pPr>
        <w:jc w:val="center"/>
        <w:rPr>
          <w:rFonts w:eastAsia="黑体"/>
          <w:color w:val="000000" w:themeColor="text1"/>
          <w:sz w:val="44"/>
          <w:szCs w:val="44"/>
        </w:rPr>
      </w:pPr>
    </w:p>
    <w:p w:rsidR="005E1BC2" w:rsidRDefault="00EE6C71">
      <w:pPr>
        <w:jc w:val="center"/>
        <w:rPr>
          <w:rFonts w:eastAsia="黑体"/>
          <w:color w:val="000000" w:themeColor="text1"/>
          <w:sz w:val="44"/>
          <w:szCs w:val="44"/>
        </w:rPr>
      </w:pPr>
      <w:r>
        <w:rPr>
          <w:rFonts w:eastAsia="黑体" w:hint="eastAsia"/>
          <w:color w:val="000000" w:themeColor="text1"/>
          <w:sz w:val="44"/>
          <w:szCs w:val="44"/>
        </w:rPr>
        <w:t>武汉市重点研发计划申报书</w:t>
      </w:r>
    </w:p>
    <w:p w:rsidR="005E1BC2" w:rsidRDefault="00EE6C71">
      <w:pPr>
        <w:jc w:val="center"/>
        <w:rPr>
          <w:rFonts w:ascii="文星楷体" w:eastAsia="文星楷体" w:hAnsi="文星楷体"/>
          <w:color w:val="000000" w:themeColor="text1"/>
          <w:sz w:val="32"/>
          <w:szCs w:val="32"/>
        </w:rPr>
      </w:pPr>
      <w:r>
        <w:rPr>
          <w:rFonts w:ascii="文星楷体" w:eastAsia="文星楷体" w:hAnsi="文星楷体" w:hint="eastAsia"/>
          <w:color w:val="000000" w:themeColor="text1"/>
          <w:sz w:val="32"/>
          <w:szCs w:val="32"/>
        </w:rPr>
        <w:t>（</w:t>
      </w:r>
      <w:r w:rsidR="007E1333" w:rsidRPr="007E1333">
        <w:rPr>
          <w:rFonts w:ascii="文星楷体" w:eastAsia="文星楷体" w:hAnsi="文星楷体" w:hint="eastAsia"/>
          <w:color w:val="000000" w:themeColor="text1"/>
          <w:sz w:val="32"/>
          <w:szCs w:val="32"/>
        </w:rPr>
        <w:t>人工智能OPC创新专项</w:t>
      </w:r>
      <w:r>
        <w:rPr>
          <w:rFonts w:ascii="文星楷体" w:eastAsia="文星楷体" w:hAnsi="文星楷体" w:hint="eastAsia"/>
          <w:color w:val="000000" w:themeColor="text1"/>
          <w:sz w:val="32"/>
          <w:szCs w:val="32"/>
        </w:rPr>
        <w:t>）</w:t>
      </w:r>
    </w:p>
    <w:p w:rsidR="005E1BC2" w:rsidRDefault="005E1BC2">
      <w:pPr>
        <w:jc w:val="center"/>
        <w:rPr>
          <w:rFonts w:eastAsia="黑体"/>
          <w:color w:val="000000" w:themeColor="text1"/>
          <w:sz w:val="44"/>
          <w:szCs w:val="44"/>
        </w:rPr>
      </w:pPr>
    </w:p>
    <w:p w:rsidR="005E1BC2" w:rsidRDefault="005E1BC2">
      <w:pPr>
        <w:jc w:val="center"/>
        <w:rPr>
          <w:rFonts w:eastAsia="黑体"/>
          <w:color w:val="000000" w:themeColor="text1"/>
          <w:sz w:val="44"/>
        </w:rPr>
      </w:pPr>
    </w:p>
    <w:p w:rsidR="005E1BC2" w:rsidRDefault="005E1BC2">
      <w:pPr>
        <w:jc w:val="center"/>
        <w:rPr>
          <w:rFonts w:eastAsia="黑体"/>
          <w:color w:val="000000" w:themeColor="text1"/>
          <w:sz w:val="44"/>
        </w:rPr>
      </w:pPr>
    </w:p>
    <w:p w:rsidR="005E1BC2" w:rsidRDefault="00EE6C71">
      <w:pPr>
        <w:spacing w:line="800" w:lineRule="exact"/>
        <w:ind w:firstLineChars="200" w:firstLine="688"/>
        <w:rPr>
          <w:rFonts w:ascii="文星仿宋" w:eastAsia="文星仿宋" w:hAnsi="文星仿宋"/>
          <w:color w:val="000000" w:themeColor="text1"/>
          <w:sz w:val="32"/>
          <w:szCs w:val="32"/>
          <w:u w:val="single"/>
        </w:rPr>
      </w:pPr>
      <w:r>
        <w:rPr>
          <w:rFonts w:ascii="文星仿宋" w:eastAsia="文星仿宋" w:hAnsi="文星仿宋" w:hint="eastAsia"/>
          <w:color w:val="000000" w:themeColor="text1"/>
          <w:spacing w:val="12"/>
          <w:sz w:val="32"/>
          <w:szCs w:val="32"/>
        </w:rPr>
        <w:t>项目名称</w:t>
      </w:r>
      <w:r>
        <w:rPr>
          <w:rFonts w:ascii="文星仿宋" w:eastAsia="文星仿宋" w:hAnsi="文星仿宋" w:hint="eastAsia"/>
          <w:color w:val="000000" w:themeColor="text1"/>
          <w:sz w:val="32"/>
          <w:szCs w:val="32"/>
        </w:rPr>
        <w:t>：</w:t>
      </w:r>
      <w:r>
        <w:rPr>
          <w:rFonts w:ascii="文星仿宋" w:eastAsia="文星仿宋" w:hAnsi="文星仿宋" w:hint="eastAsia"/>
          <w:color w:val="000000" w:themeColor="text1"/>
          <w:sz w:val="32"/>
          <w:szCs w:val="32"/>
          <w:u w:val="single"/>
        </w:rPr>
        <w:t xml:space="preserve">                                         </w:t>
      </w:r>
    </w:p>
    <w:p w:rsidR="005E1BC2" w:rsidRDefault="00EE6C71">
      <w:pPr>
        <w:spacing w:line="800" w:lineRule="exact"/>
        <w:ind w:firstLineChars="200" w:firstLine="688"/>
        <w:rPr>
          <w:rFonts w:ascii="文星仿宋" w:eastAsia="文星仿宋" w:hAnsi="文星仿宋"/>
          <w:color w:val="000000" w:themeColor="text1"/>
          <w:sz w:val="32"/>
          <w:szCs w:val="32"/>
          <w:u w:val="single"/>
        </w:rPr>
      </w:pPr>
      <w:r>
        <w:rPr>
          <w:rFonts w:ascii="文星仿宋" w:eastAsia="文星仿宋" w:hAnsi="文星仿宋" w:hint="eastAsia"/>
          <w:color w:val="000000" w:themeColor="text1"/>
          <w:spacing w:val="12"/>
          <w:sz w:val="32"/>
          <w:szCs w:val="32"/>
        </w:rPr>
        <w:t>项目负责人：</w:t>
      </w:r>
      <w:r>
        <w:rPr>
          <w:rFonts w:ascii="文星仿宋" w:eastAsia="文星仿宋" w:hAnsi="文星仿宋" w:hint="eastAsia"/>
          <w:color w:val="000000" w:themeColor="text1"/>
          <w:sz w:val="32"/>
          <w:szCs w:val="32"/>
          <w:u w:val="single"/>
        </w:rPr>
        <w:t xml:space="preserve">                                     </w:t>
      </w:r>
    </w:p>
    <w:p w:rsidR="005E1BC2" w:rsidRDefault="00EE6C71">
      <w:pPr>
        <w:spacing w:line="800" w:lineRule="exact"/>
        <w:ind w:firstLineChars="200" w:firstLine="640"/>
        <w:rPr>
          <w:rFonts w:ascii="文星仿宋" w:eastAsia="文星仿宋" w:hAnsi="文星仿宋"/>
          <w:color w:val="000000" w:themeColor="text1"/>
          <w:spacing w:val="16"/>
          <w:sz w:val="32"/>
          <w:szCs w:val="32"/>
        </w:rPr>
      </w:pPr>
      <w:r>
        <w:rPr>
          <w:rFonts w:ascii="文星仿宋" w:eastAsia="文星仿宋" w:hAnsi="文星仿宋" w:hint="eastAsia"/>
          <w:color w:val="000000" w:themeColor="text1"/>
          <w:sz w:val="32"/>
          <w:szCs w:val="32"/>
        </w:rPr>
        <w:t>项目组成员：</w:t>
      </w:r>
      <w:r>
        <w:rPr>
          <w:rFonts w:ascii="文星仿宋" w:eastAsia="文星仿宋" w:hAnsi="文星仿宋" w:hint="eastAsia"/>
          <w:color w:val="000000" w:themeColor="text1"/>
          <w:spacing w:val="16"/>
          <w:sz w:val="32"/>
          <w:szCs w:val="32"/>
          <w:u w:val="single"/>
        </w:rPr>
        <w:t xml:space="preserve">                                </w:t>
      </w:r>
      <w:r>
        <w:rPr>
          <w:rFonts w:ascii="文星仿宋" w:eastAsia="文星仿宋" w:hAnsi="文星仿宋" w:hint="eastAsia"/>
          <w:color w:val="000000" w:themeColor="text1"/>
          <w:spacing w:val="16"/>
          <w:sz w:val="32"/>
          <w:szCs w:val="32"/>
        </w:rPr>
        <w:t xml:space="preserve">  </w:t>
      </w:r>
    </w:p>
    <w:p w:rsidR="005E1BC2" w:rsidRDefault="00EE6C71">
      <w:pPr>
        <w:spacing w:line="800" w:lineRule="exact"/>
        <w:ind w:firstLineChars="200" w:firstLine="704"/>
        <w:rPr>
          <w:rFonts w:ascii="文星仿宋" w:eastAsia="文星仿宋" w:hAnsi="文星仿宋"/>
          <w:color w:val="000000" w:themeColor="text1"/>
          <w:sz w:val="32"/>
          <w:szCs w:val="32"/>
          <w:u w:val="single"/>
        </w:rPr>
      </w:pPr>
      <w:r>
        <w:rPr>
          <w:rFonts w:ascii="文星仿宋" w:eastAsia="文星仿宋" w:hAnsi="文星仿宋" w:hint="eastAsia"/>
          <w:color w:val="000000" w:themeColor="text1"/>
          <w:spacing w:val="16"/>
          <w:sz w:val="32"/>
          <w:szCs w:val="32"/>
        </w:rPr>
        <w:t>申报单位</w:t>
      </w:r>
      <w:r>
        <w:rPr>
          <w:rFonts w:ascii="文星仿宋" w:eastAsia="文星仿宋" w:hAnsi="文星仿宋" w:hint="eastAsia"/>
          <w:color w:val="000000" w:themeColor="text1"/>
          <w:sz w:val="32"/>
          <w:szCs w:val="32"/>
        </w:rPr>
        <w:t>：</w:t>
      </w:r>
      <w:r>
        <w:rPr>
          <w:rFonts w:ascii="文星仿宋" w:eastAsia="文星仿宋" w:hAnsi="文星仿宋" w:hint="eastAsia"/>
          <w:color w:val="000000" w:themeColor="text1"/>
          <w:sz w:val="32"/>
          <w:szCs w:val="32"/>
          <w:u w:val="single"/>
        </w:rPr>
        <w:t xml:space="preserve">                                       </w:t>
      </w:r>
    </w:p>
    <w:p w:rsidR="005E1BC2" w:rsidRDefault="00EE6C71">
      <w:pPr>
        <w:spacing w:line="800" w:lineRule="exact"/>
        <w:ind w:firstLineChars="200" w:firstLine="640"/>
        <w:rPr>
          <w:rFonts w:ascii="文星仿宋" w:eastAsia="文星仿宋" w:hAnsi="文星仿宋"/>
          <w:color w:val="000000" w:themeColor="text1"/>
          <w:sz w:val="32"/>
          <w:szCs w:val="32"/>
          <w:u w:val="single"/>
        </w:rPr>
      </w:pPr>
      <w:r>
        <w:rPr>
          <w:rFonts w:ascii="宋体" w:eastAsia="仿宋_GB2312" w:hAnsi="宋体" w:hint="eastAsia"/>
          <w:color w:val="000000" w:themeColor="text1"/>
          <w:sz w:val="32"/>
          <w:szCs w:val="32"/>
        </w:rPr>
        <w:t>项目联系人及电话</w:t>
      </w:r>
      <w:r>
        <w:rPr>
          <w:rFonts w:ascii="宋体" w:eastAsia="仿宋_GB2312" w:hAnsi="宋体" w:hint="eastAsia"/>
          <w:color w:val="000000" w:themeColor="text1"/>
          <w:sz w:val="32"/>
          <w:szCs w:val="32"/>
        </w:rPr>
        <w:t>:</w:t>
      </w:r>
      <w:r>
        <w:rPr>
          <w:rFonts w:ascii="宋体" w:eastAsia="仿宋_GB2312" w:hAnsi="宋体" w:hint="eastAsia"/>
          <w:color w:val="000000" w:themeColor="text1"/>
          <w:sz w:val="32"/>
          <w:szCs w:val="32"/>
          <w:u w:val="single"/>
        </w:rPr>
        <w:t xml:space="preserve">                           </w:t>
      </w:r>
      <w:r>
        <w:rPr>
          <w:rFonts w:ascii="文星仿宋" w:eastAsia="文星仿宋" w:hAnsi="文星仿宋" w:hint="eastAsia"/>
          <w:color w:val="000000" w:themeColor="text1"/>
          <w:sz w:val="32"/>
          <w:szCs w:val="32"/>
          <w:u w:val="single"/>
        </w:rPr>
        <w:t xml:space="preserve">  </w:t>
      </w:r>
    </w:p>
    <w:p w:rsidR="005E1BC2" w:rsidRDefault="00EE6C71">
      <w:pPr>
        <w:spacing w:line="800" w:lineRule="exact"/>
        <w:ind w:firstLineChars="200" w:firstLine="688"/>
        <w:rPr>
          <w:rFonts w:ascii="文星仿宋" w:eastAsia="文星仿宋" w:hAnsi="文星仿宋"/>
          <w:color w:val="000000" w:themeColor="text1"/>
          <w:sz w:val="32"/>
          <w:szCs w:val="32"/>
        </w:rPr>
      </w:pPr>
      <w:r>
        <w:rPr>
          <w:rFonts w:ascii="文星仿宋" w:eastAsia="文星仿宋" w:hAnsi="文星仿宋" w:hint="eastAsia"/>
          <w:color w:val="000000" w:themeColor="text1"/>
          <w:spacing w:val="12"/>
          <w:sz w:val="32"/>
          <w:szCs w:val="32"/>
        </w:rPr>
        <w:t>填报日期</w:t>
      </w:r>
      <w:r>
        <w:rPr>
          <w:rFonts w:ascii="文星仿宋" w:eastAsia="文星仿宋" w:hAnsi="文星仿宋" w:hint="eastAsia"/>
          <w:color w:val="000000" w:themeColor="text1"/>
          <w:sz w:val="32"/>
          <w:szCs w:val="32"/>
        </w:rPr>
        <w:t>：</w:t>
      </w:r>
      <w:r>
        <w:rPr>
          <w:rFonts w:ascii="文星仿宋" w:eastAsia="文星仿宋" w:hAnsi="文星仿宋" w:hint="eastAsia"/>
          <w:color w:val="000000" w:themeColor="text1"/>
          <w:sz w:val="32"/>
          <w:szCs w:val="32"/>
          <w:u w:val="single"/>
        </w:rPr>
        <w:t xml:space="preserve">         </w:t>
      </w:r>
      <w:r>
        <w:rPr>
          <w:rFonts w:ascii="文星仿宋" w:eastAsia="文星仿宋" w:hAnsi="文星仿宋" w:hint="eastAsia"/>
          <w:color w:val="000000" w:themeColor="text1"/>
          <w:sz w:val="32"/>
          <w:szCs w:val="32"/>
        </w:rPr>
        <w:t>年</w:t>
      </w:r>
      <w:r>
        <w:rPr>
          <w:rFonts w:ascii="文星仿宋" w:eastAsia="文星仿宋" w:hAnsi="文星仿宋" w:hint="eastAsia"/>
          <w:color w:val="000000" w:themeColor="text1"/>
          <w:sz w:val="32"/>
          <w:szCs w:val="32"/>
          <w:u w:val="single"/>
        </w:rPr>
        <w:t xml:space="preserve">      </w:t>
      </w:r>
      <w:r>
        <w:rPr>
          <w:rFonts w:ascii="文星仿宋" w:eastAsia="文星仿宋" w:hAnsi="文星仿宋" w:hint="eastAsia"/>
          <w:color w:val="000000" w:themeColor="text1"/>
          <w:sz w:val="32"/>
          <w:szCs w:val="32"/>
        </w:rPr>
        <w:t>月</w:t>
      </w:r>
      <w:r>
        <w:rPr>
          <w:rFonts w:ascii="文星仿宋" w:eastAsia="文星仿宋" w:hAnsi="文星仿宋" w:hint="eastAsia"/>
          <w:color w:val="000000" w:themeColor="text1"/>
          <w:sz w:val="32"/>
          <w:szCs w:val="32"/>
          <w:u w:val="single"/>
        </w:rPr>
        <w:t xml:space="preserve">       </w:t>
      </w:r>
      <w:r>
        <w:rPr>
          <w:rFonts w:ascii="文星仿宋" w:eastAsia="文星仿宋" w:hAnsi="文星仿宋" w:hint="eastAsia"/>
          <w:color w:val="000000" w:themeColor="text1"/>
          <w:sz w:val="32"/>
          <w:szCs w:val="32"/>
        </w:rPr>
        <w:t>日</w:t>
      </w:r>
    </w:p>
    <w:p w:rsidR="005E1BC2" w:rsidRDefault="005E1BC2">
      <w:pPr>
        <w:spacing w:line="800" w:lineRule="exact"/>
        <w:rPr>
          <w:rFonts w:ascii="仿宋_GB2312"/>
          <w:color w:val="000000" w:themeColor="text1"/>
          <w:u w:val="single"/>
        </w:rPr>
      </w:pPr>
    </w:p>
    <w:p w:rsidR="005E1BC2" w:rsidRDefault="005E1BC2">
      <w:pPr>
        <w:spacing w:line="800" w:lineRule="exact"/>
        <w:rPr>
          <w:rFonts w:ascii="仿宋_GB2312"/>
          <w:color w:val="000000" w:themeColor="text1"/>
          <w:u w:val="single"/>
        </w:rPr>
      </w:pPr>
    </w:p>
    <w:p w:rsidR="005E1BC2" w:rsidRDefault="00EE6C71">
      <w:pPr>
        <w:jc w:val="center"/>
        <w:rPr>
          <w:rFonts w:ascii="文星仿宋" w:eastAsia="文星仿宋" w:hAnsi="文星仿宋"/>
          <w:color w:val="000000" w:themeColor="text1"/>
          <w:spacing w:val="10"/>
          <w:sz w:val="32"/>
          <w:szCs w:val="32"/>
        </w:rPr>
      </w:pPr>
      <w:r>
        <w:rPr>
          <w:rFonts w:ascii="文星仿宋" w:eastAsia="文星仿宋" w:hAnsi="文星仿宋" w:hint="eastAsia"/>
          <w:color w:val="000000" w:themeColor="text1"/>
          <w:spacing w:val="10"/>
          <w:sz w:val="32"/>
          <w:szCs w:val="32"/>
        </w:rPr>
        <w:t>武汉市科技创新局</w:t>
      </w:r>
    </w:p>
    <w:p w:rsidR="005E1BC2" w:rsidRDefault="00EE6C71">
      <w:pPr>
        <w:jc w:val="center"/>
        <w:rPr>
          <w:rFonts w:ascii="文星仿宋" w:eastAsia="文星仿宋" w:hAnsi="文星仿宋"/>
          <w:color w:val="000000" w:themeColor="text1"/>
          <w:spacing w:val="10"/>
          <w:sz w:val="32"/>
          <w:szCs w:val="32"/>
        </w:rPr>
      </w:pPr>
      <w:r>
        <w:rPr>
          <w:rFonts w:ascii="文星仿宋" w:eastAsia="文星仿宋" w:hAnsi="文星仿宋" w:hint="eastAsia"/>
          <w:color w:val="000000" w:themeColor="text1"/>
          <w:spacing w:val="10"/>
          <w:sz w:val="32"/>
          <w:szCs w:val="32"/>
        </w:rPr>
        <w:t>二〇二</w:t>
      </w:r>
      <w:r w:rsidR="007E1333">
        <w:rPr>
          <w:rFonts w:ascii="文星仿宋" w:eastAsia="文星仿宋" w:hAnsi="文星仿宋" w:hint="eastAsia"/>
          <w:color w:val="000000" w:themeColor="text1"/>
          <w:spacing w:val="10"/>
          <w:sz w:val="32"/>
          <w:szCs w:val="32"/>
        </w:rPr>
        <w:t>六</w:t>
      </w:r>
      <w:bookmarkStart w:id="0" w:name="_GoBack"/>
      <w:bookmarkEnd w:id="0"/>
      <w:r>
        <w:rPr>
          <w:rFonts w:ascii="文星仿宋" w:eastAsia="文星仿宋" w:hAnsi="文星仿宋" w:hint="eastAsia"/>
          <w:color w:val="000000" w:themeColor="text1"/>
          <w:spacing w:val="10"/>
          <w:sz w:val="32"/>
          <w:szCs w:val="32"/>
        </w:rPr>
        <w:t>年制</w:t>
      </w:r>
    </w:p>
    <w:p w:rsidR="005E1BC2" w:rsidRDefault="005E1BC2">
      <w:pPr>
        <w:adjustRightInd w:val="0"/>
        <w:snapToGrid w:val="0"/>
        <w:spacing w:line="500" w:lineRule="exact"/>
        <w:rPr>
          <w:rFonts w:ascii="文星黑体" w:eastAsia="文星黑体" w:hAnsi="文星黑体" w:cs="方正小标宋简体"/>
          <w:bCs/>
          <w:color w:val="000000" w:themeColor="text1"/>
          <w:sz w:val="42"/>
          <w:szCs w:val="42"/>
        </w:rPr>
      </w:pPr>
    </w:p>
    <w:p w:rsidR="005E1BC2" w:rsidRDefault="00EE6C71">
      <w:pPr>
        <w:spacing w:beforeLines="50" w:before="156" w:afterLines="50" w:after="156" w:line="560" w:lineRule="exact"/>
        <w:ind w:firstLineChars="200" w:firstLine="560"/>
        <w:rPr>
          <w:rFonts w:ascii="黑体" w:eastAsia="黑体" w:hAnsi="黑体" w:cs="Mongolian Baiti"/>
          <w:color w:val="000000" w:themeColor="text1"/>
          <w:sz w:val="28"/>
          <w:szCs w:val="28"/>
          <w:lang w:bidi="mn-Mong-CN"/>
        </w:rPr>
      </w:pPr>
      <w:r>
        <w:rPr>
          <w:rFonts w:ascii="黑体" w:eastAsia="黑体" w:hAnsi="黑体" w:cs="Mongolian Baiti" w:hint="eastAsia"/>
          <w:color w:val="000000" w:themeColor="text1"/>
          <w:sz w:val="28"/>
          <w:szCs w:val="28"/>
          <w:lang w:bidi="mn-Mong-CN"/>
        </w:rPr>
        <w:lastRenderedPageBreak/>
        <w:t>一、</w:t>
      </w:r>
      <w:r>
        <w:rPr>
          <w:rFonts w:ascii="黑体" w:eastAsia="黑体" w:hAnsi="黑体" w:cs="Mongolian Baiti"/>
          <w:color w:val="000000" w:themeColor="text1"/>
          <w:sz w:val="28"/>
          <w:szCs w:val="28"/>
          <w:lang w:bidi="mn-Mong-CN"/>
        </w:rPr>
        <w:t>项目负责人科研诚信承诺书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E1BC2">
        <w:trPr>
          <w:trHeight w:val="4427"/>
        </w:trPr>
        <w:tc>
          <w:tcPr>
            <w:tcW w:w="5000" w:type="pct"/>
          </w:tcPr>
          <w:p w:rsidR="005E1BC2" w:rsidRDefault="00EE6C71">
            <w:pPr>
              <w:spacing w:line="380" w:lineRule="exact"/>
              <w:ind w:firstLineChars="200" w:firstLine="560"/>
              <w:rPr>
                <w:rFonts w:ascii="文星仿宋" w:eastAsia="文星仿宋" w:hAnsi="文星仿宋" w:cs="宋体"/>
                <w:color w:val="000000" w:themeColor="text1"/>
                <w:sz w:val="28"/>
                <w:szCs w:val="28"/>
                <w:lang w:bidi="mn-Mong-CN"/>
              </w:rPr>
            </w:pPr>
            <w:r>
              <w:rPr>
                <w:rFonts w:ascii="文星仿宋" w:eastAsia="文星仿宋" w:hAnsi="文星仿宋" w:cs="宋体" w:hint="eastAsia"/>
                <w:color w:val="000000" w:themeColor="text1"/>
                <w:sz w:val="28"/>
                <w:szCs w:val="28"/>
                <w:lang w:bidi="mn-Mong-CN"/>
              </w:rPr>
              <w:t>本人自愿提交项目申报书。</w:t>
            </w:r>
            <w:r>
              <w:rPr>
                <w:rFonts w:ascii="文星仿宋" w:eastAsia="文星仿宋" w:hAnsi="文星仿宋" w:cs="黑体" w:hint="eastAsia"/>
                <w:color w:val="000000" w:themeColor="text1"/>
                <w:sz w:val="28"/>
                <w:szCs w:val="28"/>
                <w:lang w:bidi="mn-Mong-CN"/>
              </w:rPr>
              <w:t>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项目申报、评价和实施全过程中，恪守职业规范和科学道德，严格遵守科技伦理、实验动物及科技安全相关法律法规及管理规定，坚决杜绝重复申报、</w:t>
            </w:r>
            <w:r>
              <w:rPr>
                <w:rFonts w:ascii="文星仿宋" w:eastAsia="文星仿宋" w:hAnsi="文星仿宋" w:cs="黑体"/>
                <w:color w:val="000000" w:themeColor="text1"/>
                <w:sz w:val="28"/>
                <w:szCs w:val="28"/>
                <w:lang w:bidi="mn-Mong-CN"/>
              </w:rPr>
              <w:t>弄虚作假、</w:t>
            </w:r>
            <w:r>
              <w:rPr>
                <w:rFonts w:ascii="文星仿宋" w:eastAsia="文星仿宋" w:hAnsi="文星仿宋" w:cs="黑体" w:hint="eastAsia"/>
                <w:color w:val="000000" w:themeColor="text1"/>
                <w:sz w:val="28"/>
                <w:szCs w:val="28"/>
                <w:lang w:bidi="mn-Mong-CN"/>
              </w:rPr>
              <w:t>影响评审公正性、</w:t>
            </w:r>
            <w:r>
              <w:rPr>
                <w:rFonts w:ascii="文星仿宋" w:eastAsia="文星仿宋" w:hAnsi="文星仿宋" w:cs="黑体"/>
                <w:color w:val="000000" w:themeColor="text1"/>
                <w:sz w:val="28"/>
                <w:szCs w:val="28"/>
                <w:lang w:bidi="mn-Mong-CN"/>
              </w:rPr>
              <w:t>串通控榜、骗取财政资金等不良行为发生</w:t>
            </w:r>
            <w:r>
              <w:rPr>
                <w:rFonts w:ascii="文星仿宋" w:eastAsia="文星仿宋" w:hAnsi="文星仿宋" w:cs="黑体" w:hint="eastAsia"/>
                <w:color w:val="000000" w:themeColor="text1"/>
                <w:sz w:val="28"/>
                <w:szCs w:val="28"/>
                <w:lang w:bidi="mn-Mong-CN"/>
              </w:rPr>
              <w:t>。如有违反，本人愿接受项目管理机构和相关部门做出的各项处理决定，包括但不限于取消项目承担资格，追回财政经费，向社会通报违规情况，取消一定期限科技计划项目申报资格，记入科研失信黑名单以及承担相应的法律责任、接受相应的党纪政纪处理等。</w:t>
            </w:r>
          </w:p>
          <w:p w:rsidR="005E1BC2" w:rsidRDefault="005E1BC2">
            <w:pPr>
              <w:spacing w:line="380" w:lineRule="exact"/>
              <w:ind w:firstLineChars="200" w:firstLine="560"/>
              <w:rPr>
                <w:rFonts w:ascii="文星仿宋" w:eastAsia="文星仿宋" w:hAnsi="文星仿宋" w:cs="宋体"/>
                <w:color w:val="000000" w:themeColor="text1"/>
                <w:sz w:val="28"/>
                <w:szCs w:val="28"/>
                <w:lang w:bidi="mn-Mong-CN"/>
              </w:rPr>
            </w:pPr>
          </w:p>
          <w:p w:rsidR="005E1BC2" w:rsidRDefault="00EE6C71">
            <w:pPr>
              <w:spacing w:line="380" w:lineRule="exact"/>
              <w:ind w:firstLineChars="200" w:firstLine="560"/>
              <w:rPr>
                <w:rFonts w:ascii="文星仿宋" w:eastAsia="文星仿宋" w:hAnsi="文星仿宋" w:cs="Mongolian Baiti"/>
                <w:color w:val="000000" w:themeColor="text1"/>
                <w:lang w:bidi="mn-Mong-CN"/>
              </w:rPr>
            </w:pPr>
            <w:r>
              <w:rPr>
                <w:rFonts w:ascii="文星仿宋" w:eastAsia="文星仿宋" w:hAnsi="文星仿宋" w:cs="宋体" w:hint="eastAsia"/>
                <w:color w:val="000000" w:themeColor="text1"/>
                <w:sz w:val="28"/>
                <w:szCs w:val="28"/>
                <w:lang w:bidi="mn-Mong-CN"/>
              </w:rPr>
              <w:t xml:space="preserve"> </w:t>
            </w:r>
            <w:r>
              <w:rPr>
                <w:rFonts w:ascii="文星仿宋" w:eastAsia="文星仿宋" w:hAnsi="文星仿宋" w:cs="宋体" w:hint="eastAsia"/>
                <w:color w:val="000000" w:themeColor="text1"/>
                <w:sz w:val="28"/>
                <w:szCs w:val="28"/>
                <w:lang w:bidi="mn-Mong-CN"/>
              </w:rPr>
              <w:t>项目负责人签字：</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 xml:space="preserve">   </w:t>
            </w:r>
            <w:r>
              <w:rPr>
                <w:rFonts w:ascii="文星仿宋" w:eastAsia="文星仿宋" w:hAnsi="文星仿宋" w:cs="宋体" w:hint="eastAsia"/>
                <w:color w:val="000000" w:themeColor="text1"/>
                <w:sz w:val="28"/>
                <w:szCs w:val="28"/>
                <w:lang w:bidi="mn-Mong-CN"/>
              </w:rPr>
              <w:t>日期：</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年</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月</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日</w:t>
            </w:r>
          </w:p>
        </w:tc>
      </w:tr>
    </w:tbl>
    <w:p w:rsidR="005E1BC2" w:rsidRDefault="00EE6C71">
      <w:pPr>
        <w:spacing w:beforeLines="50" w:before="156" w:afterLines="50" w:after="156" w:line="560" w:lineRule="exact"/>
        <w:ind w:firstLineChars="200" w:firstLine="560"/>
        <w:rPr>
          <w:rFonts w:ascii="黑体" w:eastAsia="黑体" w:hAnsi="黑体" w:cs="Mongolian Baiti"/>
          <w:color w:val="000000" w:themeColor="text1"/>
          <w:sz w:val="28"/>
          <w:szCs w:val="28"/>
          <w:lang w:bidi="mn-Mong-CN"/>
        </w:rPr>
      </w:pPr>
      <w:r>
        <w:rPr>
          <w:rFonts w:ascii="黑体" w:eastAsia="黑体" w:hAnsi="黑体" w:cs="Mongolian Baiti" w:hint="eastAsia"/>
          <w:color w:val="000000" w:themeColor="text1"/>
          <w:sz w:val="28"/>
          <w:szCs w:val="28"/>
          <w:lang w:bidi="mn-Mong-CN"/>
        </w:rPr>
        <w:t>二、</w:t>
      </w:r>
      <w:r>
        <w:rPr>
          <w:rFonts w:ascii="黑体" w:eastAsia="黑体" w:hAnsi="黑体" w:cs="Mongolian Baiti"/>
          <w:color w:val="000000" w:themeColor="text1"/>
          <w:sz w:val="28"/>
          <w:szCs w:val="28"/>
          <w:lang w:bidi="mn-Mong-CN"/>
        </w:rPr>
        <w:t>申报单位科研诚信承诺书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E1BC2">
        <w:trPr>
          <w:trHeight w:val="6523"/>
        </w:trPr>
        <w:tc>
          <w:tcPr>
            <w:tcW w:w="5000" w:type="pct"/>
          </w:tcPr>
          <w:p w:rsidR="005E1BC2" w:rsidRDefault="00EE6C71">
            <w:pPr>
              <w:spacing w:line="400" w:lineRule="exact"/>
              <w:ind w:firstLineChars="200" w:firstLine="560"/>
              <w:jc w:val="left"/>
              <w:rPr>
                <w:rFonts w:ascii="文星仿宋" w:eastAsia="文星仿宋" w:hAnsi="文星仿宋" w:cs="宋体"/>
                <w:color w:val="000000" w:themeColor="text1"/>
                <w:sz w:val="28"/>
                <w:szCs w:val="28"/>
                <w:lang w:bidi="mn-Mong-CN"/>
              </w:rPr>
            </w:pPr>
            <w:r>
              <w:rPr>
                <w:rFonts w:ascii="文星仿宋" w:eastAsia="文星仿宋" w:hAnsi="文星仿宋" w:cs="宋体" w:hint="eastAsia"/>
                <w:color w:val="000000" w:themeColor="text1"/>
                <w:sz w:val="28"/>
                <w:szCs w:val="28"/>
                <w:lang w:bidi="mn-Mong-CN"/>
              </w:rPr>
              <w:t>本单位自愿提交项目申报书。</w:t>
            </w:r>
            <w:r>
              <w:rPr>
                <w:rFonts w:ascii="文星仿宋" w:eastAsia="文星仿宋" w:hAnsi="文星仿宋" w:cs="黑体" w:hint="eastAsia"/>
                <w:color w:val="000000" w:themeColor="text1"/>
                <w:sz w:val="28"/>
                <w:szCs w:val="28"/>
                <w:lang w:bidi="mn-Mong-CN"/>
              </w:rPr>
              <w:t>在此郑重承诺：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申报、评审和实施全过程中，严格遵守相关纪律和管理规定，严格遵守科技伦理、实验动物及科技安全相关法律法规及管理规定，坚决杜绝重复申报、</w:t>
            </w:r>
            <w:r>
              <w:rPr>
                <w:rFonts w:ascii="文星仿宋" w:eastAsia="文星仿宋" w:hAnsi="文星仿宋" w:cs="黑体"/>
                <w:color w:val="000000" w:themeColor="text1"/>
                <w:sz w:val="28"/>
                <w:szCs w:val="28"/>
                <w:lang w:bidi="mn-Mong-CN"/>
              </w:rPr>
              <w:t>弄虚作假、</w:t>
            </w:r>
            <w:r>
              <w:rPr>
                <w:rFonts w:ascii="文星仿宋" w:eastAsia="文星仿宋" w:hAnsi="文星仿宋" w:cs="黑体" w:hint="eastAsia"/>
                <w:color w:val="000000" w:themeColor="text1"/>
                <w:sz w:val="28"/>
                <w:szCs w:val="28"/>
                <w:lang w:bidi="mn-Mong-CN"/>
              </w:rPr>
              <w:t>影响评审公正性、</w:t>
            </w:r>
            <w:r>
              <w:rPr>
                <w:rFonts w:ascii="文星仿宋" w:eastAsia="文星仿宋" w:hAnsi="文星仿宋" w:cs="黑体"/>
                <w:color w:val="000000" w:themeColor="text1"/>
                <w:sz w:val="28"/>
                <w:szCs w:val="28"/>
                <w:lang w:bidi="mn-Mong-CN"/>
              </w:rPr>
              <w:t>串通控榜、骗取财政资金等不良行为发生</w:t>
            </w:r>
            <w:r>
              <w:rPr>
                <w:rFonts w:ascii="文星仿宋" w:eastAsia="文星仿宋" w:hAnsi="文星仿宋" w:cs="黑体" w:hint="eastAsia"/>
                <w:color w:val="000000" w:themeColor="text1"/>
                <w:sz w:val="28"/>
                <w:szCs w:val="28"/>
                <w:lang w:bidi="mn-Mong-CN"/>
              </w:rPr>
              <w:t>。如有违反，本单位愿接受项目管理机构和相关部门做出的各项处理决</w:t>
            </w:r>
            <w:r>
              <w:rPr>
                <w:rFonts w:ascii="文星仿宋" w:eastAsia="文星仿宋" w:hAnsi="文星仿宋" w:cs="黑体" w:hint="eastAsia"/>
                <w:color w:val="000000" w:themeColor="text1"/>
                <w:sz w:val="28"/>
                <w:szCs w:val="28"/>
                <w:lang w:bidi="mn-Mong-CN"/>
              </w:rPr>
              <w:t>定，包括但不限于停拨或核减经费，追回财政经费，向社会通报违规情况，取消一定期限科技计划项目申报资格，记入科研失信黑名单以及相关人员承担相应的法律责任、接受相应党纪政纪处理等。</w:t>
            </w:r>
          </w:p>
          <w:p w:rsidR="005E1BC2" w:rsidRDefault="00EE6C71">
            <w:pPr>
              <w:snapToGrid w:val="0"/>
              <w:spacing w:line="380" w:lineRule="exact"/>
              <w:ind w:firstLineChars="200" w:firstLine="560"/>
              <w:jc w:val="center"/>
              <w:rPr>
                <w:rFonts w:ascii="文星仿宋" w:eastAsia="文星仿宋" w:hAnsi="文星仿宋" w:cs="宋体"/>
                <w:color w:val="000000" w:themeColor="text1"/>
                <w:sz w:val="28"/>
                <w:szCs w:val="28"/>
                <w:lang w:bidi="mn-Mong-CN"/>
              </w:rPr>
            </w:pPr>
            <w:r>
              <w:rPr>
                <w:rFonts w:ascii="文星仿宋" w:eastAsia="文星仿宋" w:hAnsi="文星仿宋" w:cs="宋体" w:hint="eastAsia"/>
                <w:color w:val="000000" w:themeColor="text1"/>
                <w:sz w:val="28"/>
                <w:szCs w:val="28"/>
                <w:lang w:bidi="mn-Mong-CN"/>
              </w:rPr>
              <w:t xml:space="preserve">  </w:t>
            </w:r>
          </w:p>
          <w:p w:rsidR="005E1BC2" w:rsidRDefault="00EE6C71">
            <w:pPr>
              <w:snapToGrid w:val="0"/>
              <w:spacing w:line="380" w:lineRule="exact"/>
              <w:ind w:firstLineChars="200" w:firstLine="560"/>
              <w:jc w:val="center"/>
              <w:rPr>
                <w:rFonts w:ascii="文星仿宋" w:eastAsia="文星仿宋" w:hAnsi="文星仿宋" w:cs="宋体"/>
                <w:color w:val="000000" w:themeColor="text1"/>
                <w:sz w:val="28"/>
                <w:szCs w:val="28"/>
                <w:lang w:bidi="mn-Mong-CN"/>
              </w:rPr>
            </w:pPr>
            <w:r>
              <w:rPr>
                <w:rFonts w:ascii="文星仿宋" w:eastAsia="文星仿宋" w:hAnsi="文星仿宋" w:cs="宋体" w:hint="eastAsia"/>
                <w:color w:val="000000" w:themeColor="text1"/>
                <w:sz w:val="28"/>
                <w:szCs w:val="28"/>
                <w:lang w:bidi="mn-Mong-CN"/>
              </w:rPr>
              <w:t>法定代表人签字：</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 xml:space="preserve"> </w:t>
            </w:r>
          </w:p>
          <w:p w:rsidR="005E1BC2" w:rsidRDefault="00EE6C71">
            <w:pPr>
              <w:snapToGrid w:val="0"/>
              <w:spacing w:line="380" w:lineRule="exact"/>
              <w:ind w:firstLineChars="200" w:firstLine="560"/>
              <w:jc w:val="center"/>
              <w:rPr>
                <w:rFonts w:ascii="文星仿宋" w:eastAsia="文星仿宋" w:hAnsi="文星仿宋" w:cs="宋体"/>
                <w:color w:val="000000" w:themeColor="text1"/>
                <w:sz w:val="28"/>
                <w:szCs w:val="28"/>
                <w:lang w:bidi="mn-Mong-CN"/>
              </w:rPr>
            </w:pPr>
            <w:r>
              <w:rPr>
                <w:rFonts w:ascii="文星仿宋" w:eastAsia="文星仿宋" w:hAnsi="文星仿宋" w:cs="宋体" w:hint="eastAsia"/>
                <w:color w:val="000000" w:themeColor="text1"/>
                <w:sz w:val="28"/>
                <w:szCs w:val="28"/>
                <w:lang w:bidi="mn-Mong-CN"/>
              </w:rPr>
              <w:t xml:space="preserve">     </w:t>
            </w:r>
          </w:p>
          <w:p w:rsidR="005E1BC2" w:rsidRDefault="00EE6C71">
            <w:pPr>
              <w:snapToGrid w:val="0"/>
              <w:spacing w:line="380" w:lineRule="exact"/>
              <w:ind w:firstLineChars="200" w:firstLine="560"/>
              <w:jc w:val="center"/>
              <w:rPr>
                <w:rFonts w:ascii="文星仿宋" w:eastAsia="文星仿宋" w:hAnsi="文星仿宋" w:cs="宋体"/>
                <w:color w:val="000000" w:themeColor="text1"/>
                <w:sz w:val="28"/>
                <w:szCs w:val="28"/>
                <w:lang w:bidi="mn-Mong-CN"/>
              </w:rPr>
            </w:pPr>
            <w:r>
              <w:rPr>
                <w:rFonts w:ascii="文星仿宋" w:eastAsia="文星仿宋" w:hAnsi="文星仿宋" w:cs="宋体" w:hint="eastAsia"/>
                <w:color w:val="000000" w:themeColor="text1"/>
                <w:sz w:val="28"/>
                <w:szCs w:val="28"/>
                <w:lang w:bidi="mn-Mong-CN"/>
              </w:rPr>
              <w:t>单位签章：</w:t>
            </w:r>
          </w:p>
          <w:p w:rsidR="005E1BC2" w:rsidRDefault="005E1BC2">
            <w:pPr>
              <w:autoSpaceDE w:val="0"/>
              <w:autoSpaceDN w:val="0"/>
              <w:adjustRightInd w:val="0"/>
              <w:jc w:val="left"/>
              <w:rPr>
                <w:rFonts w:ascii="文星仿宋" w:eastAsia="文星仿宋" w:hAnsi="文星仿宋" w:cs="宋体"/>
                <w:color w:val="000000" w:themeColor="text1"/>
                <w:kern w:val="0"/>
                <w:sz w:val="28"/>
                <w:szCs w:val="28"/>
                <w:lang w:bidi="mn-Mong-CN"/>
              </w:rPr>
            </w:pPr>
          </w:p>
          <w:p w:rsidR="005E1BC2" w:rsidRDefault="00EE6C71">
            <w:pPr>
              <w:snapToGrid w:val="0"/>
              <w:spacing w:line="380" w:lineRule="exact"/>
              <w:ind w:firstLineChars="200" w:firstLine="560"/>
              <w:rPr>
                <w:rFonts w:ascii="文星仿宋" w:eastAsia="文星仿宋" w:hAnsi="文星仿宋" w:cs="Mongolian Baiti"/>
                <w:color w:val="000000" w:themeColor="text1"/>
                <w:sz w:val="28"/>
                <w:szCs w:val="28"/>
                <w:lang w:bidi="mn-Mong-CN"/>
              </w:rPr>
            </w:pPr>
            <w:r>
              <w:rPr>
                <w:rFonts w:ascii="文星仿宋" w:eastAsia="文星仿宋" w:hAnsi="文星仿宋" w:cs="宋体" w:hint="eastAsia"/>
                <w:color w:val="000000" w:themeColor="text1"/>
                <w:sz w:val="28"/>
                <w:szCs w:val="28"/>
                <w:lang w:bidi="mn-Mong-CN"/>
              </w:rPr>
              <w:t xml:space="preserve">                             </w:t>
            </w:r>
            <w:r>
              <w:rPr>
                <w:rFonts w:ascii="文星仿宋" w:eastAsia="文星仿宋" w:hAnsi="文星仿宋" w:cs="宋体" w:hint="eastAsia"/>
                <w:color w:val="000000" w:themeColor="text1"/>
                <w:sz w:val="28"/>
                <w:szCs w:val="28"/>
                <w:lang w:bidi="mn-Mong-CN"/>
              </w:rPr>
              <w:t>日期：</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年</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月</w:t>
            </w:r>
            <w:r>
              <w:rPr>
                <w:rFonts w:ascii="文星仿宋" w:eastAsia="文星仿宋" w:hAnsi="文星仿宋" w:cs="宋体" w:hint="eastAsia"/>
                <w:color w:val="000000" w:themeColor="text1"/>
                <w:sz w:val="28"/>
                <w:szCs w:val="28"/>
                <w:u w:val="single"/>
                <w:lang w:bidi="mn-Mong-CN"/>
              </w:rPr>
              <w:t xml:space="preserve">   </w:t>
            </w:r>
            <w:r>
              <w:rPr>
                <w:rFonts w:ascii="文星仿宋" w:eastAsia="文星仿宋" w:hAnsi="文星仿宋" w:cs="宋体" w:hint="eastAsia"/>
                <w:color w:val="000000" w:themeColor="text1"/>
                <w:sz w:val="28"/>
                <w:szCs w:val="28"/>
                <w:lang w:bidi="mn-Mong-CN"/>
              </w:rPr>
              <w:t>日</w:t>
            </w:r>
            <w:r>
              <w:rPr>
                <w:rFonts w:ascii="文星仿宋" w:eastAsia="文星仿宋" w:hAnsi="文星仿宋" w:cs="宋体" w:hint="eastAsia"/>
                <w:color w:val="000000" w:themeColor="text1"/>
                <w:sz w:val="28"/>
                <w:szCs w:val="28"/>
                <w:lang w:bidi="mn-Mong-CN"/>
              </w:rPr>
              <w:t xml:space="preserve"> </w:t>
            </w:r>
          </w:p>
        </w:tc>
      </w:tr>
    </w:tbl>
    <w:p w:rsidR="005E1BC2" w:rsidRDefault="00EE6C71">
      <w:pPr>
        <w:spacing w:beforeLines="50" w:before="156" w:afterLines="50" w:after="156" w:line="340" w:lineRule="exact"/>
        <w:ind w:firstLineChars="200" w:firstLine="560"/>
        <w:jc w:val="left"/>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一、项目概况</w:t>
      </w:r>
    </w:p>
    <w:tbl>
      <w:tblPr>
        <w:tblW w:w="865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6924"/>
      </w:tblGrid>
      <w:tr w:rsidR="005E1BC2">
        <w:trPr>
          <w:cantSplit/>
          <w:trHeight w:hRule="exact" w:val="372"/>
        </w:trPr>
        <w:tc>
          <w:tcPr>
            <w:tcW w:w="1730"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300" w:lineRule="exact"/>
              <w:jc w:val="center"/>
              <w:rPr>
                <w:rFonts w:ascii="文星仿宋" w:eastAsia="文星仿宋" w:hAnsi="文星仿宋"/>
                <w:b/>
                <w:color w:val="000000" w:themeColor="text1"/>
                <w:sz w:val="24"/>
              </w:rPr>
            </w:pPr>
            <w:r>
              <w:rPr>
                <w:rFonts w:ascii="文星仿宋" w:eastAsia="文星仿宋" w:hAnsi="文星仿宋" w:hint="eastAsia"/>
                <w:b/>
                <w:color w:val="000000" w:themeColor="text1"/>
                <w:sz w:val="24"/>
              </w:rPr>
              <w:t>项目名称</w:t>
            </w:r>
          </w:p>
        </w:tc>
        <w:tc>
          <w:tcPr>
            <w:tcW w:w="6924"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300" w:lineRule="exact"/>
              <w:jc w:val="center"/>
              <w:rPr>
                <w:rFonts w:ascii="文星仿宋" w:eastAsia="文星仿宋" w:hAnsi="文星仿宋"/>
                <w:color w:val="000000" w:themeColor="text1"/>
                <w:sz w:val="24"/>
              </w:rPr>
            </w:pPr>
          </w:p>
        </w:tc>
      </w:tr>
      <w:tr w:rsidR="005E1BC2">
        <w:trPr>
          <w:cantSplit/>
          <w:trHeight w:hRule="exact" w:val="495"/>
        </w:trPr>
        <w:tc>
          <w:tcPr>
            <w:tcW w:w="1730" w:type="dxa"/>
            <w:tcBorders>
              <w:top w:val="single" w:sz="4" w:space="0" w:color="auto"/>
              <w:left w:val="single" w:sz="4" w:space="0" w:color="auto"/>
              <w:bottom w:val="single" w:sz="4" w:space="0" w:color="auto"/>
              <w:right w:val="single" w:sz="4" w:space="0" w:color="auto"/>
            </w:tcBorders>
            <w:vAlign w:val="center"/>
          </w:tcPr>
          <w:p w:rsidR="005E1BC2" w:rsidRDefault="007E1333">
            <w:pPr>
              <w:spacing w:line="300" w:lineRule="exact"/>
              <w:jc w:val="center"/>
              <w:rPr>
                <w:rFonts w:ascii="文星仿宋" w:eastAsia="文星仿宋" w:hAnsi="文星仿宋" w:hint="eastAsia"/>
                <w:b/>
                <w:sz w:val="24"/>
              </w:rPr>
            </w:pPr>
            <w:r>
              <w:rPr>
                <w:rFonts w:ascii="文星仿宋" w:eastAsia="文星仿宋" w:hAnsi="文星仿宋" w:hint="eastAsia"/>
                <w:b/>
                <w:sz w:val="24"/>
              </w:rPr>
              <w:t>项目类别</w:t>
            </w:r>
          </w:p>
        </w:tc>
        <w:tc>
          <w:tcPr>
            <w:tcW w:w="6924" w:type="dxa"/>
            <w:tcBorders>
              <w:top w:val="single" w:sz="4" w:space="0" w:color="auto"/>
              <w:left w:val="single" w:sz="4" w:space="0" w:color="auto"/>
              <w:bottom w:val="single" w:sz="4" w:space="0" w:color="auto"/>
              <w:right w:val="single" w:sz="4" w:space="0" w:color="auto"/>
            </w:tcBorders>
            <w:vAlign w:val="center"/>
          </w:tcPr>
          <w:p w:rsidR="005E1BC2" w:rsidRDefault="007E1333">
            <w:pPr>
              <w:spacing w:line="300" w:lineRule="exact"/>
              <w:jc w:val="left"/>
              <w:rPr>
                <w:rFonts w:ascii="文星仿宋" w:eastAsia="文星仿宋" w:hAnsi="文星仿宋"/>
                <w:sz w:val="24"/>
              </w:rPr>
            </w:pP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人工智能OPC模型工具项目</w:t>
            </w:r>
            <w:r>
              <w:rPr>
                <w:rFonts w:ascii="文星仿宋" w:eastAsia="文星仿宋" w:hAnsi="文星仿宋" w:hint="eastAsia"/>
                <w:color w:val="000000" w:themeColor="text1"/>
                <w:sz w:val="24"/>
              </w:rPr>
              <w:t xml:space="preserve"> </w:t>
            </w: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人工智能OPC</w:t>
            </w:r>
            <w:r>
              <w:rPr>
                <w:rFonts w:ascii="文星仿宋" w:eastAsia="文星仿宋" w:hAnsi="文星仿宋" w:hint="eastAsia"/>
                <w:color w:val="000000" w:themeColor="text1"/>
                <w:sz w:val="24"/>
              </w:rPr>
              <w:t>创新产品</w:t>
            </w:r>
            <w:r>
              <w:rPr>
                <w:rFonts w:ascii="文星仿宋" w:eastAsia="文星仿宋" w:hAnsi="文星仿宋" w:hint="eastAsia"/>
                <w:color w:val="000000" w:themeColor="text1"/>
                <w:sz w:val="24"/>
              </w:rPr>
              <w:t>项目</w:t>
            </w:r>
          </w:p>
        </w:tc>
      </w:tr>
      <w:tr w:rsidR="005E1BC2">
        <w:trPr>
          <w:cantSplit/>
          <w:trHeight w:hRule="exact" w:val="560"/>
        </w:trPr>
        <w:tc>
          <w:tcPr>
            <w:tcW w:w="1730"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20" w:lineRule="exact"/>
              <w:jc w:val="center"/>
              <w:rPr>
                <w:rFonts w:ascii="文星仿宋" w:eastAsia="文星仿宋" w:hAnsi="文星仿宋"/>
                <w:b/>
                <w:color w:val="000000" w:themeColor="text1"/>
                <w:sz w:val="24"/>
              </w:rPr>
            </w:pPr>
            <w:r>
              <w:rPr>
                <w:rFonts w:ascii="文星仿宋" w:eastAsia="文星仿宋" w:hAnsi="文星仿宋" w:hint="eastAsia"/>
                <w:b/>
                <w:color w:val="000000" w:themeColor="text1"/>
                <w:sz w:val="24"/>
              </w:rPr>
              <w:t>实施周期</w:t>
            </w:r>
          </w:p>
        </w:tc>
        <w:tc>
          <w:tcPr>
            <w:tcW w:w="6924"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20" w:lineRule="exact"/>
              <w:ind w:left="480" w:hangingChars="200" w:hanging="480"/>
              <w:jc w:val="center"/>
              <w:rPr>
                <w:rFonts w:ascii="文星仿宋" w:eastAsia="文星仿宋" w:hAnsi="文星仿宋"/>
                <w:color w:val="000000" w:themeColor="text1"/>
                <w:sz w:val="24"/>
                <w:u w:val="single"/>
              </w:rPr>
            </w:pPr>
            <w:r>
              <w:rPr>
                <w:rFonts w:ascii="文星仿宋" w:eastAsia="文星仿宋" w:hAnsi="文星仿宋" w:hint="eastAsia"/>
                <w:color w:val="000000" w:themeColor="text1"/>
                <w:sz w:val="24"/>
              </w:rPr>
              <w:t xml:space="preserve"> </w:t>
            </w:r>
            <w:r>
              <w:rPr>
                <w:rFonts w:ascii="文星仿宋" w:eastAsia="文星仿宋" w:hAnsi="文星仿宋" w:hint="eastAsia"/>
                <w:color w:val="000000" w:themeColor="text1"/>
                <w:sz w:val="24"/>
              </w:rPr>
              <w:t>年</w:t>
            </w:r>
            <w:r>
              <w:rPr>
                <w:rFonts w:ascii="文星仿宋" w:eastAsia="文星仿宋" w:hAnsi="文星仿宋" w:hint="eastAsia"/>
                <w:color w:val="000000" w:themeColor="text1"/>
                <w:sz w:val="24"/>
              </w:rPr>
              <w:t xml:space="preserve">  </w:t>
            </w:r>
            <w:r>
              <w:rPr>
                <w:rFonts w:ascii="文星仿宋" w:eastAsia="文星仿宋" w:hAnsi="文星仿宋" w:hint="eastAsia"/>
                <w:color w:val="000000" w:themeColor="text1"/>
                <w:sz w:val="24"/>
              </w:rPr>
              <w:t>月—</w:t>
            </w:r>
            <w:r>
              <w:rPr>
                <w:rFonts w:ascii="文星仿宋" w:eastAsia="文星仿宋" w:hAnsi="文星仿宋" w:hint="eastAsia"/>
                <w:color w:val="000000" w:themeColor="text1"/>
                <w:sz w:val="24"/>
              </w:rPr>
              <w:t xml:space="preserve">   </w:t>
            </w:r>
            <w:r>
              <w:rPr>
                <w:rFonts w:ascii="文星仿宋" w:eastAsia="文星仿宋" w:hAnsi="文星仿宋" w:hint="eastAsia"/>
                <w:color w:val="000000" w:themeColor="text1"/>
                <w:sz w:val="24"/>
              </w:rPr>
              <w:t>年</w:t>
            </w:r>
            <w:r>
              <w:rPr>
                <w:rFonts w:ascii="文星仿宋" w:eastAsia="文星仿宋" w:hAnsi="文星仿宋" w:hint="eastAsia"/>
                <w:color w:val="000000" w:themeColor="text1"/>
                <w:sz w:val="24"/>
              </w:rPr>
              <w:t xml:space="preserve">  </w:t>
            </w:r>
            <w:r>
              <w:rPr>
                <w:rFonts w:ascii="文星仿宋" w:eastAsia="文星仿宋" w:hAnsi="文星仿宋" w:hint="eastAsia"/>
                <w:color w:val="000000" w:themeColor="text1"/>
                <w:sz w:val="24"/>
              </w:rPr>
              <w:t>月</w:t>
            </w:r>
          </w:p>
        </w:tc>
      </w:tr>
    </w:tbl>
    <w:p w:rsidR="005E1BC2" w:rsidRDefault="00EE6C71">
      <w:pPr>
        <w:spacing w:line="52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二、项目负责人所在平台建设情况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25"/>
      </w:tblGrid>
      <w:tr w:rsidR="005E1BC2">
        <w:tc>
          <w:tcPr>
            <w:tcW w:w="1559"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300" w:lineRule="exact"/>
              <w:jc w:val="center"/>
              <w:rPr>
                <w:rFonts w:ascii="黑体" w:eastAsia="黑体" w:hAnsi="黑体"/>
                <w:color w:val="000000" w:themeColor="text1"/>
                <w:sz w:val="28"/>
                <w:szCs w:val="28"/>
              </w:rPr>
            </w:pPr>
            <w:r>
              <w:rPr>
                <w:rFonts w:ascii="文星仿宋" w:eastAsia="文星仿宋" w:hAnsi="文星仿宋" w:hint="eastAsia"/>
                <w:b/>
                <w:color w:val="000000" w:themeColor="text1"/>
                <w:sz w:val="24"/>
              </w:rPr>
              <w:t>平台类别</w:t>
            </w:r>
          </w:p>
        </w:tc>
        <w:tc>
          <w:tcPr>
            <w:tcW w:w="7025" w:type="dxa"/>
            <w:tcBorders>
              <w:top w:val="single" w:sz="4" w:space="0" w:color="auto"/>
              <w:left w:val="single" w:sz="4" w:space="0" w:color="auto"/>
              <w:bottom w:val="single" w:sz="4" w:space="0" w:color="auto"/>
              <w:right w:val="single" w:sz="4" w:space="0" w:color="auto"/>
            </w:tcBorders>
          </w:tcPr>
          <w:p w:rsidR="005E1BC2" w:rsidRDefault="00EE6C71">
            <w:pPr>
              <w:spacing w:line="320" w:lineRule="exact"/>
              <w:rPr>
                <w:rFonts w:ascii="文星仿宋" w:eastAsia="文星仿宋" w:hAnsi="文星仿宋"/>
                <w:color w:val="000000" w:themeColor="text1"/>
                <w:sz w:val="24"/>
              </w:rPr>
            </w:pP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国家实验室（基地）</w:t>
            </w:r>
            <w:r>
              <w:rPr>
                <w:rFonts w:ascii="文星仿宋" w:eastAsia="文星仿宋" w:hAnsi="文星仿宋" w:hint="eastAsia"/>
                <w:color w:val="000000" w:themeColor="text1"/>
                <w:sz w:val="24"/>
              </w:rPr>
              <w:t xml:space="preserve"> </w:t>
            </w: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全国重点实验室</w:t>
            </w:r>
            <w:r>
              <w:rPr>
                <w:rFonts w:ascii="文星仿宋" w:eastAsia="文星仿宋" w:hAnsi="文星仿宋" w:hint="eastAsia"/>
                <w:color w:val="000000" w:themeColor="text1"/>
                <w:sz w:val="24"/>
              </w:rPr>
              <w:t xml:space="preserve"> </w:t>
            </w: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国家技术创新中心</w:t>
            </w:r>
          </w:p>
          <w:p w:rsidR="005E1BC2" w:rsidRDefault="00EE6C71">
            <w:pPr>
              <w:spacing w:line="320" w:lineRule="exact"/>
              <w:rPr>
                <w:rFonts w:ascii="黑体" w:eastAsia="黑体" w:hAnsi="黑体"/>
                <w:color w:val="000000" w:themeColor="text1"/>
                <w:sz w:val="28"/>
                <w:szCs w:val="28"/>
              </w:rPr>
            </w:pP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国家临床医学中心</w:t>
            </w:r>
            <w:r>
              <w:rPr>
                <w:rFonts w:ascii="文星仿宋" w:eastAsia="文星仿宋" w:hAnsi="文星仿宋" w:hint="eastAsia"/>
                <w:color w:val="000000" w:themeColor="text1"/>
                <w:sz w:val="24"/>
              </w:rPr>
              <w:t xml:space="preserve">  </w:t>
            </w: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湖北实验室（可多选）</w:t>
            </w:r>
          </w:p>
        </w:tc>
      </w:tr>
      <w:tr w:rsidR="005E1BC2">
        <w:trPr>
          <w:trHeight w:hRule="exact" w:val="284"/>
        </w:trPr>
        <w:tc>
          <w:tcPr>
            <w:tcW w:w="1559"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60" w:lineRule="exact"/>
              <w:jc w:val="center"/>
              <w:rPr>
                <w:rFonts w:ascii="文星仿宋" w:eastAsia="文星仿宋" w:hAnsi="文星仿宋"/>
                <w:b/>
                <w:color w:val="000000" w:themeColor="text1"/>
                <w:sz w:val="24"/>
              </w:rPr>
            </w:pPr>
            <w:r>
              <w:rPr>
                <w:rFonts w:ascii="文星仿宋" w:eastAsia="文星仿宋" w:hAnsi="文星仿宋" w:hint="eastAsia"/>
                <w:b/>
                <w:color w:val="000000" w:themeColor="text1"/>
                <w:sz w:val="24"/>
              </w:rPr>
              <w:t>平台名称</w:t>
            </w:r>
          </w:p>
        </w:tc>
        <w:tc>
          <w:tcPr>
            <w:tcW w:w="7025" w:type="dxa"/>
            <w:tcBorders>
              <w:top w:val="single" w:sz="4" w:space="0" w:color="auto"/>
              <w:left w:val="single" w:sz="4" w:space="0" w:color="auto"/>
              <w:bottom w:val="single" w:sz="4" w:space="0" w:color="auto"/>
              <w:right w:val="single" w:sz="4" w:space="0" w:color="auto"/>
            </w:tcBorders>
          </w:tcPr>
          <w:p w:rsidR="005E1BC2" w:rsidRDefault="005E1BC2">
            <w:pPr>
              <w:spacing w:line="260" w:lineRule="exact"/>
              <w:rPr>
                <w:rFonts w:ascii="文星仿宋" w:eastAsia="文星仿宋" w:hAnsi="文星仿宋"/>
                <w:color w:val="000000" w:themeColor="text1"/>
                <w:sz w:val="24"/>
              </w:rPr>
            </w:pPr>
          </w:p>
        </w:tc>
      </w:tr>
    </w:tbl>
    <w:p w:rsidR="005E1BC2" w:rsidRDefault="00EE6C71">
      <w:pPr>
        <w:spacing w:line="52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三、企业类型</w:t>
      </w:r>
    </w:p>
    <w:tbl>
      <w:tblPr>
        <w:tblStyle w:val="a7"/>
        <w:tblW w:w="0" w:type="auto"/>
        <w:jc w:val="center"/>
        <w:tblLook w:val="04A0" w:firstRow="1" w:lastRow="0" w:firstColumn="1" w:lastColumn="0" w:noHBand="0" w:noVBand="1"/>
      </w:tblPr>
      <w:tblGrid>
        <w:gridCol w:w="8601"/>
      </w:tblGrid>
      <w:tr w:rsidR="005E1BC2">
        <w:trPr>
          <w:trHeight w:val="405"/>
          <w:jc w:val="center"/>
        </w:trPr>
        <w:tc>
          <w:tcPr>
            <w:tcW w:w="8601" w:type="dxa"/>
            <w:tcBorders>
              <w:top w:val="single" w:sz="4" w:space="0" w:color="auto"/>
              <w:left w:val="single" w:sz="4" w:space="0" w:color="auto"/>
              <w:bottom w:val="single" w:sz="4" w:space="0" w:color="auto"/>
              <w:right w:val="single" w:sz="4" w:space="0" w:color="auto"/>
            </w:tcBorders>
          </w:tcPr>
          <w:p w:rsidR="005E1BC2" w:rsidRDefault="00EE6C71">
            <w:pPr>
              <w:spacing w:line="400" w:lineRule="exact"/>
              <w:rPr>
                <w:rFonts w:ascii="文星仿宋" w:eastAsia="文星仿宋" w:hAnsi="文星仿宋"/>
                <w:color w:val="000000" w:themeColor="text1"/>
                <w:sz w:val="24"/>
              </w:rPr>
            </w:pP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高新技术企业</w:t>
            </w:r>
            <w:r>
              <w:rPr>
                <w:rFonts w:ascii="文星仿宋" w:eastAsia="文星仿宋" w:hAnsi="文星仿宋" w:hint="eastAsia"/>
                <w:color w:val="000000" w:themeColor="text1"/>
                <w:sz w:val="24"/>
              </w:rPr>
              <w:t xml:space="preserve"> </w:t>
            </w: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入库科技型中小企业</w:t>
            </w:r>
            <w:r>
              <w:rPr>
                <w:rFonts w:ascii="文星仿宋" w:eastAsia="文星仿宋" w:hAnsi="文星仿宋" w:hint="eastAsia"/>
                <w:color w:val="000000" w:themeColor="text1"/>
                <w:sz w:val="24"/>
              </w:rPr>
              <w:t xml:space="preserve"> </w:t>
            </w:r>
            <w:r>
              <w:rPr>
                <w:rFonts w:ascii="文星仿宋" w:eastAsia="文星仿宋" w:hAnsi="文星仿宋"/>
                <w:color w:val="000000" w:themeColor="text1"/>
                <w:sz w:val="24"/>
              </w:rPr>
              <w:sym w:font="Wingdings 2" w:char="F0A3"/>
            </w:r>
            <w:r>
              <w:rPr>
                <w:rFonts w:ascii="文星仿宋" w:eastAsia="文星仿宋" w:hAnsi="文星仿宋" w:hint="eastAsia"/>
                <w:color w:val="000000" w:themeColor="text1"/>
                <w:sz w:val="24"/>
              </w:rPr>
              <w:t xml:space="preserve"> </w:t>
            </w:r>
            <w:r>
              <w:rPr>
                <w:rFonts w:ascii="文星仿宋" w:eastAsia="文星仿宋" w:hAnsi="文星仿宋" w:hint="eastAsia"/>
                <w:color w:val="000000" w:themeColor="text1"/>
                <w:sz w:val="24"/>
              </w:rPr>
              <w:t>专精特新企业（可多选）</w:t>
            </w:r>
          </w:p>
          <w:p w:rsidR="005E1BC2" w:rsidRDefault="00EE6C71">
            <w:pPr>
              <w:pStyle w:val="Default"/>
            </w:pPr>
            <w:r>
              <w:rPr>
                <w:rFonts w:ascii="文星仿宋" w:eastAsia="文星仿宋" w:hAnsi="文星仿宋"/>
                <w:color w:val="000000" w:themeColor="text1"/>
              </w:rPr>
              <w:sym w:font="Wingdings 2" w:char="F0A3"/>
            </w:r>
            <w:r>
              <w:rPr>
                <w:rFonts w:ascii="文星仿宋" w:eastAsia="文星仿宋" w:hAnsi="文星仿宋" w:hint="eastAsia"/>
                <w:color w:val="000000" w:themeColor="text1"/>
              </w:rPr>
              <w:t xml:space="preserve"> </w:t>
            </w:r>
            <w:r>
              <w:rPr>
                <w:rFonts w:ascii="文星仿宋" w:eastAsia="文星仿宋" w:hAnsi="文星仿宋" w:hint="eastAsia"/>
                <w:color w:val="000000" w:themeColor="text1"/>
              </w:rPr>
              <w:t>其他信息（在国外设立研发中心）</w:t>
            </w:r>
          </w:p>
        </w:tc>
      </w:tr>
    </w:tbl>
    <w:p w:rsidR="005E1BC2" w:rsidRDefault="00EE6C71">
      <w:pPr>
        <w:spacing w:line="52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四、项目主要研究人员</w:t>
      </w:r>
    </w:p>
    <w:p w:rsidR="005E1BC2" w:rsidRDefault="00EE6C71">
      <w:pPr>
        <w:autoSpaceDE w:val="0"/>
        <w:autoSpaceDN w:val="0"/>
        <w:adjustRightInd w:val="0"/>
        <w:spacing w:line="320" w:lineRule="exact"/>
        <w:ind w:firstLineChars="200" w:firstLine="561"/>
        <w:jc w:val="left"/>
        <w:rPr>
          <w:rFonts w:ascii="文星仿宋" w:eastAsia="文星仿宋" w:hAnsi="文星仿宋"/>
          <w:b/>
          <w:bCs/>
          <w:color w:val="000000" w:themeColor="text1"/>
          <w:sz w:val="28"/>
          <w:szCs w:val="28"/>
        </w:rPr>
      </w:pPr>
      <w:r>
        <w:rPr>
          <w:rFonts w:ascii="文星仿宋" w:eastAsia="文星仿宋" w:hAnsi="文星仿宋" w:hint="eastAsia"/>
          <w:b/>
          <w:bCs/>
          <w:color w:val="000000" w:themeColor="text1"/>
          <w:sz w:val="28"/>
          <w:szCs w:val="28"/>
        </w:rPr>
        <w:t>（一）项目负责人基本情况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463"/>
        <w:gridCol w:w="1364"/>
        <w:gridCol w:w="111"/>
        <w:gridCol w:w="529"/>
        <w:gridCol w:w="1242"/>
        <w:gridCol w:w="1540"/>
      </w:tblGrid>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姓</w:t>
            </w:r>
            <w:r>
              <w:rPr>
                <w:rFonts w:ascii="文星仿宋" w:eastAsia="文星仿宋" w:hAnsi="文星仿宋" w:hint="eastAsia"/>
                <w:b/>
                <w:color w:val="000000" w:themeColor="text1"/>
                <w:kern w:val="0"/>
                <w:sz w:val="24"/>
              </w:rPr>
              <w:t xml:space="preserve">  </w:t>
            </w:r>
            <w:r>
              <w:rPr>
                <w:rFonts w:ascii="文星仿宋" w:eastAsia="文星仿宋" w:hAnsi="文星仿宋" w:hint="eastAsia"/>
                <w:b/>
                <w:color w:val="000000" w:themeColor="text1"/>
                <w:kern w:val="0"/>
                <w:sz w:val="24"/>
              </w:rPr>
              <w:t>名</w:t>
            </w:r>
          </w:p>
        </w:tc>
        <w:tc>
          <w:tcPr>
            <w:tcW w:w="1463" w:type="dxa"/>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center"/>
              <w:rPr>
                <w:rFonts w:ascii="文星仿宋" w:eastAsia="文星仿宋" w:hAnsi="文星仿宋"/>
                <w:color w:val="000000" w:themeColor="text1"/>
                <w:kern w:val="0"/>
                <w:sz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性</w:t>
            </w:r>
            <w:r>
              <w:rPr>
                <w:rFonts w:ascii="文星仿宋" w:eastAsia="文星仿宋" w:hAnsi="文星仿宋" w:hint="eastAsia"/>
                <w:b/>
                <w:color w:val="000000" w:themeColor="text1"/>
                <w:kern w:val="0"/>
                <w:sz w:val="24"/>
              </w:rPr>
              <w:t xml:space="preserve">  </w:t>
            </w:r>
            <w:r>
              <w:rPr>
                <w:rFonts w:ascii="文星仿宋" w:eastAsia="文星仿宋" w:hAnsi="文星仿宋" w:hint="eastAsia"/>
                <w:b/>
                <w:color w:val="000000" w:themeColor="text1"/>
                <w:kern w:val="0"/>
                <w:sz w:val="24"/>
              </w:rPr>
              <w:t>别</w:t>
            </w:r>
          </w:p>
        </w:tc>
        <w:tc>
          <w:tcPr>
            <w:tcW w:w="640" w:type="dxa"/>
            <w:gridSpan w:val="2"/>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left"/>
              <w:rPr>
                <w:rFonts w:ascii="文星仿宋" w:eastAsia="文星仿宋" w:hAnsi="文星仿宋"/>
                <w:color w:val="000000" w:themeColor="text1"/>
                <w:kern w:val="0"/>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left"/>
              <w:rPr>
                <w:rFonts w:ascii="文星仿宋" w:eastAsia="文星仿宋" w:hAnsi="文星仿宋"/>
                <w:color w:val="000000" w:themeColor="text1"/>
                <w:kern w:val="0"/>
                <w:sz w:val="24"/>
              </w:rPr>
            </w:pPr>
            <w:r>
              <w:rPr>
                <w:rFonts w:ascii="文星仿宋" w:eastAsia="文星仿宋" w:hAnsi="文星仿宋" w:hint="eastAsia"/>
                <w:b/>
                <w:color w:val="000000" w:themeColor="text1"/>
                <w:kern w:val="0"/>
                <w:sz w:val="24"/>
              </w:rPr>
              <w:t>出生日期</w:t>
            </w:r>
          </w:p>
        </w:tc>
        <w:tc>
          <w:tcPr>
            <w:tcW w:w="1540" w:type="dxa"/>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left"/>
              <w:rPr>
                <w:rFonts w:ascii="文星仿宋" w:eastAsia="文星仿宋" w:hAnsi="文星仿宋"/>
                <w:color w:val="000000" w:themeColor="text1"/>
                <w:kern w:val="0"/>
                <w:sz w:val="24"/>
              </w:rPr>
            </w:pPr>
          </w:p>
        </w:tc>
      </w:tr>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证件类型</w:t>
            </w:r>
          </w:p>
        </w:tc>
        <w:tc>
          <w:tcPr>
            <w:tcW w:w="1463" w:type="dxa"/>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center"/>
              <w:rPr>
                <w:rFonts w:ascii="文星仿宋" w:eastAsia="文星仿宋" w:hAnsi="文星仿宋"/>
                <w:b/>
                <w:color w:val="000000" w:themeColor="text1"/>
                <w:kern w:val="0"/>
                <w:sz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证件号码</w:t>
            </w:r>
          </w:p>
        </w:tc>
        <w:tc>
          <w:tcPr>
            <w:tcW w:w="3422" w:type="dxa"/>
            <w:gridSpan w:val="4"/>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center"/>
              <w:rPr>
                <w:rFonts w:ascii="文星仿宋" w:eastAsia="文星仿宋" w:hAnsi="文星仿宋"/>
                <w:b/>
                <w:color w:val="000000" w:themeColor="text1"/>
                <w:kern w:val="0"/>
                <w:sz w:val="24"/>
              </w:rPr>
            </w:pPr>
          </w:p>
        </w:tc>
      </w:tr>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color w:val="000000" w:themeColor="text1"/>
                <w:kern w:val="0"/>
                <w:szCs w:val="21"/>
              </w:rPr>
            </w:pPr>
            <w:r>
              <w:rPr>
                <w:rFonts w:ascii="文星仿宋" w:eastAsia="文星仿宋" w:hAnsi="文星仿宋" w:hint="eastAsia"/>
                <w:b/>
                <w:color w:val="000000" w:themeColor="text1"/>
                <w:kern w:val="0"/>
                <w:sz w:val="24"/>
              </w:rPr>
              <w:t>所在单位</w:t>
            </w:r>
          </w:p>
        </w:tc>
        <w:tc>
          <w:tcPr>
            <w:tcW w:w="6249" w:type="dxa"/>
            <w:gridSpan w:val="6"/>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rPr>
                <w:rFonts w:ascii="文星仿宋" w:eastAsia="文星仿宋" w:hAnsi="文星仿宋"/>
                <w:color w:val="000000" w:themeColor="text1"/>
                <w:kern w:val="0"/>
                <w:sz w:val="24"/>
              </w:rPr>
            </w:pPr>
            <w:r>
              <w:rPr>
                <w:rFonts w:ascii="文星仿宋" w:eastAsia="文星仿宋" w:hAnsi="文星仿宋" w:hint="eastAsia"/>
                <w:color w:val="000000" w:themeColor="text1"/>
                <w:kern w:val="0"/>
                <w:sz w:val="24"/>
              </w:rPr>
              <w:t xml:space="preserve">  </w:t>
            </w:r>
          </w:p>
        </w:tc>
      </w:tr>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职务</w:t>
            </w:r>
            <w:r>
              <w:rPr>
                <w:rFonts w:ascii="文星仿宋" w:eastAsia="文星仿宋" w:hAnsi="文星仿宋" w:hint="eastAsia"/>
                <w:b/>
                <w:color w:val="000000" w:themeColor="text1"/>
                <w:kern w:val="0"/>
                <w:sz w:val="24"/>
              </w:rPr>
              <w:t>/</w:t>
            </w:r>
            <w:r>
              <w:rPr>
                <w:rFonts w:ascii="文星仿宋" w:eastAsia="文星仿宋" w:hAnsi="文星仿宋" w:hint="eastAsia"/>
                <w:b/>
                <w:color w:val="000000" w:themeColor="text1"/>
                <w:kern w:val="0"/>
                <w:sz w:val="24"/>
              </w:rPr>
              <w:t>职称</w:t>
            </w:r>
          </w:p>
        </w:tc>
        <w:tc>
          <w:tcPr>
            <w:tcW w:w="1463" w:type="dxa"/>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rPr>
                <w:rFonts w:ascii="文星仿宋" w:eastAsia="文星仿宋" w:hAnsi="文星仿宋"/>
                <w:color w:val="000000" w:themeColor="text1"/>
                <w:kern w:val="0"/>
                <w:sz w:val="24"/>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学历</w:t>
            </w:r>
            <w:r>
              <w:rPr>
                <w:rFonts w:ascii="文星仿宋" w:eastAsia="文星仿宋" w:hAnsi="文星仿宋" w:hint="eastAsia"/>
                <w:b/>
                <w:color w:val="000000" w:themeColor="text1"/>
                <w:kern w:val="0"/>
                <w:sz w:val="24"/>
              </w:rPr>
              <w:t>/</w:t>
            </w:r>
            <w:r>
              <w:rPr>
                <w:rFonts w:ascii="文星仿宋" w:eastAsia="文星仿宋" w:hAnsi="文星仿宋" w:hint="eastAsia"/>
                <w:b/>
                <w:color w:val="000000" w:themeColor="text1"/>
                <w:kern w:val="0"/>
                <w:sz w:val="24"/>
              </w:rPr>
              <w:t>学位</w:t>
            </w:r>
          </w:p>
        </w:tc>
        <w:tc>
          <w:tcPr>
            <w:tcW w:w="3311" w:type="dxa"/>
            <w:gridSpan w:val="3"/>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rPr>
                <w:rFonts w:ascii="文星仿宋" w:eastAsia="文星仿宋" w:hAnsi="文星仿宋"/>
                <w:color w:val="000000" w:themeColor="text1"/>
                <w:kern w:val="0"/>
                <w:sz w:val="24"/>
              </w:rPr>
            </w:pPr>
          </w:p>
        </w:tc>
      </w:tr>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所学专业</w:t>
            </w:r>
          </w:p>
        </w:tc>
        <w:tc>
          <w:tcPr>
            <w:tcW w:w="1463" w:type="dxa"/>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left"/>
              <w:rPr>
                <w:rFonts w:ascii="文星仿宋" w:eastAsia="文星仿宋" w:hAnsi="文星仿宋"/>
                <w:color w:val="000000" w:themeColor="text1"/>
                <w:kern w:val="0"/>
                <w:sz w:val="24"/>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现从事专业</w:t>
            </w:r>
          </w:p>
        </w:tc>
        <w:tc>
          <w:tcPr>
            <w:tcW w:w="3311" w:type="dxa"/>
            <w:gridSpan w:val="3"/>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left"/>
              <w:rPr>
                <w:rFonts w:ascii="文星仿宋" w:eastAsia="文星仿宋" w:hAnsi="文星仿宋"/>
                <w:color w:val="000000" w:themeColor="text1"/>
                <w:kern w:val="0"/>
                <w:sz w:val="24"/>
              </w:rPr>
            </w:pPr>
          </w:p>
        </w:tc>
      </w:tr>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联系电话</w:t>
            </w:r>
          </w:p>
        </w:tc>
        <w:tc>
          <w:tcPr>
            <w:tcW w:w="1463" w:type="dxa"/>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left"/>
              <w:rPr>
                <w:rFonts w:ascii="文星仿宋" w:eastAsia="文星仿宋" w:hAnsi="文星仿宋"/>
                <w:color w:val="000000" w:themeColor="text1"/>
                <w:kern w:val="0"/>
                <w:sz w:val="24"/>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电子邮箱</w:t>
            </w:r>
          </w:p>
        </w:tc>
        <w:tc>
          <w:tcPr>
            <w:tcW w:w="3311" w:type="dxa"/>
            <w:gridSpan w:val="3"/>
            <w:tcBorders>
              <w:top w:val="single" w:sz="4" w:space="0" w:color="auto"/>
              <w:left w:val="single" w:sz="4" w:space="0" w:color="auto"/>
              <w:bottom w:val="single" w:sz="4" w:space="0" w:color="auto"/>
              <w:right w:val="single" w:sz="4" w:space="0" w:color="auto"/>
            </w:tcBorders>
            <w:vAlign w:val="center"/>
          </w:tcPr>
          <w:p w:rsidR="005E1BC2" w:rsidRDefault="005E1BC2">
            <w:pPr>
              <w:autoSpaceDE w:val="0"/>
              <w:autoSpaceDN w:val="0"/>
              <w:adjustRightInd w:val="0"/>
              <w:spacing w:line="300" w:lineRule="exact"/>
              <w:jc w:val="left"/>
              <w:rPr>
                <w:rFonts w:ascii="文星仿宋" w:eastAsia="文星仿宋" w:hAnsi="文星仿宋"/>
                <w:color w:val="000000" w:themeColor="text1"/>
                <w:kern w:val="0"/>
                <w:sz w:val="24"/>
              </w:rPr>
            </w:pPr>
          </w:p>
        </w:tc>
      </w:tr>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高等教育经历</w:t>
            </w:r>
          </w:p>
        </w:tc>
        <w:tc>
          <w:tcPr>
            <w:tcW w:w="6249" w:type="dxa"/>
            <w:gridSpan w:val="6"/>
            <w:tcBorders>
              <w:top w:val="single" w:sz="4" w:space="0" w:color="auto"/>
              <w:left w:val="single" w:sz="4" w:space="0" w:color="auto"/>
              <w:bottom w:val="single" w:sz="4" w:space="0" w:color="auto"/>
              <w:right w:val="single" w:sz="4" w:space="0" w:color="auto"/>
            </w:tcBorders>
          </w:tcPr>
          <w:p w:rsidR="005E1BC2" w:rsidRDefault="005E1BC2">
            <w:pPr>
              <w:autoSpaceDE w:val="0"/>
              <w:autoSpaceDN w:val="0"/>
              <w:adjustRightInd w:val="0"/>
              <w:spacing w:line="300" w:lineRule="exact"/>
              <w:rPr>
                <w:rFonts w:ascii="文星仿宋" w:eastAsia="文星仿宋" w:hAnsi="文星仿宋"/>
                <w:color w:val="000000" w:themeColor="text1"/>
                <w:kern w:val="0"/>
                <w:sz w:val="24"/>
              </w:rPr>
            </w:pPr>
          </w:p>
        </w:tc>
      </w:tr>
      <w:tr w:rsidR="005E1BC2">
        <w:trPr>
          <w:trHeight w:hRule="exact" w:val="340"/>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0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工作经历</w:t>
            </w:r>
          </w:p>
        </w:tc>
        <w:tc>
          <w:tcPr>
            <w:tcW w:w="6249" w:type="dxa"/>
            <w:gridSpan w:val="6"/>
            <w:tcBorders>
              <w:top w:val="single" w:sz="4" w:space="0" w:color="auto"/>
              <w:left w:val="single" w:sz="4" w:space="0" w:color="auto"/>
              <w:bottom w:val="single" w:sz="4" w:space="0" w:color="auto"/>
              <w:right w:val="single" w:sz="4" w:space="0" w:color="auto"/>
            </w:tcBorders>
          </w:tcPr>
          <w:p w:rsidR="005E1BC2" w:rsidRDefault="005E1BC2">
            <w:pPr>
              <w:autoSpaceDE w:val="0"/>
              <w:autoSpaceDN w:val="0"/>
              <w:adjustRightInd w:val="0"/>
              <w:spacing w:line="300" w:lineRule="exact"/>
              <w:rPr>
                <w:rFonts w:ascii="文星仿宋" w:eastAsia="文星仿宋" w:hAnsi="文星仿宋"/>
                <w:color w:val="000000" w:themeColor="text1"/>
                <w:kern w:val="0"/>
                <w:sz w:val="24"/>
              </w:rPr>
            </w:pPr>
          </w:p>
        </w:tc>
      </w:tr>
      <w:tr w:rsidR="005E1BC2">
        <w:trPr>
          <w:trHeight w:val="524"/>
          <w:jc w:val="center"/>
        </w:trPr>
        <w:tc>
          <w:tcPr>
            <w:tcW w:w="2273" w:type="dxa"/>
            <w:tcBorders>
              <w:top w:val="single" w:sz="4" w:space="0" w:color="auto"/>
              <w:left w:val="single" w:sz="4" w:space="0" w:color="auto"/>
              <w:bottom w:val="single" w:sz="4" w:space="0" w:color="auto"/>
              <w:right w:val="single" w:sz="4" w:space="0" w:color="auto"/>
            </w:tcBorders>
            <w:vAlign w:val="center"/>
          </w:tcPr>
          <w:p w:rsidR="005E1BC2" w:rsidRDefault="00EE6C71">
            <w:pPr>
              <w:autoSpaceDE w:val="0"/>
              <w:autoSpaceDN w:val="0"/>
              <w:adjustRightInd w:val="0"/>
              <w:spacing w:line="32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近</w:t>
            </w:r>
            <w:r>
              <w:rPr>
                <w:rFonts w:ascii="文星仿宋" w:eastAsia="文星仿宋" w:hAnsi="文星仿宋" w:hint="eastAsia"/>
                <w:b/>
                <w:color w:val="000000" w:themeColor="text1"/>
                <w:kern w:val="0"/>
                <w:sz w:val="24"/>
              </w:rPr>
              <w:t>3</w:t>
            </w:r>
            <w:r>
              <w:rPr>
                <w:rFonts w:ascii="文星仿宋" w:eastAsia="文星仿宋" w:hAnsi="文星仿宋" w:hint="eastAsia"/>
                <w:b/>
                <w:color w:val="000000" w:themeColor="text1"/>
                <w:kern w:val="0"/>
                <w:sz w:val="24"/>
              </w:rPr>
              <w:t>年以来参与的研发工作情况</w:t>
            </w:r>
          </w:p>
        </w:tc>
        <w:tc>
          <w:tcPr>
            <w:tcW w:w="6249" w:type="dxa"/>
            <w:gridSpan w:val="6"/>
            <w:tcBorders>
              <w:top w:val="single" w:sz="4" w:space="0" w:color="auto"/>
              <w:left w:val="single" w:sz="4" w:space="0" w:color="auto"/>
              <w:bottom w:val="single" w:sz="4" w:space="0" w:color="auto"/>
              <w:right w:val="single" w:sz="4" w:space="0" w:color="auto"/>
            </w:tcBorders>
          </w:tcPr>
          <w:p w:rsidR="005E1BC2" w:rsidRDefault="005E1BC2">
            <w:pPr>
              <w:autoSpaceDE w:val="0"/>
              <w:autoSpaceDN w:val="0"/>
              <w:adjustRightInd w:val="0"/>
              <w:spacing w:line="300" w:lineRule="exact"/>
              <w:rPr>
                <w:rFonts w:ascii="文星仿宋" w:eastAsia="文星仿宋" w:hAnsi="文星仿宋"/>
                <w:color w:val="000000" w:themeColor="text1"/>
                <w:kern w:val="0"/>
                <w:sz w:val="24"/>
              </w:rPr>
            </w:pPr>
          </w:p>
        </w:tc>
      </w:tr>
    </w:tbl>
    <w:p w:rsidR="005E1BC2" w:rsidRDefault="00EE6C71">
      <w:pPr>
        <w:autoSpaceDE w:val="0"/>
        <w:autoSpaceDN w:val="0"/>
        <w:adjustRightInd w:val="0"/>
        <w:spacing w:line="340" w:lineRule="exact"/>
        <w:jc w:val="left"/>
        <w:rPr>
          <w:rFonts w:ascii="文星仿宋" w:eastAsia="文星仿宋" w:hAnsi="文星仿宋" w:cs="宋体"/>
          <w:color w:val="000000" w:themeColor="text1"/>
          <w:kern w:val="0"/>
          <w:sz w:val="24"/>
        </w:rPr>
      </w:pPr>
      <w:r>
        <w:rPr>
          <w:rFonts w:ascii="文星仿宋" w:eastAsia="文星仿宋" w:hAnsi="文星仿宋" w:cs="宋体" w:hint="eastAsia"/>
          <w:color w:val="000000" w:themeColor="text1"/>
          <w:kern w:val="0"/>
          <w:sz w:val="24"/>
        </w:rPr>
        <w:t>如有其它介绍可自行添加。</w:t>
      </w:r>
    </w:p>
    <w:p w:rsidR="005E1BC2" w:rsidRDefault="00EE6C71">
      <w:pPr>
        <w:autoSpaceDE w:val="0"/>
        <w:autoSpaceDN w:val="0"/>
        <w:adjustRightInd w:val="0"/>
        <w:spacing w:line="320" w:lineRule="exact"/>
        <w:ind w:firstLineChars="200" w:firstLine="561"/>
        <w:jc w:val="left"/>
        <w:rPr>
          <w:rFonts w:ascii="文星仿宋" w:eastAsia="文星仿宋" w:hAnsi="文星仿宋"/>
          <w:b/>
          <w:bCs/>
          <w:color w:val="000000" w:themeColor="text1"/>
          <w:sz w:val="28"/>
          <w:szCs w:val="28"/>
        </w:rPr>
      </w:pPr>
      <w:r>
        <w:rPr>
          <w:rFonts w:ascii="文星仿宋" w:eastAsia="文星仿宋" w:hAnsi="文星仿宋" w:hint="eastAsia"/>
          <w:b/>
          <w:bCs/>
          <w:color w:val="000000" w:themeColor="text1"/>
          <w:sz w:val="28"/>
          <w:szCs w:val="28"/>
        </w:rPr>
        <w:t>（二）项目组主要成员基本情况</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423"/>
        <w:gridCol w:w="1509"/>
        <w:gridCol w:w="1275"/>
        <w:gridCol w:w="1339"/>
        <w:gridCol w:w="1497"/>
        <w:gridCol w:w="1181"/>
      </w:tblGrid>
      <w:tr w:rsidR="005E1BC2">
        <w:trPr>
          <w:trHeight w:hRule="exact" w:val="340"/>
          <w:jc w:val="center"/>
        </w:trPr>
        <w:tc>
          <w:tcPr>
            <w:tcW w:w="717"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8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姓名</w:t>
            </w:r>
          </w:p>
        </w:tc>
        <w:tc>
          <w:tcPr>
            <w:tcW w:w="1423"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8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身份证号码</w:t>
            </w:r>
          </w:p>
        </w:tc>
        <w:tc>
          <w:tcPr>
            <w:tcW w:w="1509"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8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所在单位</w:t>
            </w:r>
          </w:p>
        </w:tc>
        <w:tc>
          <w:tcPr>
            <w:tcW w:w="1275"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8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职务</w:t>
            </w:r>
            <w:r>
              <w:rPr>
                <w:rFonts w:ascii="文星仿宋" w:eastAsia="文星仿宋" w:hAnsi="文星仿宋" w:hint="eastAsia"/>
                <w:b/>
                <w:color w:val="000000" w:themeColor="text1"/>
                <w:kern w:val="0"/>
                <w:sz w:val="24"/>
              </w:rPr>
              <w:t>/</w:t>
            </w:r>
            <w:r>
              <w:rPr>
                <w:rFonts w:ascii="文星仿宋" w:eastAsia="文星仿宋" w:hAnsi="文星仿宋" w:hint="eastAsia"/>
                <w:b/>
                <w:color w:val="000000" w:themeColor="text1"/>
                <w:kern w:val="0"/>
                <w:sz w:val="24"/>
              </w:rPr>
              <w:t>职称</w:t>
            </w:r>
          </w:p>
        </w:tc>
        <w:tc>
          <w:tcPr>
            <w:tcW w:w="1339"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8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学历</w:t>
            </w:r>
            <w:r>
              <w:rPr>
                <w:rFonts w:ascii="文星仿宋" w:eastAsia="文星仿宋" w:hAnsi="文星仿宋" w:hint="eastAsia"/>
                <w:b/>
                <w:color w:val="000000" w:themeColor="text1"/>
                <w:kern w:val="0"/>
                <w:sz w:val="24"/>
              </w:rPr>
              <w:t>/</w:t>
            </w:r>
            <w:r>
              <w:rPr>
                <w:rFonts w:ascii="文星仿宋" w:eastAsia="文星仿宋" w:hAnsi="文星仿宋" w:hint="eastAsia"/>
                <w:b/>
                <w:color w:val="000000" w:themeColor="text1"/>
                <w:kern w:val="0"/>
                <w:sz w:val="24"/>
              </w:rPr>
              <w:t>学位</w:t>
            </w:r>
          </w:p>
        </w:tc>
        <w:tc>
          <w:tcPr>
            <w:tcW w:w="1497"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8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现从事专业</w:t>
            </w:r>
          </w:p>
        </w:tc>
        <w:tc>
          <w:tcPr>
            <w:tcW w:w="1181" w:type="dxa"/>
            <w:tcBorders>
              <w:top w:val="single" w:sz="4" w:space="0" w:color="auto"/>
              <w:left w:val="single" w:sz="4" w:space="0" w:color="auto"/>
              <w:bottom w:val="single" w:sz="4" w:space="0" w:color="auto"/>
              <w:right w:val="single" w:sz="4" w:space="0" w:color="auto"/>
            </w:tcBorders>
            <w:vAlign w:val="center"/>
          </w:tcPr>
          <w:p w:rsidR="005E1BC2" w:rsidRDefault="00EE6C71">
            <w:pPr>
              <w:spacing w:line="280" w:lineRule="exact"/>
              <w:jc w:val="center"/>
              <w:rPr>
                <w:rFonts w:ascii="文星仿宋" w:eastAsia="文星仿宋" w:hAnsi="文星仿宋"/>
                <w:b/>
                <w:color w:val="000000" w:themeColor="text1"/>
                <w:kern w:val="0"/>
                <w:sz w:val="24"/>
              </w:rPr>
            </w:pPr>
            <w:r>
              <w:rPr>
                <w:rFonts w:ascii="文星仿宋" w:eastAsia="文星仿宋" w:hAnsi="文星仿宋" w:hint="eastAsia"/>
                <w:b/>
                <w:color w:val="000000" w:themeColor="text1"/>
                <w:kern w:val="0"/>
                <w:sz w:val="24"/>
              </w:rPr>
              <w:t>联系电话</w:t>
            </w:r>
          </w:p>
        </w:tc>
      </w:tr>
      <w:tr w:rsidR="005E1BC2">
        <w:trPr>
          <w:trHeight w:hRule="exact" w:val="340"/>
          <w:jc w:val="center"/>
        </w:trPr>
        <w:tc>
          <w:tcPr>
            <w:tcW w:w="717"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r>
      <w:tr w:rsidR="005E1BC2">
        <w:trPr>
          <w:trHeight w:hRule="exact" w:val="340"/>
          <w:jc w:val="center"/>
        </w:trPr>
        <w:tc>
          <w:tcPr>
            <w:tcW w:w="717"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5E1BC2" w:rsidRDefault="005E1BC2">
            <w:pPr>
              <w:spacing w:line="280" w:lineRule="exact"/>
              <w:jc w:val="center"/>
              <w:rPr>
                <w:rFonts w:ascii="文星仿宋" w:eastAsia="文星仿宋" w:hAnsi="文星仿宋"/>
                <w:color w:val="000000" w:themeColor="text1"/>
                <w:kern w:val="0"/>
                <w:sz w:val="24"/>
              </w:rPr>
            </w:pPr>
          </w:p>
        </w:tc>
      </w:tr>
    </w:tbl>
    <w:p w:rsidR="005E1BC2" w:rsidRDefault="00EE6C71">
      <w:pPr>
        <w:spacing w:line="380" w:lineRule="exact"/>
        <w:ind w:firstLineChars="200" w:firstLine="560"/>
        <w:rPr>
          <w:rFonts w:ascii="文星黑体" w:eastAsia="文星黑体" w:hAnsi="文星黑体"/>
          <w:color w:val="000000" w:themeColor="text1"/>
          <w:sz w:val="28"/>
          <w:szCs w:val="28"/>
        </w:rPr>
      </w:pPr>
      <w:r>
        <w:rPr>
          <w:rFonts w:ascii="文星黑体" w:eastAsia="文星黑体" w:hAnsi="文星黑体" w:hint="eastAsia"/>
          <w:color w:val="000000" w:themeColor="text1"/>
          <w:sz w:val="28"/>
          <w:szCs w:val="28"/>
        </w:rPr>
        <w:t>五、项目实施的必要性</w:t>
      </w:r>
    </w:p>
    <w:p w:rsidR="005E1BC2" w:rsidRDefault="00EE6C71">
      <w:pPr>
        <w:spacing w:line="380" w:lineRule="exact"/>
        <w:ind w:firstLineChars="200" w:firstLine="561"/>
        <w:rPr>
          <w:rFonts w:ascii="文星仿宋" w:eastAsia="文星仿宋" w:hAnsi="文星仿宋"/>
          <w:b/>
          <w:bCs/>
          <w:color w:val="000000" w:themeColor="text1"/>
          <w:sz w:val="28"/>
          <w:szCs w:val="28"/>
        </w:rPr>
      </w:pPr>
      <w:r>
        <w:rPr>
          <w:rFonts w:ascii="文星仿宋" w:eastAsia="文星仿宋" w:hAnsi="文星仿宋" w:hint="eastAsia"/>
          <w:b/>
          <w:bCs/>
          <w:color w:val="000000" w:themeColor="text1"/>
          <w:sz w:val="28"/>
          <w:szCs w:val="28"/>
        </w:rPr>
        <w:t>（一）国内外研究现状</w:t>
      </w:r>
    </w:p>
    <w:p w:rsidR="005E1BC2" w:rsidRDefault="00EE6C71">
      <w:pPr>
        <w:spacing w:line="380" w:lineRule="exact"/>
        <w:ind w:firstLineChars="200" w:firstLine="561"/>
        <w:rPr>
          <w:rFonts w:ascii="文星仿宋" w:eastAsia="文星仿宋" w:hAnsi="文星仿宋"/>
          <w:b/>
          <w:bCs/>
          <w:color w:val="000000" w:themeColor="text1"/>
          <w:sz w:val="28"/>
          <w:szCs w:val="28"/>
        </w:rPr>
      </w:pPr>
      <w:r>
        <w:rPr>
          <w:rFonts w:ascii="文星仿宋" w:eastAsia="文星仿宋" w:hAnsi="文星仿宋" w:hint="eastAsia"/>
          <w:b/>
          <w:bCs/>
          <w:color w:val="000000" w:themeColor="text1"/>
          <w:sz w:val="28"/>
          <w:szCs w:val="28"/>
        </w:rPr>
        <w:t>（二）项目实施的意义</w:t>
      </w:r>
    </w:p>
    <w:p w:rsidR="005E1BC2" w:rsidRDefault="00EE6C71">
      <w:pPr>
        <w:spacing w:line="340" w:lineRule="exact"/>
        <w:ind w:firstLineChars="200" w:firstLine="560"/>
        <w:rPr>
          <w:rFonts w:ascii="文星仿宋" w:eastAsia="文星仿宋" w:hAnsi="文星仿宋"/>
          <w:color w:val="000000" w:themeColor="text1"/>
          <w:sz w:val="28"/>
          <w:szCs w:val="28"/>
        </w:rPr>
      </w:pPr>
      <w:r>
        <w:rPr>
          <w:rFonts w:ascii="文星黑体" w:eastAsia="文星黑体" w:hAnsi="文星黑体" w:hint="eastAsia"/>
          <w:color w:val="000000" w:themeColor="text1"/>
          <w:sz w:val="28"/>
          <w:szCs w:val="28"/>
        </w:rPr>
        <w:t>六、项目现有工作基础</w:t>
      </w:r>
      <w:r>
        <w:rPr>
          <w:rFonts w:ascii="文星仿宋" w:eastAsia="文星仿宋" w:hAnsi="文星仿宋" w:hint="eastAsia"/>
          <w:color w:val="000000" w:themeColor="text1"/>
          <w:sz w:val="28"/>
          <w:szCs w:val="28"/>
        </w:rPr>
        <w:t>（截至申报时，已开展的工作、已有的基础条件等）</w:t>
      </w:r>
    </w:p>
    <w:p w:rsidR="005E1BC2" w:rsidRDefault="00EE6C71">
      <w:pPr>
        <w:spacing w:line="34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七、</w:t>
      </w:r>
      <w:r>
        <w:rPr>
          <w:rFonts w:ascii="黑体" w:eastAsia="黑体" w:hAnsi="黑体" w:hint="eastAsia"/>
          <w:bCs/>
          <w:color w:val="000000" w:themeColor="text1"/>
          <w:sz w:val="28"/>
          <w:szCs w:val="28"/>
        </w:rPr>
        <w:t>项目研究内容、研究方法及技术路线</w:t>
      </w:r>
    </w:p>
    <w:p w:rsidR="005E1BC2" w:rsidRDefault="00EE6C71">
      <w:pPr>
        <w:spacing w:line="340" w:lineRule="exact"/>
        <w:ind w:firstLineChars="200" w:firstLine="561"/>
        <w:rPr>
          <w:rFonts w:ascii="文星仿宋" w:eastAsia="文星仿宋" w:hAnsi="文星仿宋"/>
          <w:b/>
          <w:bCs/>
          <w:color w:val="000000" w:themeColor="text1"/>
          <w:sz w:val="28"/>
          <w:szCs w:val="28"/>
        </w:rPr>
      </w:pPr>
      <w:r>
        <w:rPr>
          <w:rFonts w:ascii="文星仿宋" w:eastAsia="文星仿宋" w:hAnsi="文星仿宋" w:hint="eastAsia"/>
          <w:b/>
          <w:bCs/>
          <w:color w:val="000000" w:themeColor="text1"/>
          <w:sz w:val="28"/>
          <w:szCs w:val="28"/>
        </w:rPr>
        <w:t>（一）项目的主要研究内容</w:t>
      </w:r>
    </w:p>
    <w:p w:rsidR="005E1BC2" w:rsidRDefault="00EE6C71">
      <w:pPr>
        <w:spacing w:line="34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（在实施周期内，本项目主要研究内容包含项目研究内容，技术路线、</w:t>
      </w:r>
      <w:r>
        <w:rPr>
          <w:rFonts w:ascii="文星仿宋" w:eastAsia="文星仿宋" w:hAnsi="文星仿宋" w:hint="eastAsia"/>
          <w:color w:val="000000" w:themeColor="text1"/>
          <w:sz w:val="28"/>
          <w:szCs w:val="28"/>
        </w:rPr>
        <w:lastRenderedPageBreak/>
        <w:t>关键技术和主要创新点等）</w:t>
      </w:r>
    </w:p>
    <w:p w:rsidR="005E1BC2" w:rsidRDefault="00EE6C71">
      <w:pPr>
        <w:spacing w:line="340" w:lineRule="exact"/>
        <w:ind w:firstLineChars="200" w:firstLine="561"/>
        <w:rPr>
          <w:rFonts w:ascii="文星仿宋" w:eastAsia="文星仿宋" w:hAnsi="文星仿宋"/>
          <w:b/>
          <w:bCs/>
          <w:color w:val="000000" w:themeColor="text1"/>
          <w:sz w:val="28"/>
          <w:szCs w:val="28"/>
        </w:rPr>
      </w:pPr>
      <w:r>
        <w:rPr>
          <w:rFonts w:ascii="文星仿宋" w:eastAsia="文星仿宋" w:hAnsi="文星仿宋" w:hint="eastAsia"/>
          <w:b/>
          <w:bCs/>
          <w:color w:val="000000" w:themeColor="text1"/>
          <w:sz w:val="28"/>
          <w:szCs w:val="28"/>
        </w:rPr>
        <w:t>（二）项目拟采取的研究方法</w:t>
      </w:r>
    </w:p>
    <w:p w:rsidR="005E1BC2" w:rsidRDefault="00EE6C71">
      <w:pPr>
        <w:snapToGrid w:val="0"/>
        <w:spacing w:line="34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（针对项目研究拟解决的问题采用的方法、原理、机理、算法、模型等，以及项目研究方法或技术路线的可行性、先进性分析，技术风险及应对措施。）</w:t>
      </w:r>
    </w:p>
    <w:p w:rsidR="005E1BC2" w:rsidRDefault="00EE6C71">
      <w:pPr>
        <w:snapToGrid w:val="0"/>
        <w:spacing w:line="340" w:lineRule="exact"/>
        <w:ind w:firstLineChars="200" w:firstLine="560"/>
        <w:rPr>
          <w:rFonts w:ascii="文星黑体" w:eastAsia="文星黑体" w:hAnsi="文星黑体" w:cs="宋体"/>
          <w:color w:val="000000" w:themeColor="text1"/>
          <w:sz w:val="24"/>
        </w:rPr>
      </w:pPr>
      <w:r>
        <w:rPr>
          <w:rFonts w:ascii="文星黑体" w:eastAsia="文星黑体" w:hAnsi="文星黑体" w:hint="eastAsia"/>
          <w:color w:val="000000" w:themeColor="text1"/>
          <w:sz w:val="28"/>
          <w:szCs w:val="28"/>
        </w:rPr>
        <w:t>八、项目实施进度</w:t>
      </w:r>
    </w:p>
    <w:p w:rsidR="005E1BC2" w:rsidRDefault="00EE6C71">
      <w:pPr>
        <w:spacing w:line="34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（一）第一年实施内容</w:t>
      </w:r>
    </w:p>
    <w:p w:rsidR="005E1BC2" w:rsidRDefault="00EE6C71">
      <w:pPr>
        <w:spacing w:line="34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（二）第二年实施内容</w:t>
      </w:r>
    </w:p>
    <w:p w:rsidR="005E1BC2" w:rsidRDefault="00EE6C71">
      <w:pPr>
        <w:spacing w:line="340" w:lineRule="exact"/>
        <w:ind w:firstLineChars="200" w:firstLine="560"/>
        <w:rPr>
          <w:rFonts w:ascii="文星黑体" w:eastAsia="文星黑体" w:hAnsi="文星黑体"/>
          <w:color w:val="000000" w:themeColor="text1"/>
          <w:sz w:val="28"/>
          <w:szCs w:val="28"/>
        </w:rPr>
      </w:pPr>
      <w:r>
        <w:rPr>
          <w:rFonts w:ascii="文星黑体" w:eastAsia="文星黑体" w:hAnsi="文星黑体" w:hint="eastAsia"/>
          <w:color w:val="000000" w:themeColor="text1"/>
          <w:sz w:val="28"/>
          <w:szCs w:val="28"/>
        </w:rPr>
        <w:t>九、项目考核指标</w:t>
      </w:r>
    </w:p>
    <w:p w:rsidR="005E1BC2" w:rsidRDefault="00EE6C71">
      <w:pPr>
        <w:autoSpaceDE w:val="0"/>
        <w:autoSpaceDN w:val="0"/>
        <w:adjustRightInd w:val="0"/>
        <w:spacing w:line="340" w:lineRule="exact"/>
        <w:ind w:firstLineChars="200" w:firstLine="560"/>
        <w:jc w:val="left"/>
        <w:rPr>
          <w:rFonts w:ascii="文星仿宋" w:eastAsia="文星仿宋" w:hAnsi="文星仿宋"/>
          <w:b/>
          <w:color w:val="000000" w:themeColor="text1"/>
          <w:kern w:val="0"/>
          <w:sz w:val="24"/>
          <w:szCs w:val="32"/>
        </w:rPr>
      </w:pPr>
      <w:r>
        <w:rPr>
          <w:rFonts w:ascii="文星仿宋" w:eastAsia="文星仿宋" w:hAnsi="文星仿宋" w:hint="eastAsia"/>
          <w:color w:val="000000" w:themeColor="text1"/>
          <w:sz w:val="28"/>
          <w:szCs w:val="28"/>
        </w:rPr>
        <w:t>实施周期末，本项目将达到以下目标：（</w:t>
      </w:r>
      <w:r>
        <w:rPr>
          <w:rFonts w:ascii="文星仿宋" w:eastAsia="文星仿宋" w:hAnsi="文星仿宋" w:hint="eastAsia"/>
          <w:color w:val="000000" w:themeColor="text1"/>
          <w:sz w:val="28"/>
          <w:szCs w:val="28"/>
        </w:rPr>
        <w:t>原则上应</w:t>
      </w:r>
      <w:r>
        <w:rPr>
          <w:rFonts w:ascii="文星仿宋" w:eastAsia="文星仿宋" w:hAnsi="文星仿宋" w:hint="eastAsia"/>
          <w:color w:val="000000" w:themeColor="text1"/>
          <w:sz w:val="28"/>
          <w:szCs w:val="28"/>
          <w:lang w:bidi="ar"/>
        </w:rPr>
        <w:t>包括拟攻克技术、拟解决问题、拟开发</w:t>
      </w:r>
      <w:r>
        <w:rPr>
          <w:rFonts w:ascii="文星仿宋" w:eastAsia="文星仿宋" w:hAnsi="文星仿宋" w:hint="eastAsia"/>
          <w:color w:val="000000" w:themeColor="text1"/>
          <w:sz w:val="28"/>
          <w:szCs w:val="28"/>
          <w:lang w:bidi="ar"/>
        </w:rPr>
        <w:t>新产品</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或</w:t>
      </w:r>
      <w:r>
        <w:rPr>
          <w:rFonts w:ascii="文星仿宋" w:eastAsia="文星仿宋" w:hAnsi="文星仿宋" w:hint="eastAsia"/>
          <w:color w:val="000000" w:themeColor="text1"/>
          <w:sz w:val="28"/>
          <w:szCs w:val="28"/>
          <w:lang w:bidi="ar"/>
        </w:rPr>
        <w:t>新工艺、新装置、</w:t>
      </w:r>
      <w:r>
        <w:rPr>
          <w:rFonts w:ascii="文星仿宋" w:eastAsia="文星仿宋" w:hAnsi="文星仿宋" w:hint="eastAsia"/>
          <w:color w:val="000000" w:themeColor="text1"/>
          <w:sz w:val="28"/>
          <w:szCs w:val="28"/>
          <w:lang w:bidi="ar"/>
        </w:rPr>
        <w:t>新系统、</w:t>
      </w:r>
      <w:r>
        <w:rPr>
          <w:rFonts w:ascii="文星仿宋" w:eastAsia="文星仿宋" w:hAnsi="文星仿宋" w:hint="eastAsia"/>
          <w:color w:val="000000" w:themeColor="text1"/>
          <w:sz w:val="28"/>
          <w:szCs w:val="28"/>
          <w:lang w:bidi="ar"/>
        </w:rPr>
        <w:t>新品种</w:t>
      </w:r>
      <w:r>
        <w:rPr>
          <w:rFonts w:ascii="文星仿宋" w:eastAsia="文星仿宋" w:hAnsi="文星仿宋" w:hint="eastAsia"/>
          <w:color w:val="000000" w:themeColor="text1"/>
          <w:sz w:val="28"/>
          <w:szCs w:val="28"/>
          <w:lang w:bidi="ar"/>
        </w:rPr>
        <w:t>等</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及其</w:t>
      </w:r>
      <w:r>
        <w:rPr>
          <w:rFonts w:ascii="文星仿宋" w:eastAsia="文星仿宋" w:hAnsi="文星仿宋" w:hint="eastAsia"/>
          <w:color w:val="000000" w:themeColor="text1"/>
          <w:sz w:val="28"/>
          <w:szCs w:val="28"/>
          <w:lang w:bidi="ar"/>
        </w:rPr>
        <w:t>应用</w:t>
      </w:r>
      <w:r>
        <w:rPr>
          <w:rFonts w:ascii="文星仿宋" w:eastAsia="文星仿宋" w:hAnsi="文星仿宋" w:hint="eastAsia"/>
          <w:color w:val="000000" w:themeColor="text1"/>
          <w:sz w:val="28"/>
          <w:szCs w:val="28"/>
          <w:lang w:bidi="ar"/>
        </w:rPr>
        <w:t>场景</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并结合实际</w:t>
      </w:r>
      <w:r>
        <w:rPr>
          <w:rFonts w:ascii="文星仿宋" w:eastAsia="文星仿宋" w:hAnsi="文星仿宋" w:hint="eastAsia"/>
          <w:color w:val="000000" w:themeColor="text1"/>
          <w:sz w:val="28"/>
          <w:szCs w:val="28"/>
          <w:lang w:bidi="ar"/>
        </w:rPr>
        <w:t>提出知识产权</w:t>
      </w:r>
      <w:r>
        <w:rPr>
          <w:rFonts w:ascii="文星仿宋" w:eastAsia="文星仿宋" w:hAnsi="文星仿宋" w:hint="eastAsia"/>
          <w:color w:val="000000" w:themeColor="text1"/>
          <w:sz w:val="28"/>
          <w:szCs w:val="28"/>
          <w:lang w:bidi="ar"/>
        </w:rPr>
        <w:t>指标</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经济和社会效益</w:t>
      </w:r>
      <w:r>
        <w:rPr>
          <w:rFonts w:ascii="文星仿宋" w:eastAsia="文星仿宋" w:hAnsi="文星仿宋" w:hint="eastAsia"/>
          <w:color w:val="000000" w:themeColor="text1"/>
          <w:sz w:val="28"/>
          <w:szCs w:val="28"/>
        </w:rPr>
        <w:t>）</w:t>
      </w:r>
    </w:p>
    <w:p w:rsidR="005E1BC2" w:rsidRDefault="00EE6C71">
      <w:pPr>
        <w:spacing w:line="340" w:lineRule="exact"/>
        <w:ind w:leftChars="-45" w:left="-94" w:firstLineChars="200" w:firstLine="560"/>
        <w:jc w:val="left"/>
        <w:rPr>
          <w:rFonts w:ascii="文星黑体" w:eastAsia="文星黑体" w:hAnsi="文星黑体" w:cs="宋体"/>
          <w:bCs/>
          <w:color w:val="000000" w:themeColor="text1"/>
          <w:sz w:val="28"/>
          <w:szCs w:val="28"/>
        </w:rPr>
      </w:pPr>
      <w:r>
        <w:rPr>
          <w:rFonts w:ascii="文星黑体" w:eastAsia="文星黑体" w:hAnsi="文星黑体" w:hint="eastAsia"/>
          <w:color w:val="000000" w:themeColor="text1"/>
          <w:sz w:val="28"/>
          <w:szCs w:val="28"/>
        </w:rPr>
        <w:t>十、</w:t>
      </w:r>
      <w:r>
        <w:rPr>
          <w:rFonts w:ascii="文星黑体" w:eastAsia="文星黑体" w:hAnsi="文星黑体" w:cs="宋体" w:hint="eastAsia"/>
          <w:bCs/>
          <w:color w:val="000000" w:themeColor="text1"/>
          <w:sz w:val="28"/>
          <w:szCs w:val="28"/>
        </w:rPr>
        <w:t>资金预算</w:t>
      </w:r>
    </w:p>
    <w:p w:rsidR="005E1BC2" w:rsidRDefault="00EE6C71">
      <w:pPr>
        <w:autoSpaceDE w:val="0"/>
        <w:autoSpaceDN w:val="0"/>
        <w:adjustRightInd w:val="0"/>
        <w:spacing w:line="340" w:lineRule="exact"/>
        <w:ind w:firstLineChars="200" w:firstLine="560"/>
        <w:jc w:val="left"/>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项目总经费是指该实施</w:t>
      </w:r>
      <w:proofErr w:type="gramStart"/>
      <w:r>
        <w:rPr>
          <w:rFonts w:ascii="文星仿宋" w:eastAsia="文星仿宋" w:hAnsi="文星仿宋" w:hint="eastAsia"/>
          <w:color w:val="000000" w:themeColor="text1"/>
          <w:sz w:val="28"/>
          <w:szCs w:val="28"/>
        </w:rPr>
        <w:t>周期内本项目</w:t>
      </w:r>
      <w:proofErr w:type="gramEnd"/>
      <w:r>
        <w:rPr>
          <w:rFonts w:ascii="文星仿宋" w:eastAsia="文星仿宋" w:hAnsi="文星仿宋" w:hint="eastAsia"/>
          <w:color w:val="000000" w:themeColor="text1"/>
          <w:sz w:val="28"/>
          <w:szCs w:val="28"/>
        </w:rPr>
        <w:t>新增总投入；请根据项目研究内容，据实、科学、合理测算。市科技研发资金使用须遵守《武汉市科技计划项目和科技研发资金管理办法》（武科</w:t>
      </w:r>
      <w:proofErr w:type="gramStart"/>
      <w:r>
        <w:rPr>
          <w:rFonts w:ascii="文星仿宋" w:eastAsia="文星仿宋" w:hAnsi="文星仿宋" w:hint="eastAsia"/>
          <w:color w:val="000000" w:themeColor="text1"/>
          <w:sz w:val="28"/>
          <w:szCs w:val="28"/>
        </w:rPr>
        <w:t>规</w:t>
      </w:r>
      <w:proofErr w:type="gramEnd"/>
      <w:r>
        <w:rPr>
          <w:rFonts w:ascii="文星仿宋" w:eastAsia="文星仿宋" w:hAnsi="文星仿宋" w:hint="eastAsia"/>
          <w:color w:val="000000" w:themeColor="text1"/>
          <w:sz w:val="28"/>
          <w:szCs w:val="28"/>
        </w:rPr>
        <w:t>〔</w:t>
      </w:r>
      <w:r>
        <w:rPr>
          <w:rFonts w:ascii="文星仿宋" w:eastAsia="文星仿宋" w:hAnsi="文星仿宋" w:hint="eastAsia"/>
          <w:color w:val="000000" w:themeColor="text1"/>
          <w:sz w:val="28"/>
          <w:szCs w:val="28"/>
        </w:rPr>
        <w:t>2022</w:t>
      </w:r>
      <w:r>
        <w:rPr>
          <w:rFonts w:ascii="文星仿宋" w:eastAsia="文星仿宋" w:hAnsi="文星仿宋" w:hint="eastAsia"/>
          <w:color w:val="000000" w:themeColor="text1"/>
          <w:sz w:val="28"/>
          <w:szCs w:val="28"/>
        </w:rPr>
        <w:t>〕</w:t>
      </w:r>
      <w:r>
        <w:rPr>
          <w:rFonts w:ascii="文星仿宋" w:eastAsia="文星仿宋" w:hAnsi="文星仿宋" w:hint="eastAsia"/>
          <w:color w:val="000000" w:themeColor="text1"/>
          <w:sz w:val="28"/>
          <w:szCs w:val="28"/>
        </w:rPr>
        <w:t>8</w:t>
      </w:r>
      <w:r>
        <w:rPr>
          <w:rFonts w:ascii="文星仿宋" w:eastAsia="文星仿宋" w:hAnsi="文星仿宋" w:hint="eastAsia"/>
          <w:color w:val="000000" w:themeColor="text1"/>
          <w:sz w:val="28"/>
          <w:szCs w:val="28"/>
        </w:rPr>
        <w:t>号）。</w:t>
      </w:r>
    </w:p>
    <w:p w:rsidR="005E1BC2" w:rsidRDefault="00EE6C71">
      <w:pPr>
        <w:autoSpaceDE w:val="0"/>
        <w:autoSpaceDN w:val="0"/>
        <w:adjustRightInd w:val="0"/>
        <w:spacing w:line="340" w:lineRule="exact"/>
        <w:ind w:firstLineChars="200" w:firstLine="560"/>
        <w:jc w:val="left"/>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项目总经费</w:t>
      </w:r>
      <w:r>
        <w:rPr>
          <w:rFonts w:ascii="文星仿宋" w:eastAsia="文星仿宋" w:hAnsi="文星仿宋" w:hint="eastAsia"/>
          <w:color w:val="000000" w:themeColor="text1"/>
          <w:sz w:val="28"/>
          <w:szCs w:val="28"/>
          <w:u w:val="single"/>
        </w:rPr>
        <w:t xml:space="preserve">         </w:t>
      </w:r>
      <w:r>
        <w:rPr>
          <w:rFonts w:ascii="文星仿宋" w:eastAsia="文星仿宋" w:hAnsi="文星仿宋" w:hint="eastAsia"/>
          <w:color w:val="000000" w:themeColor="text1"/>
          <w:sz w:val="28"/>
          <w:szCs w:val="28"/>
        </w:rPr>
        <w:t>万元，其中申请市科技研发资金</w:t>
      </w:r>
      <w:r>
        <w:rPr>
          <w:rFonts w:ascii="文星仿宋" w:eastAsia="文星仿宋" w:hAnsi="文星仿宋" w:hint="eastAsia"/>
          <w:color w:val="000000" w:themeColor="text1"/>
          <w:sz w:val="28"/>
          <w:szCs w:val="28"/>
          <w:u w:val="single"/>
        </w:rPr>
        <w:t xml:space="preserve">        </w:t>
      </w:r>
      <w:r>
        <w:rPr>
          <w:rFonts w:ascii="文星仿宋" w:eastAsia="文星仿宋" w:hAnsi="文星仿宋" w:hint="eastAsia"/>
          <w:color w:val="000000" w:themeColor="text1"/>
          <w:sz w:val="28"/>
          <w:szCs w:val="28"/>
        </w:rPr>
        <w:t>万元，单位自筹</w:t>
      </w:r>
      <w:r>
        <w:rPr>
          <w:rFonts w:ascii="文星仿宋" w:eastAsia="文星仿宋" w:hAnsi="文星仿宋" w:hint="eastAsia"/>
          <w:color w:val="000000" w:themeColor="text1"/>
          <w:sz w:val="28"/>
          <w:szCs w:val="28"/>
          <w:u w:val="single"/>
        </w:rPr>
        <w:t xml:space="preserve">       </w:t>
      </w:r>
      <w:r>
        <w:rPr>
          <w:rFonts w:ascii="文星仿宋" w:eastAsia="文星仿宋" w:hAnsi="文星仿宋" w:hint="eastAsia"/>
          <w:color w:val="000000" w:themeColor="text1"/>
          <w:sz w:val="28"/>
          <w:szCs w:val="28"/>
        </w:rPr>
        <w:t>万元。</w:t>
      </w:r>
    </w:p>
    <w:p w:rsidR="005E1BC2" w:rsidRDefault="00EE6C71">
      <w:pPr>
        <w:spacing w:line="50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（一）资金预算</w:t>
      </w:r>
    </w:p>
    <w:p w:rsidR="005E1BC2" w:rsidRDefault="00EE6C71">
      <w:pPr>
        <w:widowControl/>
        <w:snapToGrid w:val="0"/>
        <w:spacing w:line="300" w:lineRule="auto"/>
        <w:jc w:val="right"/>
        <w:rPr>
          <w:rFonts w:ascii="文星仿宋" w:eastAsia="文星仿宋" w:hAnsi="文星仿宋" w:cs="宋体"/>
          <w:color w:val="000000" w:themeColor="text1"/>
          <w:sz w:val="24"/>
          <w:szCs w:val="32"/>
        </w:rPr>
      </w:pPr>
      <w:r>
        <w:rPr>
          <w:rFonts w:ascii="文星仿宋" w:eastAsia="文星仿宋" w:hAnsi="文星仿宋" w:cs="宋体" w:hint="eastAsia"/>
          <w:color w:val="000000" w:themeColor="text1"/>
          <w:sz w:val="24"/>
          <w:szCs w:val="32"/>
        </w:rPr>
        <w:t>金额单位：万元</w:t>
      </w:r>
      <w:r>
        <w:rPr>
          <w:rFonts w:ascii="文星仿宋" w:eastAsia="文星仿宋" w:hAnsi="文星仿宋" w:cs="宋体" w:hint="eastAsia"/>
          <w:color w:val="000000" w:themeColor="text1"/>
          <w:sz w:val="24"/>
          <w:szCs w:val="32"/>
        </w:rPr>
        <w:t xml:space="preserve">  </w:t>
      </w:r>
    </w:p>
    <w:tbl>
      <w:tblPr>
        <w:tblW w:w="9125" w:type="dxa"/>
        <w:tblInd w:w="-48" w:type="dxa"/>
        <w:tblLayout w:type="fixed"/>
        <w:tblCellMar>
          <w:left w:w="30" w:type="dxa"/>
          <w:right w:w="30" w:type="dxa"/>
        </w:tblCellMar>
        <w:tblLook w:val="04A0" w:firstRow="1" w:lastRow="0" w:firstColumn="1" w:lastColumn="0" w:noHBand="0" w:noVBand="1"/>
      </w:tblPr>
      <w:tblGrid>
        <w:gridCol w:w="735"/>
        <w:gridCol w:w="4305"/>
        <w:gridCol w:w="850"/>
        <w:gridCol w:w="1985"/>
        <w:gridCol w:w="1250"/>
      </w:tblGrid>
      <w:tr w:rsidR="005E1BC2">
        <w:trPr>
          <w:trHeight w:val="425"/>
          <w:tblHeader/>
        </w:trPr>
        <w:tc>
          <w:tcPr>
            <w:tcW w:w="735" w:type="dxa"/>
            <w:tcBorders>
              <w:top w:val="single" w:sz="6" w:space="0" w:color="000000"/>
              <w:left w:val="single" w:sz="6" w:space="0" w:color="000000"/>
              <w:bottom w:val="single" w:sz="6" w:space="0" w:color="000000"/>
              <w:right w:val="single" w:sz="6" w:space="0" w:color="000000"/>
            </w:tcBorders>
            <w:noWrap/>
            <w:vAlign w:val="center"/>
          </w:tcPr>
          <w:p w:rsidR="005E1BC2" w:rsidRDefault="00EE6C71">
            <w:pPr>
              <w:widowControl/>
              <w:spacing w:line="400" w:lineRule="exact"/>
              <w:ind w:left="608" w:hanging="608"/>
              <w:jc w:val="center"/>
              <w:rPr>
                <w:rFonts w:ascii="文星黑体" w:eastAsia="文星黑体" w:hAnsi="文星黑体" w:cs="黑体"/>
                <w:bCs/>
                <w:color w:val="000000" w:themeColor="text1"/>
                <w:kern w:val="0"/>
                <w:sz w:val="24"/>
              </w:rPr>
            </w:pPr>
            <w:r>
              <w:rPr>
                <w:rFonts w:ascii="文星黑体" w:eastAsia="文星黑体" w:hAnsi="文星黑体" w:cs="黑体" w:hint="eastAsia"/>
                <w:bCs/>
                <w:color w:val="000000" w:themeColor="text1"/>
                <w:kern w:val="0"/>
                <w:sz w:val="24"/>
              </w:rPr>
              <w:t>序号</w:t>
            </w:r>
          </w:p>
        </w:tc>
        <w:tc>
          <w:tcPr>
            <w:tcW w:w="4305" w:type="dxa"/>
            <w:tcBorders>
              <w:top w:val="single" w:sz="6" w:space="0" w:color="000000"/>
              <w:left w:val="nil"/>
              <w:bottom w:val="single" w:sz="6" w:space="0" w:color="000000"/>
              <w:right w:val="single" w:sz="6" w:space="0" w:color="000000"/>
            </w:tcBorders>
            <w:noWrap/>
            <w:vAlign w:val="center"/>
          </w:tcPr>
          <w:p w:rsidR="005E1BC2" w:rsidRDefault="00EE6C71">
            <w:pPr>
              <w:widowControl/>
              <w:spacing w:line="400" w:lineRule="exact"/>
              <w:jc w:val="center"/>
              <w:rPr>
                <w:rFonts w:ascii="文星黑体" w:eastAsia="文星黑体" w:hAnsi="文星黑体" w:cs="黑体"/>
                <w:bCs/>
                <w:color w:val="000000" w:themeColor="text1"/>
                <w:kern w:val="0"/>
                <w:sz w:val="24"/>
              </w:rPr>
            </w:pPr>
            <w:r>
              <w:rPr>
                <w:rFonts w:ascii="文星黑体" w:eastAsia="文星黑体" w:hAnsi="文星黑体" w:cs="黑体" w:hint="eastAsia"/>
                <w:bCs/>
                <w:color w:val="000000" w:themeColor="text1"/>
                <w:kern w:val="0"/>
                <w:sz w:val="24"/>
              </w:rPr>
              <w:t>预算科目名称</w:t>
            </w:r>
          </w:p>
        </w:tc>
        <w:tc>
          <w:tcPr>
            <w:tcW w:w="850" w:type="dxa"/>
            <w:tcBorders>
              <w:top w:val="single" w:sz="6" w:space="0" w:color="000000"/>
              <w:left w:val="nil"/>
              <w:bottom w:val="single" w:sz="6" w:space="0" w:color="000000"/>
              <w:right w:val="single" w:sz="4" w:space="0" w:color="000000"/>
            </w:tcBorders>
            <w:noWrap/>
            <w:vAlign w:val="center"/>
          </w:tcPr>
          <w:p w:rsidR="005E1BC2" w:rsidRDefault="00EE6C71">
            <w:pPr>
              <w:widowControl/>
              <w:spacing w:line="400" w:lineRule="exact"/>
              <w:jc w:val="center"/>
              <w:rPr>
                <w:rFonts w:ascii="文星黑体" w:eastAsia="文星黑体" w:hAnsi="文星黑体" w:cs="黑体"/>
                <w:bCs/>
                <w:color w:val="000000" w:themeColor="text1"/>
                <w:kern w:val="0"/>
                <w:sz w:val="24"/>
              </w:rPr>
            </w:pPr>
            <w:r>
              <w:rPr>
                <w:rFonts w:ascii="文星黑体" w:eastAsia="文星黑体" w:hAnsi="文星黑体" w:cs="黑体" w:hint="eastAsia"/>
                <w:bCs/>
                <w:color w:val="000000" w:themeColor="text1"/>
                <w:kern w:val="0"/>
                <w:sz w:val="24"/>
              </w:rPr>
              <w:t>合计</w:t>
            </w:r>
          </w:p>
        </w:tc>
        <w:tc>
          <w:tcPr>
            <w:tcW w:w="1985" w:type="dxa"/>
            <w:tcBorders>
              <w:top w:val="single" w:sz="6" w:space="0" w:color="000000"/>
              <w:left w:val="nil"/>
              <w:bottom w:val="single" w:sz="6" w:space="0" w:color="000000"/>
              <w:right w:val="single" w:sz="4" w:space="0" w:color="000000"/>
            </w:tcBorders>
            <w:noWrap/>
            <w:vAlign w:val="center"/>
          </w:tcPr>
          <w:p w:rsidR="005E1BC2" w:rsidRDefault="00EE6C71">
            <w:pPr>
              <w:widowControl/>
              <w:spacing w:line="400" w:lineRule="exact"/>
              <w:jc w:val="center"/>
              <w:rPr>
                <w:rFonts w:ascii="文星黑体" w:eastAsia="文星黑体" w:hAnsi="文星黑体" w:cs="黑体"/>
                <w:bCs/>
                <w:color w:val="000000" w:themeColor="text1"/>
                <w:kern w:val="0"/>
                <w:sz w:val="24"/>
              </w:rPr>
            </w:pPr>
            <w:r>
              <w:rPr>
                <w:rFonts w:ascii="文星黑体" w:eastAsia="文星黑体" w:hAnsi="文星黑体" w:cs="黑体" w:hint="eastAsia"/>
                <w:bCs/>
                <w:color w:val="000000" w:themeColor="text1"/>
                <w:kern w:val="0"/>
                <w:sz w:val="24"/>
              </w:rPr>
              <w:t>市科技研发资金</w:t>
            </w:r>
          </w:p>
        </w:tc>
        <w:tc>
          <w:tcPr>
            <w:tcW w:w="1250" w:type="dxa"/>
            <w:tcBorders>
              <w:top w:val="single" w:sz="6" w:space="0" w:color="000000"/>
              <w:left w:val="single" w:sz="6" w:space="0" w:color="000000"/>
              <w:bottom w:val="single" w:sz="6" w:space="0" w:color="000000"/>
              <w:right w:val="single" w:sz="4" w:space="0" w:color="000000"/>
            </w:tcBorders>
            <w:noWrap/>
            <w:vAlign w:val="center"/>
          </w:tcPr>
          <w:p w:rsidR="005E1BC2" w:rsidRDefault="00EE6C71">
            <w:pPr>
              <w:widowControl/>
              <w:spacing w:line="400" w:lineRule="exact"/>
              <w:jc w:val="center"/>
              <w:rPr>
                <w:rFonts w:ascii="文星黑体" w:eastAsia="文星黑体" w:hAnsi="文星黑体" w:cs="黑体"/>
                <w:bCs/>
                <w:color w:val="000000" w:themeColor="text1"/>
                <w:kern w:val="0"/>
                <w:sz w:val="24"/>
              </w:rPr>
            </w:pPr>
            <w:r>
              <w:rPr>
                <w:rFonts w:ascii="文星黑体" w:eastAsia="文星黑体" w:hAnsi="文星黑体" w:cs="黑体" w:hint="eastAsia"/>
                <w:bCs/>
                <w:color w:val="000000" w:themeColor="text1"/>
                <w:kern w:val="0"/>
                <w:sz w:val="24"/>
              </w:rPr>
              <w:t>单位自筹</w:t>
            </w:r>
          </w:p>
        </w:tc>
      </w:tr>
      <w:tr w:rsidR="005E1BC2">
        <w:trPr>
          <w:trHeight w:hRule="exact" w:val="340"/>
        </w:trPr>
        <w:tc>
          <w:tcPr>
            <w:tcW w:w="735" w:type="dxa"/>
            <w:tcBorders>
              <w:top w:val="single" w:sz="6" w:space="0" w:color="000000"/>
              <w:left w:val="single" w:sz="6" w:space="0" w:color="000000"/>
              <w:bottom w:val="single" w:sz="6" w:space="0" w:color="000000"/>
              <w:right w:val="single" w:sz="6" w:space="0" w:color="000000"/>
            </w:tcBorders>
            <w:noWrap/>
            <w:vAlign w:val="center"/>
          </w:tcPr>
          <w:p w:rsidR="005E1BC2" w:rsidRDefault="00EE6C71">
            <w:pPr>
              <w:widowControl/>
              <w:spacing w:line="360" w:lineRule="exact"/>
              <w:ind w:left="608" w:hanging="608"/>
              <w:jc w:val="center"/>
              <w:rPr>
                <w:rFonts w:ascii="文星仿宋" w:eastAsia="文星仿宋" w:hAnsi="文星仿宋"/>
                <w:b/>
                <w:bCs/>
                <w:color w:val="000000" w:themeColor="text1"/>
                <w:kern w:val="0"/>
                <w:sz w:val="24"/>
              </w:rPr>
            </w:pPr>
            <w:proofErr w:type="gramStart"/>
            <w:r>
              <w:rPr>
                <w:rFonts w:ascii="文星仿宋" w:eastAsia="文星仿宋" w:hAnsi="文星仿宋" w:hint="eastAsia"/>
                <w:b/>
                <w:bCs/>
                <w:color w:val="000000" w:themeColor="text1"/>
                <w:kern w:val="0"/>
                <w:sz w:val="24"/>
              </w:rPr>
              <w:t>一</w:t>
            </w:r>
            <w:proofErr w:type="gramEnd"/>
          </w:p>
        </w:tc>
        <w:tc>
          <w:tcPr>
            <w:tcW w:w="4305" w:type="dxa"/>
            <w:tcBorders>
              <w:top w:val="single" w:sz="6" w:space="0" w:color="000000"/>
              <w:left w:val="nil"/>
              <w:bottom w:val="single" w:sz="6" w:space="0" w:color="000000"/>
              <w:right w:val="single" w:sz="6" w:space="0" w:color="000000"/>
            </w:tcBorders>
            <w:noWrap/>
            <w:vAlign w:val="center"/>
          </w:tcPr>
          <w:p w:rsidR="005E1BC2" w:rsidRDefault="00EE6C71">
            <w:pPr>
              <w:widowControl/>
              <w:spacing w:line="360" w:lineRule="exact"/>
              <w:rPr>
                <w:rFonts w:ascii="文星仿宋" w:eastAsia="文星仿宋" w:hAnsi="文星仿宋" w:cs="宋体"/>
                <w:b/>
                <w:bCs/>
                <w:color w:val="000000" w:themeColor="text1"/>
                <w:sz w:val="24"/>
                <w:szCs w:val="32"/>
              </w:rPr>
            </w:pPr>
            <w:r>
              <w:rPr>
                <w:rFonts w:ascii="文星仿宋" w:eastAsia="文星仿宋" w:hAnsi="文星仿宋" w:cs="宋体" w:hint="eastAsia"/>
                <w:b/>
                <w:bCs/>
                <w:color w:val="000000" w:themeColor="text1"/>
                <w:sz w:val="24"/>
                <w:szCs w:val="32"/>
              </w:rPr>
              <w:t>直接费用</w:t>
            </w:r>
          </w:p>
        </w:tc>
        <w:tc>
          <w:tcPr>
            <w:tcW w:w="850"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jc w:val="center"/>
              <w:rPr>
                <w:rFonts w:ascii="文星仿宋" w:eastAsia="文星仿宋" w:hAnsi="文星仿宋"/>
                <w:b/>
                <w:bCs/>
                <w:color w:val="000000" w:themeColor="text1"/>
                <w:kern w:val="0"/>
                <w:sz w:val="28"/>
                <w:szCs w:val="28"/>
              </w:rPr>
            </w:pPr>
          </w:p>
        </w:tc>
        <w:tc>
          <w:tcPr>
            <w:tcW w:w="1985"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rPr>
                <w:rFonts w:ascii="文星仿宋" w:eastAsia="文星仿宋" w:hAnsi="文星仿宋"/>
                <w:color w:val="000000" w:themeColor="text1"/>
                <w:kern w:val="0"/>
                <w:sz w:val="28"/>
                <w:szCs w:val="28"/>
              </w:rPr>
            </w:pPr>
          </w:p>
        </w:tc>
        <w:tc>
          <w:tcPr>
            <w:tcW w:w="1250" w:type="dxa"/>
            <w:tcBorders>
              <w:top w:val="single" w:sz="6" w:space="0" w:color="000000"/>
              <w:left w:val="single" w:sz="6" w:space="0" w:color="000000"/>
              <w:bottom w:val="single" w:sz="6" w:space="0" w:color="000000"/>
              <w:right w:val="single" w:sz="4" w:space="0" w:color="000000"/>
            </w:tcBorders>
            <w:noWrap/>
          </w:tcPr>
          <w:p w:rsidR="005E1BC2" w:rsidRDefault="005E1BC2">
            <w:pPr>
              <w:widowControl/>
              <w:spacing w:line="360" w:lineRule="exact"/>
              <w:rPr>
                <w:rFonts w:ascii="文星仿宋" w:eastAsia="文星仿宋" w:hAnsi="文星仿宋"/>
                <w:color w:val="000000" w:themeColor="text1"/>
                <w:kern w:val="0"/>
                <w:sz w:val="28"/>
                <w:szCs w:val="28"/>
              </w:rPr>
            </w:pPr>
          </w:p>
        </w:tc>
      </w:tr>
      <w:tr w:rsidR="005E1BC2">
        <w:trPr>
          <w:trHeight w:hRule="exact" w:val="340"/>
        </w:trPr>
        <w:tc>
          <w:tcPr>
            <w:tcW w:w="735" w:type="dxa"/>
            <w:tcBorders>
              <w:top w:val="single" w:sz="6" w:space="0" w:color="000000"/>
              <w:left w:val="single" w:sz="6" w:space="0" w:color="000000"/>
              <w:bottom w:val="single" w:sz="6" w:space="0" w:color="000000"/>
              <w:right w:val="single" w:sz="6" w:space="0" w:color="000000"/>
            </w:tcBorders>
            <w:noWrap/>
            <w:vAlign w:val="center"/>
          </w:tcPr>
          <w:p w:rsidR="005E1BC2" w:rsidRDefault="00EE6C71">
            <w:pPr>
              <w:widowControl/>
              <w:spacing w:line="360" w:lineRule="exact"/>
              <w:ind w:left="608" w:hanging="608"/>
              <w:jc w:val="center"/>
              <w:rPr>
                <w:rFonts w:ascii="文星仿宋" w:eastAsia="文星仿宋" w:hAnsi="文星仿宋"/>
                <w:color w:val="000000" w:themeColor="text1"/>
                <w:kern w:val="0"/>
                <w:sz w:val="24"/>
              </w:rPr>
            </w:pPr>
            <w:r>
              <w:rPr>
                <w:rFonts w:ascii="文星仿宋" w:eastAsia="文星仿宋" w:hAnsi="文星仿宋" w:hint="eastAsia"/>
                <w:color w:val="000000" w:themeColor="text1"/>
                <w:kern w:val="0"/>
                <w:sz w:val="24"/>
              </w:rPr>
              <w:t>1</w:t>
            </w:r>
          </w:p>
        </w:tc>
        <w:tc>
          <w:tcPr>
            <w:tcW w:w="4305" w:type="dxa"/>
            <w:tcBorders>
              <w:top w:val="single" w:sz="6" w:space="0" w:color="000000"/>
              <w:left w:val="nil"/>
              <w:bottom w:val="single" w:sz="6" w:space="0" w:color="000000"/>
              <w:right w:val="single" w:sz="6" w:space="0" w:color="000000"/>
            </w:tcBorders>
            <w:noWrap/>
            <w:vAlign w:val="center"/>
          </w:tcPr>
          <w:p w:rsidR="005E1BC2" w:rsidRDefault="00EE6C71">
            <w:pPr>
              <w:widowControl/>
              <w:spacing w:line="360" w:lineRule="exact"/>
              <w:rPr>
                <w:rFonts w:ascii="文星仿宋" w:eastAsia="文星仿宋" w:hAnsi="文星仿宋" w:cs="宋体"/>
                <w:color w:val="000000" w:themeColor="text1"/>
                <w:sz w:val="24"/>
              </w:rPr>
            </w:pPr>
            <w:r>
              <w:rPr>
                <w:rFonts w:ascii="文星仿宋" w:eastAsia="文星仿宋" w:hAnsi="文星仿宋" w:cs="宋体" w:hint="eastAsia"/>
                <w:color w:val="000000" w:themeColor="text1"/>
                <w:sz w:val="24"/>
                <w:szCs w:val="32"/>
              </w:rPr>
              <w:t>设备费</w:t>
            </w:r>
          </w:p>
        </w:tc>
        <w:tc>
          <w:tcPr>
            <w:tcW w:w="850"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jc w:val="center"/>
              <w:rPr>
                <w:rFonts w:ascii="文星仿宋" w:eastAsia="文星仿宋" w:hAnsi="文星仿宋"/>
                <w:b/>
                <w:bCs/>
                <w:color w:val="000000" w:themeColor="text1"/>
                <w:kern w:val="0"/>
                <w:sz w:val="28"/>
                <w:szCs w:val="28"/>
              </w:rPr>
            </w:pPr>
          </w:p>
        </w:tc>
        <w:tc>
          <w:tcPr>
            <w:tcW w:w="1985"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rPr>
                <w:rFonts w:ascii="文星仿宋" w:eastAsia="文星仿宋" w:hAnsi="文星仿宋"/>
                <w:color w:val="000000" w:themeColor="text1"/>
                <w:kern w:val="0"/>
                <w:sz w:val="28"/>
                <w:szCs w:val="28"/>
              </w:rPr>
            </w:pPr>
          </w:p>
        </w:tc>
        <w:tc>
          <w:tcPr>
            <w:tcW w:w="1250" w:type="dxa"/>
            <w:tcBorders>
              <w:top w:val="single" w:sz="6" w:space="0" w:color="000000"/>
              <w:left w:val="single" w:sz="6" w:space="0" w:color="000000"/>
              <w:bottom w:val="single" w:sz="6" w:space="0" w:color="000000"/>
              <w:right w:val="single" w:sz="4" w:space="0" w:color="000000"/>
            </w:tcBorders>
            <w:noWrap/>
          </w:tcPr>
          <w:p w:rsidR="005E1BC2" w:rsidRDefault="005E1BC2">
            <w:pPr>
              <w:widowControl/>
              <w:spacing w:line="360" w:lineRule="exact"/>
              <w:rPr>
                <w:rFonts w:ascii="文星仿宋" w:eastAsia="文星仿宋" w:hAnsi="文星仿宋"/>
                <w:color w:val="000000" w:themeColor="text1"/>
                <w:kern w:val="0"/>
                <w:sz w:val="28"/>
                <w:szCs w:val="28"/>
              </w:rPr>
            </w:pPr>
          </w:p>
        </w:tc>
      </w:tr>
      <w:tr w:rsidR="005E1BC2">
        <w:trPr>
          <w:trHeight w:hRule="exact" w:val="340"/>
        </w:trPr>
        <w:tc>
          <w:tcPr>
            <w:tcW w:w="735" w:type="dxa"/>
            <w:tcBorders>
              <w:top w:val="single" w:sz="6" w:space="0" w:color="000000"/>
              <w:left w:val="single" w:sz="6" w:space="0" w:color="000000"/>
              <w:bottom w:val="single" w:sz="6" w:space="0" w:color="000000"/>
              <w:right w:val="single" w:sz="6" w:space="0" w:color="000000"/>
            </w:tcBorders>
            <w:noWrap/>
            <w:vAlign w:val="center"/>
          </w:tcPr>
          <w:p w:rsidR="005E1BC2" w:rsidRDefault="00EE6C71">
            <w:pPr>
              <w:widowControl/>
              <w:spacing w:line="360" w:lineRule="exact"/>
              <w:ind w:left="608" w:hanging="608"/>
              <w:jc w:val="center"/>
              <w:rPr>
                <w:rFonts w:ascii="文星仿宋" w:eastAsia="文星仿宋" w:hAnsi="文星仿宋"/>
                <w:color w:val="000000" w:themeColor="text1"/>
                <w:kern w:val="0"/>
                <w:sz w:val="24"/>
              </w:rPr>
            </w:pPr>
            <w:r>
              <w:rPr>
                <w:rFonts w:ascii="文星仿宋" w:eastAsia="文星仿宋" w:hAnsi="文星仿宋" w:hint="eastAsia"/>
                <w:color w:val="000000" w:themeColor="text1"/>
                <w:kern w:val="0"/>
                <w:sz w:val="24"/>
              </w:rPr>
              <w:t>2</w:t>
            </w:r>
          </w:p>
        </w:tc>
        <w:tc>
          <w:tcPr>
            <w:tcW w:w="4305" w:type="dxa"/>
            <w:tcBorders>
              <w:top w:val="single" w:sz="6" w:space="0" w:color="000000"/>
              <w:left w:val="nil"/>
              <w:bottom w:val="single" w:sz="6" w:space="0" w:color="000000"/>
              <w:right w:val="single" w:sz="6" w:space="0" w:color="000000"/>
            </w:tcBorders>
            <w:noWrap/>
            <w:vAlign w:val="center"/>
          </w:tcPr>
          <w:p w:rsidR="005E1BC2" w:rsidRDefault="00EE6C71">
            <w:pPr>
              <w:widowControl/>
              <w:spacing w:line="360" w:lineRule="exact"/>
              <w:rPr>
                <w:rFonts w:ascii="文星仿宋" w:eastAsia="文星仿宋" w:hAnsi="文星仿宋" w:cs="宋体"/>
                <w:color w:val="000000" w:themeColor="text1"/>
                <w:sz w:val="24"/>
              </w:rPr>
            </w:pPr>
            <w:r>
              <w:rPr>
                <w:rFonts w:ascii="文星仿宋" w:eastAsia="文星仿宋" w:hAnsi="文星仿宋" w:cs="宋体" w:hint="eastAsia"/>
                <w:color w:val="000000" w:themeColor="text1"/>
                <w:sz w:val="24"/>
                <w:szCs w:val="32"/>
              </w:rPr>
              <w:t>业务费</w:t>
            </w:r>
          </w:p>
        </w:tc>
        <w:tc>
          <w:tcPr>
            <w:tcW w:w="850"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jc w:val="center"/>
              <w:rPr>
                <w:rFonts w:ascii="文星仿宋" w:eastAsia="文星仿宋" w:hAnsi="文星仿宋"/>
                <w:b/>
                <w:bCs/>
                <w:color w:val="000000" w:themeColor="text1"/>
                <w:kern w:val="0"/>
                <w:sz w:val="28"/>
                <w:szCs w:val="28"/>
              </w:rPr>
            </w:pPr>
          </w:p>
        </w:tc>
        <w:tc>
          <w:tcPr>
            <w:tcW w:w="1985"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rPr>
                <w:rFonts w:ascii="文星仿宋" w:eastAsia="文星仿宋" w:hAnsi="文星仿宋"/>
                <w:color w:val="000000" w:themeColor="text1"/>
                <w:kern w:val="0"/>
                <w:sz w:val="28"/>
                <w:szCs w:val="28"/>
              </w:rPr>
            </w:pPr>
          </w:p>
        </w:tc>
        <w:tc>
          <w:tcPr>
            <w:tcW w:w="1250" w:type="dxa"/>
            <w:tcBorders>
              <w:top w:val="single" w:sz="6" w:space="0" w:color="000000"/>
              <w:left w:val="single" w:sz="6" w:space="0" w:color="000000"/>
              <w:bottom w:val="single" w:sz="6" w:space="0" w:color="000000"/>
              <w:right w:val="single" w:sz="4" w:space="0" w:color="000000"/>
            </w:tcBorders>
            <w:noWrap/>
          </w:tcPr>
          <w:p w:rsidR="005E1BC2" w:rsidRDefault="005E1BC2">
            <w:pPr>
              <w:widowControl/>
              <w:spacing w:line="360" w:lineRule="exact"/>
              <w:rPr>
                <w:rFonts w:ascii="文星仿宋" w:eastAsia="文星仿宋" w:hAnsi="文星仿宋"/>
                <w:color w:val="000000" w:themeColor="text1"/>
                <w:kern w:val="0"/>
                <w:sz w:val="28"/>
                <w:szCs w:val="28"/>
              </w:rPr>
            </w:pPr>
          </w:p>
        </w:tc>
      </w:tr>
      <w:tr w:rsidR="005E1BC2">
        <w:trPr>
          <w:trHeight w:hRule="exact" w:val="340"/>
        </w:trPr>
        <w:tc>
          <w:tcPr>
            <w:tcW w:w="735" w:type="dxa"/>
            <w:tcBorders>
              <w:top w:val="single" w:sz="6" w:space="0" w:color="000000"/>
              <w:left w:val="single" w:sz="6" w:space="0" w:color="000000"/>
              <w:bottom w:val="single" w:sz="6" w:space="0" w:color="000000"/>
              <w:right w:val="single" w:sz="6" w:space="0" w:color="000000"/>
            </w:tcBorders>
            <w:noWrap/>
            <w:vAlign w:val="center"/>
          </w:tcPr>
          <w:p w:rsidR="005E1BC2" w:rsidRDefault="00EE6C71">
            <w:pPr>
              <w:widowControl/>
              <w:spacing w:line="360" w:lineRule="exact"/>
              <w:ind w:left="608" w:hanging="608"/>
              <w:jc w:val="center"/>
              <w:rPr>
                <w:rFonts w:ascii="文星仿宋" w:eastAsia="文星仿宋" w:hAnsi="文星仿宋"/>
                <w:color w:val="000000" w:themeColor="text1"/>
                <w:kern w:val="0"/>
                <w:sz w:val="24"/>
              </w:rPr>
            </w:pPr>
            <w:r>
              <w:rPr>
                <w:rFonts w:ascii="文星仿宋" w:eastAsia="文星仿宋" w:hAnsi="文星仿宋" w:hint="eastAsia"/>
                <w:color w:val="000000" w:themeColor="text1"/>
                <w:kern w:val="0"/>
                <w:sz w:val="24"/>
              </w:rPr>
              <w:t>3</w:t>
            </w:r>
          </w:p>
        </w:tc>
        <w:tc>
          <w:tcPr>
            <w:tcW w:w="4305" w:type="dxa"/>
            <w:tcBorders>
              <w:top w:val="single" w:sz="6" w:space="0" w:color="000000"/>
              <w:left w:val="nil"/>
              <w:bottom w:val="single" w:sz="6" w:space="0" w:color="000000"/>
              <w:right w:val="single" w:sz="6" w:space="0" w:color="000000"/>
            </w:tcBorders>
            <w:noWrap/>
            <w:vAlign w:val="center"/>
          </w:tcPr>
          <w:p w:rsidR="005E1BC2" w:rsidRDefault="00EE6C71">
            <w:pPr>
              <w:widowControl/>
              <w:spacing w:line="360" w:lineRule="exact"/>
              <w:rPr>
                <w:rFonts w:ascii="文星仿宋" w:eastAsia="文星仿宋" w:hAnsi="文星仿宋" w:cs="宋体"/>
                <w:color w:val="000000" w:themeColor="text1"/>
                <w:sz w:val="24"/>
              </w:rPr>
            </w:pPr>
            <w:r>
              <w:rPr>
                <w:rFonts w:ascii="文星仿宋" w:eastAsia="文星仿宋" w:hAnsi="文星仿宋" w:cs="宋体" w:hint="eastAsia"/>
                <w:color w:val="000000" w:themeColor="text1"/>
                <w:sz w:val="24"/>
                <w:szCs w:val="32"/>
              </w:rPr>
              <w:t>劳务费</w:t>
            </w:r>
          </w:p>
        </w:tc>
        <w:tc>
          <w:tcPr>
            <w:tcW w:w="850"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jc w:val="center"/>
              <w:rPr>
                <w:rFonts w:ascii="文星仿宋" w:eastAsia="文星仿宋" w:hAnsi="文星仿宋"/>
                <w:b/>
                <w:bCs/>
                <w:color w:val="000000" w:themeColor="text1"/>
                <w:kern w:val="0"/>
                <w:sz w:val="28"/>
                <w:szCs w:val="28"/>
              </w:rPr>
            </w:pPr>
          </w:p>
        </w:tc>
        <w:tc>
          <w:tcPr>
            <w:tcW w:w="1985"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60" w:lineRule="exact"/>
              <w:rPr>
                <w:rFonts w:ascii="文星仿宋" w:eastAsia="文星仿宋" w:hAnsi="文星仿宋"/>
                <w:color w:val="000000" w:themeColor="text1"/>
                <w:kern w:val="0"/>
                <w:sz w:val="28"/>
                <w:szCs w:val="28"/>
              </w:rPr>
            </w:pPr>
          </w:p>
        </w:tc>
        <w:tc>
          <w:tcPr>
            <w:tcW w:w="1250" w:type="dxa"/>
            <w:tcBorders>
              <w:top w:val="single" w:sz="6" w:space="0" w:color="000000"/>
              <w:left w:val="single" w:sz="6" w:space="0" w:color="000000"/>
              <w:bottom w:val="single" w:sz="6" w:space="0" w:color="000000"/>
              <w:right w:val="single" w:sz="4" w:space="0" w:color="000000"/>
            </w:tcBorders>
            <w:noWrap/>
          </w:tcPr>
          <w:p w:rsidR="005E1BC2" w:rsidRDefault="005E1BC2">
            <w:pPr>
              <w:widowControl/>
              <w:spacing w:line="360" w:lineRule="exact"/>
              <w:rPr>
                <w:rFonts w:ascii="文星仿宋" w:eastAsia="文星仿宋" w:hAnsi="文星仿宋"/>
                <w:color w:val="000000" w:themeColor="text1"/>
                <w:kern w:val="0"/>
                <w:sz w:val="28"/>
                <w:szCs w:val="28"/>
              </w:rPr>
            </w:pPr>
          </w:p>
        </w:tc>
      </w:tr>
      <w:tr w:rsidR="005E1BC2">
        <w:trPr>
          <w:trHeight w:val="425"/>
        </w:trPr>
        <w:tc>
          <w:tcPr>
            <w:tcW w:w="735" w:type="dxa"/>
            <w:tcBorders>
              <w:top w:val="single" w:sz="6" w:space="0" w:color="000000"/>
              <w:left w:val="single" w:sz="6" w:space="0" w:color="000000"/>
              <w:bottom w:val="single" w:sz="6" w:space="0" w:color="000000"/>
              <w:right w:val="single" w:sz="6" w:space="0" w:color="000000"/>
            </w:tcBorders>
            <w:noWrap/>
            <w:vAlign w:val="center"/>
          </w:tcPr>
          <w:p w:rsidR="005E1BC2" w:rsidRDefault="00EE6C71">
            <w:pPr>
              <w:widowControl/>
              <w:spacing w:line="520" w:lineRule="exact"/>
              <w:ind w:left="608" w:hanging="608"/>
              <w:jc w:val="center"/>
              <w:rPr>
                <w:rFonts w:ascii="文星仿宋" w:eastAsia="文星仿宋" w:hAnsi="文星仿宋"/>
                <w:b/>
                <w:bCs/>
                <w:color w:val="000000" w:themeColor="text1"/>
                <w:kern w:val="0"/>
                <w:sz w:val="24"/>
              </w:rPr>
            </w:pPr>
            <w:r>
              <w:rPr>
                <w:rFonts w:ascii="文星仿宋" w:eastAsia="文星仿宋" w:hAnsi="文星仿宋" w:hint="eastAsia"/>
                <w:b/>
                <w:bCs/>
                <w:color w:val="000000" w:themeColor="text1"/>
                <w:kern w:val="0"/>
                <w:sz w:val="24"/>
              </w:rPr>
              <w:t>二</w:t>
            </w:r>
          </w:p>
        </w:tc>
        <w:tc>
          <w:tcPr>
            <w:tcW w:w="4305" w:type="dxa"/>
            <w:tcBorders>
              <w:top w:val="single" w:sz="6" w:space="0" w:color="000000"/>
              <w:left w:val="nil"/>
              <w:bottom w:val="single" w:sz="6" w:space="0" w:color="000000"/>
              <w:right w:val="single" w:sz="4" w:space="0" w:color="000000"/>
            </w:tcBorders>
            <w:noWrap/>
            <w:vAlign w:val="center"/>
          </w:tcPr>
          <w:p w:rsidR="005E1BC2" w:rsidRDefault="00EE6C71">
            <w:pPr>
              <w:widowControl/>
              <w:spacing w:line="280" w:lineRule="exact"/>
              <w:rPr>
                <w:rFonts w:ascii="文星仿宋" w:eastAsia="文星仿宋" w:hAnsi="文星仿宋"/>
                <w:b/>
                <w:bCs/>
                <w:color w:val="000000" w:themeColor="text1"/>
                <w:kern w:val="0"/>
                <w:sz w:val="24"/>
              </w:rPr>
            </w:pPr>
            <w:r>
              <w:rPr>
                <w:rFonts w:ascii="文星仿宋" w:eastAsia="文星仿宋" w:hAnsi="文星仿宋" w:hint="eastAsia"/>
                <w:b/>
                <w:bCs/>
                <w:color w:val="000000" w:themeColor="text1"/>
                <w:kern w:val="0"/>
                <w:sz w:val="24"/>
              </w:rPr>
              <w:t>间接费用</w:t>
            </w:r>
            <w:r>
              <w:rPr>
                <w:rFonts w:ascii="文星仿宋" w:eastAsia="文星仿宋" w:hAnsi="文星仿宋" w:cs="宋体" w:hint="eastAsia"/>
                <w:color w:val="000000" w:themeColor="text1"/>
                <w:sz w:val="24"/>
                <w:szCs w:val="32"/>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20" w:lineRule="exact"/>
              <w:rPr>
                <w:rFonts w:ascii="文星仿宋" w:eastAsia="文星仿宋" w:hAnsi="文星仿宋"/>
                <w:b/>
                <w:bCs/>
                <w:color w:val="000000" w:themeColor="text1"/>
                <w:kern w:val="0"/>
                <w:sz w:val="24"/>
              </w:rPr>
            </w:pPr>
          </w:p>
        </w:tc>
        <w:tc>
          <w:tcPr>
            <w:tcW w:w="1985"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20" w:lineRule="exact"/>
              <w:rPr>
                <w:rFonts w:ascii="文星仿宋" w:eastAsia="文星仿宋" w:hAnsi="文星仿宋"/>
                <w:b/>
                <w:bCs/>
                <w:color w:val="000000" w:themeColor="text1"/>
                <w:kern w:val="0"/>
                <w:sz w:val="24"/>
              </w:rPr>
            </w:pPr>
          </w:p>
        </w:tc>
        <w:tc>
          <w:tcPr>
            <w:tcW w:w="1250" w:type="dxa"/>
            <w:tcBorders>
              <w:top w:val="single" w:sz="6" w:space="0" w:color="000000"/>
              <w:left w:val="nil"/>
              <w:bottom w:val="single" w:sz="6" w:space="0" w:color="000000"/>
              <w:right w:val="single" w:sz="4" w:space="0" w:color="000000"/>
            </w:tcBorders>
            <w:noWrap/>
            <w:vAlign w:val="center"/>
          </w:tcPr>
          <w:p w:rsidR="005E1BC2" w:rsidRDefault="005E1BC2">
            <w:pPr>
              <w:widowControl/>
              <w:spacing w:line="320" w:lineRule="exact"/>
              <w:rPr>
                <w:rFonts w:ascii="文星仿宋" w:eastAsia="文星仿宋" w:hAnsi="文星仿宋"/>
                <w:b/>
                <w:bCs/>
                <w:color w:val="000000" w:themeColor="text1"/>
                <w:kern w:val="0"/>
                <w:sz w:val="24"/>
              </w:rPr>
            </w:pPr>
          </w:p>
        </w:tc>
      </w:tr>
    </w:tbl>
    <w:p w:rsidR="005E1BC2" w:rsidRDefault="00EE6C71">
      <w:pPr>
        <w:spacing w:line="36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rPr>
        <w:t>（二）资金筹措方案和经费预算说明</w:t>
      </w:r>
    </w:p>
    <w:p w:rsidR="005E1BC2" w:rsidRDefault="00EE6C71">
      <w:pPr>
        <w:spacing w:line="360" w:lineRule="exact"/>
        <w:ind w:leftChars="-45" w:left="-94" w:firstLineChars="250" w:firstLine="700"/>
        <w:jc w:val="left"/>
        <w:rPr>
          <w:rFonts w:ascii="文星黑体" w:eastAsia="文星黑体" w:hAnsi="文星黑体"/>
          <w:color w:val="000000" w:themeColor="text1"/>
          <w:sz w:val="30"/>
          <w:szCs w:val="30"/>
        </w:rPr>
      </w:pPr>
      <w:r>
        <w:rPr>
          <w:rFonts w:ascii="文星黑体" w:eastAsia="文星黑体" w:hAnsi="文星黑体" w:hint="eastAsia"/>
          <w:color w:val="000000" w:themeColor="text1"/>
          <w:sz w:val="28"/>
          <w:szCs w:val="28"/>
        </w:rPr>
        <w:t>十一、</w:t>
      </w:r>
      <w:r>
        <w:rPr>
          <w:rFonts w:ascii="文星黑体" w:eastAsia="文星黑体" w:hAnsi="文星黑体" w:cs="宋体" w:hint="eastAsia"/>
          <w:bCs/>
          <w:color w:val="000000" w:themeColor="text1"/>
          <w:sz w:val="28"/>
          <w:szCs w:val="28"/>
        </w:rPr>
        <w:t>年度资金使用计划及资金用途</w:t>
      </w:r>
    </w:p>
    <w:p w:rsidR="005E1BC2" w:rsidRDefault="00EE6C71">
      <w:pPr>
        <w:spacing w:line="360" w:lineRule="exact"/>
        <w:ind w:firstLineChars="200" w:firstLine="560"/>
        <w:rPr>
          <w:rFonts w:ascii="文星黑体" w:eastAsia="文星黑体" w:hAnsi="文星黑体"/>
          <w:b/>
          <w:color w:val="000000" w:themeColor="text1"/>
          <w:sz w:val="28"/>
          <w:szCs w:val="28"/>
        </w:rPr>
      </w:pPr>
      <w:r>
        <w:rPr>
          <w:rFonts w:ascii="文星黑体" w:eastAsia="文星黑体" w:hAnsi="文星黑体" w:hint="eastAsia"/>
          <w:color w:val="000000" w:themeColor="text1"/>
          <w:sz w:val="28"/>
          <w:szCs w:val="28"/>
        </w:rPr>
        <w:t>十二、附件清单</w:t>
      </w:r>
    </w:p>
    <w:p w:rsidR="005E1BC2" w:rsidRDefault="00EE6C71">
      <w:pPr>
        <w:suppressAutoHyphens/>
        <w:spacing w:line="360" w:lineRule="exact"/>
        <w:ind w:firstLineChars="200" w:firstLine="560"/>
        <w:rPr>
          <w:rFonts w:ascii="文星仿宋" w:eastAsia="文星仿宋" w:hAnsi="文星仿宋"/>
          <w:color w:val="000000" w:themeColor="text1"/>
          <w:sz w:val="28"/>
          <w:szCs w:val="28"/>
          <w:lang w:bidi="ar"/>
        </w:rPr>
      </w:pP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一</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申报</w:t>
      </w:r>
      <w:r>
        <w:rPr>
          <w:rFonts w:ascii="文星仿宋" w:eastAsia="文星仿宋" w:hAnsi="文星仿宋" w:hint="eastAsia"/>
          <w:color w:val="000000" w:themeColor="text1"/>
          <w:sz w:val="28"/>
          <w:szCs w:val="28"/>
          <w:lang w:bidi="ar"/>
        </w:rPr>
        <w:t>单位</w:t>
      </w:r>
      <w:r>
        <w:rPr>
          <w:rFonts w:ascii="文星仿宋" w:eastAsia="文星仿宋" w:hAnsi="文星仿宋" w:hint="eastAsia"/>
          <w:color w:val="000000" w:themeColor="text1"/>
          <w:sz w:val="28"/>
          <w:szCs w:val="28"/>
          <w:lang w:bidi="ar"/>
        </w:rPr>
        <w:t>信用信息报告。</w:t>
      </w:r>
    </w:p>
    <w:p w:rsidR="005E1BC2" w:rsidRDefault="00EE6C71">
      <w:pPr>
        <w:suppressAutoHyphens/>
        <w:spacing w:line="360" w:lineRule="exact"/>
        <w:ind w:firstLineChars="200" w:firstLine="560"/>
        <w:rPr>
          <w:rFonts w:ascii="文星仿宋" w:eastAsia="文星仿宋" w:hAnsi="文星仿宋"/>
          <w:color w:val="000000" w:themeColor="text1"/>
          <w:sz w:val="28"/>
          <w:szCs w:val="28"/>
          <w:lang w:bidi="ar"/>
        </w:rPr>
      </w:pP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二</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上年度财务审计报告（</w:t>
      </w:r>
      <w:r>
        <w:rPr>
          <w:rFonts w:ascii="文星仿宋" w:eastAsia="文星仿宋" w:hAnsi="文星仿宋" w:hint="eastAsia"/>
          <w:color w:val="000000" w:themeColor="text1"/>
          <w:sz w:val="28"/>
          <w:szCs w:val="28"/>
          <w:lang w:bidi="ar"/>
        </w:rPr>
        <w:t>牵头单位为企业的，须提供）。</w:t>
      </w:r>
      <w:r>
        <w:rPr>
          <w:rFonts w:ascii="文星仿宋" w:eastAsia="文星仿宋" w:hAnsi="文星仿宋" w:hint="eastAsia"/>
          <w:color w:val="000000" w:themeColor="text1"/>
          <w:sz w:val="28"/>
          <w:szCs w:val="28"/>
          <w:lang w:bidi="ar"/>
        </w:rPr>
        <w:t>如审计报告中不含研发投入，研发投入报表可从</w:t>
      </w:r>
      <w:r>
        <w:rPr>
          <w:rFonts w:ascii="文星仿宋" w:eastAsia="文星仿宋" w:hAnsi="文星仿宋" w:hint="eastAsia"/>
          <w:color w:val="000000" w:themeColor="text1"/>
          <w:sz w:val="28"/>
          <w:szCs w:val="28"/>
        </w:rPr>
        <w:t>国家统计局相关统计平台导出，加盖单位公章</w:t>
      </w:r>
      <w:r>
        <w:rPr>
          <w:rFonts w:ascii="文星仿宋" w:eastAsia="文星仿宋" w:hAnsi="文星仿宋" w:hint="eastAsia"/>
          <w:color w:val="000000" w:themeColor="text1"/>
          <w:sz w:val="28"/>
          <w:szCs w:val="28"/>
          <w:lang w:bidi="ar"/>
        </w:rPr>
        <w:t>。</w:t>
      </w:r>
    </w:p>
    <w:p w:rsidR="005E1BC2" w:rsidRDefault="00EE6C71">
      <w:pPr>
        <w:suppressAutoHyphens/>
        <w:spacing w:line="36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三</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与申报项目有关的</w:t>
      </w:r>
      <w:r>
        <w:rPr>
          <w:rFonts w:ascii="文星仿宋" w:eastAsia="文星仿宋" w:hAnsi="文星仿宋" w:hint="eastAsia"/>
          <w:color w:val="000000" w:themeColor="text1"/>
          <w:sz w:val="28"/>
          <w:szCs w:val="28"/>
          <w:lang w:bidi="ar"/>
        </w:rPr>
        <w:t>知识产权</w:t>
      </w:r>
      <w:r>
        <w:rPr>
          <w:rFonts w:ascii="文星仿宋" w:eastAsia="文星仿宋" w:hAnsi="文星仿宋" w:hint="eastAsia"/>
          <w:color w:val="000000" w:themeColor="text1"/>
          <w:sz w:val="28"/>
          <w:szCs w:val="28"/>
          <w:lang w:bidi="ar"/>
        </w:rPr>
        <w:t>材料</w:t>
      </w:r>
      <w:r>
        <w:rPr>
          <w:rFonts w:ascii="文星仿宋" w:eastAsia="文星仿宋" w:hAnsi="文星仿宋" w:hint="eastAsia"/>
          <w:color w:val="000000" w:themeColor="text1"/>
          <w:sz w:val="28"/>
          <w:szCs w:val="28"/>
          <w:lang w:bidi="ar"/>
        </w:rPr>
        <w:t>。</w:t>
      </w:r>
    </w:p>
    <w:p w:rsidR="005E1BC2" w:rsidRDefault="00EE6C71">
      <w:pPr>
        <w:suppressAutoHyphens/>
        <w:spacing w:line="36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四</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合作协议（如有其他合作单位，须提供。协议应明确合作各方的合作方式、任务分工、知识产权归属、经费分配及预期目标等内容，并</w:t>
      </w:r>
      <w:r>
        <w:rPr>
          <w:rFonts w:ascii="文星仿宋" w:eastAsia="文星仿宋" w:hAnsi="文星仿宋" w:hint="eastAsia"/>
          <w:color w:val="000000" w:themeColor="text1"/>
          <w:sz w:val="28"/>
          <w:szCs w:val="28"/>
          <w:lang w:bidi="ar"/>
        </w:rPr>
        <w:lastRenderedPageBreak/>
        <w:t>加盖双方单位公章；申报的合作事项应与合作协议相关内容一致）。</w:t>
      </w:r>
    </w:p>
    <w:p w:rsidR="005E1BC2" w:rsidRDefault="00EE6C71">
      <w:pPr>
        <w:suppressAutoHyphens/>
        <w:spacing w:line="360" w:lineRule="exact"/>
        <w:ind w:firstLineChars="200" w:firstLine="560"/>
        <w:rPr>
          <w:rFonts w:ascii="文星仿宋" w:eastAsia="文星仿宋" w:hAnsi="文星仿宋"/>
          <w:color w:val="000000" w:themeColor="text1"/>
          <w:sz w:val="28"/>
          <w:szCs w:val="28"/>
        </w:rPr>
      </w:pP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五</w:t>
      </w:r>
      <w:r>
        <w:rPr>
          <w:rFonts w:ascii="文星仿宋" w:eastAsia="文星仿宋" w:hAnsi="文星仿宋" w:hint="eastAsia"/>
          <w:color w:val="000000" w:themeColor="text1"/>
          <w:sz w:val="28"/>
          <w:szCs w:val="28"/>
          <w:lang w:bidi="ar"/>
        </w:rPr>
        <w:t>）</w:t>
      </w:r>
      <w:r>
        <w:rPr>
          <w:rFonts w:ascii="文星仿宋" w:eastAsia="文星仿宋" w:hAnsi="文星仿宋" w:hint="eastAsia"/>
          <w:color w:val="000000" w:themeColor="text1"/>
          <w:sz w:val="28"/>
          <w:szCs w:val="28"/>
          <w:lang w:bidi="ar"/>
        </w:rPr>
        <w:t>按需提供</w:t>
      </w:r>
      <w:r>
        <w:rPr>
          <w:rFonts w:ascii="文星仿宋" w:eastAsia="文星仿宋" w:hAnsi="文星仿宋" w:hint="eastAsia"/>
          <w:color w:val="000000" w:themeColor="text1"/>
          <w:sz w:val="28"/>
          <w:szCs w:val="28"/>
          <w:lang w:bidi="ar"/>
        </w:rPr>
        <w:t>其他相关</w:t>
      </w:r>
      <w:r>
        <w:rPr>
          <w:rFonts w:ascii="文星仿宋" w:eastAsia="文星仿宋" w:hAnsi="文星仿宋" w:hint="eastAsia"/>
          <w:color w:val="000000" w:themeColor="text1"/>
          <w:sz w:val="28"/>
          <w:szCs w:val="28"/>
          <w:lang w:bidi="ar"/>
        </w:rPr>
        <w:t>附件</w:t>
      </w:r>
      <w:r>
        <w:rPr>
          <w:rFonts w:ascii="文星仿宋" w:eastAsia="文星仿宋" w:hAnsi="文星仿宋" w:hint="eastAsia"/>
          <w:color w:val="000000" w:themeColor="text1"/>
          <w:sz w:val="28"/>
          <w:szCs w:val="28"/>
          <w:lang w:bidi="ar"/>
        </w:rPr>
        <w:t>材料。</w:t>
      </w:r>
    </w:p>
    <w:p w:rsidR="005E1BC2" w:rsidRDefault="005E1BC2">
      <w:pPr>
        <w:spacing w:line="360" w:lineRule="exact"/>
        <w:ind w:firstLineChars="200" w:firstLine="560"/>
        <w:rPr>
          <w:rFonts w:ascii="文星仿宋" w:eastAsia="文星仿宋" w:hAnsi="文星仿宋"/>
          <w:color w:val="000000" w:themeColor="text1"/>
          <w:sz w:val="28"/>
          <w:szCs w:val="28"/>
        </w:rPr>
      </w:pPr>
    </w:p>
    <w:sectPr w:rsidR="005E1BC2">
      <w:footerReference w:type="default" r:id="rId7"/>
      <w:pgSz w:w="11906" w:h="16838"/>
      <w:pgMar w:top="1440" w:right="1474" w:bottom="144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C71" w:rsidRDefault="00EE6C71">
      <w:r>
        <w:separator/>
      </w:r>
    </w:p>
  </w:endnote>
  <w:endnote w:type="continuationSeparator" w:id="0">
    <w:p w:rsidR="00EE6C71" w:rsidRDefault="00EE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文星楷体">
    <w:panose1 w:val="02010609000101010101"/>
    <w:charset w:val="86"/>
    <w:family w:val="modern"/>
    <w:pitch w:val="fixed"/>
    <w:sig w:usb0="00000001" w:usb1="080E0000" w:usb2="00000010" w:usb3="00000000" w:csb0="00040000" w:csb1="00000000"/>
    <w:embedRegular r:id="rId1" w:subsetted="1" w:fontKey="{1A54DF90-5FFB-4EEF-B77D-5728793CC813}"/>
  </w:font>
  <w:font w:name="文星仿宋">
    <w:panose1 w:val="02010609000101010101"/>
    <w:charset w:val="86"/>
    <w:family w:val="modern"/>
    <w:pitch w:val="fixed"/>
    <w:sig w:usb0="00000001" w:usb1="080E0000" w:usb2="00000010" w:usb3="00000000" w:csb0="00040000" w:csb1="00000000"/>
    <w:embedRegular r:id="rId2" w:subsetted="1" w:fontKey="{2A35E1DE-74BF-4F73-8881-9E1F39B13EFC}"/>
    <w:embedBold r:id="rId3" w:subsetted="1" w:fontKey="{D345B545-1EF9-4701-97B6-35810452DE83}"/>
  </w:font>
  <w:font w:name="@文星楷体">
    <w:charset w:val="86"/>
    <w:family w:val="modern"/>
    <w:pitch w:val="fixed"/>
    <w:sig w:usb0="00000001" w:usb1="080E0000" w:usb2="00000010" w:usb3="00000000" w:csb0="00040000" w:csb1="00000000"/>
  </w:font>
  <w:font w:name="文星黑体">
    <w:panose1 w:val="02010609000101010101"/>
    <w:charset w:val="86"/>
    <w:family w:val="modern"/>
    <w:pitch w:val="fixed"/>
    <w:sig w:usb0="00000001" w:usb1="080E0000" w:usb2="00000010" w:usb3="00000000" w:csb0="00040000" w:csb1="00000000"/>
    <w:embedRegular r:id="rId4" w:subsetted="1" w:fontKey="{49FBAAC2-5E96-43D9-98DB-FE72DE485543}"/>
  </w:font>
  <w:font w:name="黑体">
    <w:altName w:val="SimHei"/>
    <w:panose1 w:val="02010609060101010101"/>
    <w:charset w:val="86"/>
    <w:family w:val="modern"/>
    <w:pitch w:val="fixed"/>
    <w:sig w:usb0="800002BF" w:usb1="38CF7CFA" w:usb2="00000016" w:usb3="00000000" w:csb0="00040001" w:csb1="00000000"/>
    <w:embedRegular r:id="rId5" w:subsetted="1" w:fontKey="{C0E32013-3239-42A2-8A5D-599B6F28F79C}"/>
  </w:font>
  <w:font w:name="仿宋_GB2312">
    <w:panose1 w:val="02010609030101010101"/>
    <w:charset w:val="86"/>
    <w:family w:val="modern"/>
    <w:pitch w:val="fixed"/>
    <w:sig w:usb0="00000001" w:usb1="080E0000" w:usb2="00000010" w:usb3="00000000" w:csb0="00040000" w:csb1="00000000"/>
    <w:embedRegular r:id="rId6" w:subsetted="1" w:fontKey="{B5F7A565-94CC-4E0D-9C60-40CFA52AA82C}"/>
  </w:font>
  <w:font w:name="方正小标宋简体">
    <w:panose1 w:val="02010601030101010101"/>
    <w:charset w:val="86"/>
    <w:family w:val="auto"/>
    <w:pitch w:val="variable"/>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Wingdings 2">
    <w:panose1 w:val="05020102010507070707"/>
    <w:charset w:val="02"/>
    <w:family w:val="roman"/>
    <w:pitch w:val="variable"/>
    <w:sig w:usb0="00000000" w:usb1="10000000" w:usb2="00000000" w:usb3="00000000" w:csb0="80000000" w:csb1="00000000"/>
    <w:embedRegular r:id="rId7" w:fontKey="{94725005-7579-4468-880F-A9A17957CBB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BC2" w:rsidRDefault="00EE6C7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BC2" w:rsidRDefault="00EE6C71">
                          <w:pPr>
                            <w:pStyle w:val="a4"/>
                            <w:rPr>
                              <w:rFonts w:ascii="文星仿宋" w:eastAsia="文星仿宋" w:hAnsi="文星仿宋" w:cs="文星仿宋"/>
                              <w:sz w:val="21"/>
                              <w:szCs w:val="32"/>
                            </w:rPr>
                          </w:pPr>
                          <w:r>
                            <w:rPr>
                              <w:rFonts w:ascii="文星仿宋" w:eastAsia="文星仿宋" w:hAnsi="文星仿宋" w:cs="文星仿宋" w:hint="eastAsia"/>
                              <w:sz w:val="21"/>
                              <w:szCs w:val="32"/>
                            </w:rPr>
                            <w:t>—</w:t>
                          </w:r>
                          <w:r>
                            <w:rPr>
                              <w:rFonts w:ascii="文星仿宋" w:eastAsia="文星仿宋" w:hAnsi="文星仿宋" w:cs="文星仿宋" w:hint="eastAsia"/>
                              <w:sz w:val="21"/>
                              <w:szCs w:val="32"/>
                            </w:rPr>
                            <w:t xml:space="preserve"> </w:t>
                          </w:r>
                          <w:r>
                            <w:rPr>
                              <w:rFonts w:ascii="文星仿宋" w:eastAsia="文星仿宋" w:hAnsi="文星仿宋" w:cs="文星仿宋" w:hint="eastAsia"/>
                              <w:sz w:val="21"/>
                              <w:szCs w:val="32"/>
                            </w:rPr>
                            <w:fldChar w:fldCharType="begin"/>
                          </w:r>
                          <w:r>
                            <w:rPr>
                              <w:rFonts w:ascii="文星仿宋" w:eastAsia="文星仿宋" w:hAnsi="文星仿宋" w:cs="文星仿宋" w:hint="eastAsia"/>
                              <w:sz w:val="21"/>
                              <w:szCs w:val="32"/>
                            </w:rPr>
                            <w:instrText xml:space="preserve"> PAGE  \* MERGEFORMAT </w:instrText>
                          </w:r>
                          <w:r>
                            <w:rPr>
                              <w:rFonts w:ascii="文星仿宋" w:eastAsia="文星仿宋" w:hAnsi="文星仿宋" w:cs="文星仿宋" w:hint="eastAsia"/>
                              <w:sz w:val="21"/>
                              <w:szCs w:val="32"/>
                            </w:rPr>
                            <w:fldChar w:fldCharType="separate"/>
                          </w:r>
                          <w:r>
                            <w:rPr>
                              <w:rFonts w:ascii="文星仿宋" w:eastAsia="文星仿宋" w:hAnsi="文星仿宋" w:cs="文星仿宋" w:hint="eastAsia"/>
                              <w:sz w:val="21"/>
                              <w:szCs w:val="32"/>
                            </w:rPr>
                            <w:t>1</w:t>
                          </w:r>
                          <w:r>
                            <w:rPr>
                              <w:rFonts w:ascii="文星仿宋" w:eastAsia="文星仿宋" w:hAnsi="文星仿宋" w:cs="文星仿宋" w:hint="eastAsia"/>
                              <w:sz w:val="21"/>
                              <w:szCs w:val="32"/>
                            </w:rPr>
                            <w:fldChar w:fldCharType="end"/>
                          </w:r>
                          <w:r>
                            <w:rPr>
                              <w:rFonts w:ascii="文星仿宋" w:eastAsia="文星仿宋" w:hAnsi="文星仿宋" w:cs="文星仿宋" w:hint="eastAsia"/>
                              <w:sz w:val="21"/>
                              <w:szCs w:val="32"/>
                            </w:rPr>
                            <w:t xml:space="preserve"> </w:t>
                          </w:r>
                          <w:r>
                            <w:rPr>
                              <w:rFonts w:ascii="文星仿宋" w:eastAsia="文星仿宋" w:hAnsi="文星仿宋" w:cs="文星仿宋" w:hint="eastAsia"/>
                              <w:sz w:val="21"/>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YdRdhAgAACgUAAA4AAAAAAAAAAAAAAAAALgIAAGRycy9lMm9Eb2MueG1s&#10;UEsBAi0AFAAGAAgAAAAhAHGq0bnXAAAABQEAAA8AAAAAAAAAAAAAAAAAuwQAAGRycy9kb3ducmV2&#10;LnhtbFBLBQYAAAAABAAEAPMAAAC/BQAAAAA=&#10;" filled="f" stroked="f" strokeweight=".5pt">
              <v:textbox style="mso-fit-shape-to-text:t" inset="0,0,0,0">
                <w:txbxContent>
                  <w:p w:rsidR="005E1BC2" w:rsidRDefault="00EE6C71">
                    <w:pPr>
                      <w:pStyle w:val="a4"/>
                      <w:rPr>
                        <w:rFonts w:ascii="文星仿宋" w:eastAsia="文星仿宋" w:hAnsi="文星仿宋" w:cs="文星仿宋"/>
                        <w:sz w:val="21"/>
                        <w:szCs w:val="32"/>
                      </w:rPr>
                    </w:pPr>
                    <w:r>
                      <w:rPr>
                        <w:rFonts w:ascii="文星仿宋" w:eastAsia="文星仿宋" w:hAnsi="文星仿宋" w:cs="文星仿宋" w:hint="eastAsia"/>
                        <w:sz w:val="21"/>
                        <w:szCs w:val="32"/>
                      </w:rPr>
                      <w:t>—</w:t>
                    </w:r>
                    <w:r>
                      <w:rPr>
                        <w:rFonts w:ascii="文星仿宋" w:eastAsia="文星仿宋" w:hAnsi="文星仿宋" w:cs="文星仿宋" w:hint="eastAsia"/>
                        <w:sz w:val="21"/>
                        <w:szCs w:val="32"/>
                      </w:rPr>
                      <w:t xml:space="preserve"> </w:t>
                    </w:r>
                    <w:r>
                      <w:rPr>
                        <w:rFonts w:ascii="文星仿宋" w:eastAsia="文星仿宋" w:hAnsi="文星仿宋" w:cs="文星仿宋" w:hint="eastAsia"/>
                        <w:sz w:val="21"/>
                        <w:szCs w:val="32"/>
                      </w:rPr>
                      <w:fldChar w:fldCharType="begin"/>
                    </w:r>
                    <w:r>
                      <w:rPr>
                        <w:rFonts w:ascii="文星仿宋" w:eastAsia="文星仿宋" w:hAnsi="文星仿宋" w:cs="文星仿宋" w:hint="eastAsia"/>
                        <w:sz w:val="21"/>
                        <w:szCs w:val="32"/>
                      </w:rPr>
                      <w:instrText xml:space="preserve"> PAGE  \* MERGEFORMAT </w:instrText>
                    </w:r>
                    <w:r>
                      <w:rPr>
                        <w:rFonts w:ascii="文星仿宋" w:eastAsia="文星仿宋" w:hAnsi="文星仿宋" w:cs="文星仿宋" w:hint="eastAsia"/>
                        <w:sz w:val="21"/>
                        <w:szCs w:val="32"/>
                      </w:rPr>
                      <w:fldChar w:fldCharType="separate"/>
                    </w:r>
                    <w:r>
                      <w:rPr>
                        <w:rFonts w:ascii="文星仿宋" w:eastAsia="文星仿宋" w:hAnsi="文星仿宋" w:cs="文星仿宋" w:hint="eastAsia"/>
                        <w:sz w:val="21"/>
                        <w:szCs w:val="32"/>
                      </w:rPr>
                      <w:t>1</w:t>
                    </w:r>
                    <w:r>
                      <w:rPr>
                        <w:rFonts w:ascii="文星仿宋" w:eastAsia="文星仿宋" w:hAnsi="文星仿宋" w:cs="文星仿宋" w:hint="eastAsia"/>
                        <w:sz w:val="21"/>
                        <w:szCs w:val="32"/>
                      </w:rPr>
                      <w:fldChar w:fldCharType="end"/>
                    </w:r>
                    <w:r>
                      <w:rPr>
                        <w:rFonts w:ascii="文星仿宋" w:eastAsia="文星仿宋" w:hAnsi="文星仿宋" w:cs="文星仿宋" w:hint="eastAsia"/>
                        <w:sz w:val="21"/>
                        <w:szCs w:val="32"/>
                      </w:rPr>
                      <w:t xml:space="preserve"> </w:t>
                    </w:r>
                    <w:r>
                      <w:rPr>
                        <w:rFonts w:ascii="文星仿宋" w:eastAsia="文星仿宋" w:hAnsi="文星仿宋" w:cs="文星仿宋" w:hint="eastAsia"/>
                        <w:sz w:val="21"/>
                        <w:szCs w:val="32"/>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C71" w:rsidRDefault="00EE6C71">
      <w:r>
        <w:separator/>
      </w:r>
    </w:p>
  </w:footnote>
  <w:footnote w:type="continuationSeparator" w:id="0">
    <w:p w:rsidR="00EE6C71" w:rsidRDefault="00EE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QzM2ViMzcxNzFkZjVkNjRkYTlmNThhODFlZjJiMjEifQ=="/>
  </w:docVars>
  <w:rsids>
    <w:rsidRoot w:val="005E1BC2"/>
    <w:rsid w:val="C77B2E52"/>
    <w:rsid w:val="CC6F1E72"/>
    <w:rsid w:val="CFBFCA38"/>
    <w:rsid w:val="CFCA403C"/>
    <w:rsid w:val="D55DCB9D"/>
    <w:rsid w:val="D7B76802"/>
    <w:rsid w:val="DFCF45F9"/>
    <w:rsid w:val="DFFB53A8"/>
    <w:rsid w:val="ED9E5E96"/>
    <w:rsid w:val="EDEA8FC2"/>
    <w:rsid w:val="EE279978"/>
    <w:rsid w:val="EEBDE684"/>
    <w:rsid w:val="EFCF1E95"/>
    <w:rsid w:val="EFFDF16C"/>
    <w:rsid w:val="F2BF66F2"/>
    <w:rsid w:val="F3EFA300"/>
    <w:rsid w:val="F67F0B56"/>
    <w:rsid w:val="F7AF9487"/>
    <w:rsid w:val="F7FF02F7"/>
    <w:rsid w:val="FB7B007E"/>
    <w:rsid w:val="FBF530A8"/>
    <w:rsid w:val="FBFE8283"/>
    <w:rsid w:val="FCFB4683"/>
    <w:rsid w:val="FD6F053D"/>
    <w:rsid w:val="FD9A0693"/>
    <w:rsid w:val="FDB7862D"/>
    <w:rsid w:val="FDF617EE"/>
    <w:rsid w:val="FE791756"/>
    <w:rsid w:val="FEF5AF05"/>
    <w:rsid w:val="FEFB6907"/>
    <w:rsid w:val="FFBE38A5"/>
    <w:rsid w:val="FFD62B64"/>
    <w:rsid w:val="FFD7EF43"/>
    <w:rsid w:val="FFEF5429"/>
    <w:rsid w:val="FFEF9090"/>
    <w:rsid w:val="FFF577AC"/>
    <w:rsid w:val="FFF73E37"/>
    <w:rsid w:val="FFFF2692"/>
    <w:rsid w:val="FFFF4306"/>
    <w:rsid w:val="002C4449"/>
    <w:rsid w:val="002C54C8"/>
    <w:rsid w:val="00311532"/>
    <w:rsid w:val="00337586"/>
    <w:rsid w:val="005574FC"/>
    <w:rsid w:val="005C790E"/>
    <w:rsid w:val="005E1BC2"/>
    <w:rsid w:val="007C717F"/>
    <w:rsid w:val="007E1333"/>
    <w:rsid w:val="0083050D"/>
    <w:rsid w:val="008322BB"/>
    <w:rsid w:val="00B87A8B"/>
    <w:rsid w:val="00B93F2F"/>
    <w:rsid w:val="00EE6C71"/>
    <w:rsid w:val="01695955"/>
    <w:rsid w:val="01761E20"/>
    <w:rsid w:val="017E0CD4"/>
    <w:rsid w:val="01AE15BA"/>
    <w:rsid w:val="01B12E58"/>
    <w:rsid w:val="01DB1C83"/>
    <w:rsid w:val="01DB6127"/>
    <w:rsid w:val="020058B7"/>
    <w:rsid w:val="02021905"/>
    <w:rsid w:val="02092C94"/>
    <w:rsid w:val="021533E7"/>
    <w:rsid w:val="027D0F8C"/>
    <w:rsid w:val="02954528"/>
    <w:rsid w:val="02A12ECC"/>
    <w:rsid w:val="02B20C36"/>
    <w:rsid w:val="02BF77F6"/>
    <w:rsid w:val="02C44E0D"/>
    <w:rsid w:val="02CB619B"/>
    <w:rsid w:val="02DF21EF"/>
    <w:rsid w:val="02E1776D"/>
    <w:rsid w:val="02E958D7"/>
    <w:rsid w:val="03174F3D"/>
    <w:rsid w:val="034075DD"/>
    <w:rsid w:val="0361440A"/>
    <w:rsid w:val="036D4B44"/>
    <w:rsid w:val="038A3960"/>
    <w:rsid w:val="03942A31"/>
    <w:rsid w:val="039A36A3"/>
    <w:rsid w:val="03C44B63"/>
    <w:rsid w:val="04553F6E"/>
    <w:rsid w:val="045A3333"/>
    <w:rsid w:val="04695C6C"/>
    <w:rsid w:val="04714B20"/>
    <w:rsid w:val="047D34C5"/>
    <w:rsid w:val="048B5BE2"/>
    <w:rsid w:val="04AD3DAA"/>
    <w:rsid w:val="04B74A42"/>
    <w:rsid w:val="04D01847"/>
    <w:rsid w:val="05096B07"/>
    <w:rsid w:val="05681A7F"/>
    <w:rsid w:val="058D14E6"/>
    <w:rsid w:val="0599432F"/>
    <w:rsid w:val="05B146DA"/>
    <w:rsid w:val="05CF02BE"/>
    <w:rsid w:val="06257970"/>
    <w:rsid w:val="065169B7"/>
    <w:rsid w:val="06622973"/>
    <w:rsid w:val="06657095"/>
    <w:rsid w:val="067E2606"/>
    <w:rsid w:val="069A210C"/>
    <w:rsid w:val="06D7510F"/>
    <w:rsid w:val="06DF5D71"/>
    <w:rsid w:val="0708351A"/>
    <w:rsid w:val="07103808"/>
    <w:rsid w:val="07612C2A"/>
    <w:rsid w:val="0763FF48"/>
    <w:rsid w:val="07830DF3"/>
    <w:rsid w:val="078D3A1F"/>
    <w:rsid w:val="079052BE"/>
    <w:rsid w:val="07990543"/>
    <w:rsid w:val="07C37441"/>
    <w:rsid w:val="07DC0503"/>
    <w:rsid w:val="07E2057E"/>
    <w:rsid w:val="080D4B60"/>
    <w:rsid w:val="08311B3B"/>
    <w:rsid w:val="0858227F"/>
    <w:rsid w:val="08732C15"/>
    <w:rsid w:val="08747AEC"/>
    <w:rsid w:val="08843074"/>
    <w:rsid w:val="088F5575"/>
    <w:rsid w:val="0898267C"/>
    <w:rsid w:val="08AC4379"/>
    <w:rsid w:val="08DF64FD"/>
    <w:rsid w:val="08EB30F3"/>
    <w:rsid w:val="093F51ED"/>
    <w:rsid w:val="094D790A"/>
    <w:rsid w:val="095F2A73"/>
    <w:rsid w:val="096D0726"/>
    <w:rsid w:val="097A7FD3"/>
    <w:rsid w:val="098135C9"/>
    <w:rsid w:val="09815806"/>
    <w:rsid w:val="09901CAA"/>
    <w:rsid w:val="099472E7"/>
    <w:rsid w:val="099866AB"/>
    <w:rsid w:val="099B68C7"/>
    <w:rsid w:val="09B23C11"/>
    <w:rsid w:val="09C851E3"/>
    <w:rsid w:val="0A014251"/>
    <w:rsid w:val="0A1641A0"/>
    <w:rsid w:val="0A382368"/>
    <w:rsid w:val="0A545F34"/>
    <w:rsid w:val="0A6064E2"/>
    <w:rsid w:val="0A740EC6"/>
    <w:rsid w:val="0A917CCA"/>
    <w:rsid w:val="0AC0235E"/>
    <w:rsid w:val="0AC7549A"/>
    <w:rsid w:val="0ACA6D38"/>
    <w:rsid w:val="0ACB4F8A"/>
    <w:rsid w:val="0B30303F"/>
    <w:rsid w:val="0B666A61"/>
    <w:rsid w:val="0B745622"/>
    <w:rsid w:val="0BA80E28"/>
    <w:rsid w:val="0BB7550F"/>
    <w:rsid w:val="0BC0013B"/>
    <w:rsid w:val="0BEB51B8"/>
    <w:rsid w:val="0C252478"/>
    <w:rsid w:val="0C2F779B"/>
    <w:rsid w:val="0C450D6C"/>
    <w:rsid w:val="0C4F5747"/>
    <w:rsid w:val="0C6329E2"/>
    <w:rsid w:val="0C71390F"/>
    <w:rsid w:val="0C931AD8"/>
    <w:rsid w:val="0CDB347F"/>
    <w:rsid w:val="0CE2480D"/>
    <w:rsid w:val="0CF54541"/>
    <w:rsid w:val="0D06536D"/>
    <w:rsid w:val="0D076022"/>
    <w:rsid w:val="0D0C3638"/>
    <w:rsid w:val="0D0E73B0"/>
    <w:rsid w:val="0D350DE1"/>
    <w:rsid w:val="0D442DD2"/>
    <w:rsid w:val="0D444E52"/>
    <w:rsid w:val="0D613984"/>
    <w:rsid w:val="0D705975"/>
    <w:rsid w:val="0DEB5944"/>
    <w:rsid w:val="0DFA7935"/>
    <w:rsid w:val="0E1A7433"/>
    <w:rsid w:val="0E247D43"/>
    <w:rsid w:val="0E664FCA"/>
    <w:rsid w:val="0E807E3A"/>
    <w:rsid w:val="0E8536A2"/>
    <w:rsid w:val="0EA004DC"/>
    <w:rsid w:val="0EB61AAE"/>
    <w:rsid w:val="0EBB5316"/>
    <w:rsid w:val="0ECF0DC1"/>
    <w:rsid w:val="0EE05EF8"/>
    <w:rsid w:val="0EFF202B"/>
    <w:rsid w:val="0F4C41C0"/>
    <w:rsid w:val="0F5C5BA2"/>
    <w:rsid w:val="0FA25CB6"/>
    <w:rsid w:val="0FB029A1"/>
    <w:rsid w:val="0FB3423F"/>
    <w:rsid w:val="0FD46AE0"/>
    <w:rsid w:val="0FE8213B"/>
    <w:rsid w:val="0FEF02B3"/>
    <w:rsid w:val="100107CC"/>
    <w:rsid w:val="100C40A0"/>
    <w:rsid w:val="100E1475"/>
    <w:rsid w:val="101A42BE"/>
    <w:rsid w:val="102962AF"/>
    <w:rsid w:val="10345380"/>
    <w:rsid w:val="10525806"/>
    <w:rsid w:val="1053332C"/>
    <w:rsid w:val="10AC13BA"/>
    <w:rsid w:val="10B262A5"/>
    <w:rsid w:val="10D40911"/>
    <w:rsid w:val="111E1B8C"/>
    <w:rsid w:val="112A0531"/>
    <w:rsid w:val="112E1DCF"/>
    <w:rsid w:val="113B0990"/>
    <w:rsid w:val="11592BC4"/>
    <w:rsid w:val="116C6068"/>
    <w:rsid w:val="118B7221"/>
    <w:rsid w:val="119360D6"/>
    <w:rsid w:val="11AA3420"/>
    <w:rsid w:val="11E20E0C"/>
    <w:rsid w:val="12343F4F"/>
    <w:rsid w:val="125910CE"/>
    <w:rsid w:val="12647A72"/>
    <w:rsid w:val="12A8795F"/>
    <w:rsid w:val="12CC7AF2"/>
    <w:rsid w:val="12F72695"/>
    <w:rsid w:val="13054DB2"/>
    <w:rsid w:val="13125246"/>
    <w:rsid w:val="13174AE5"/>
    <w:rsid w:val="1351449B"/>
    <w:rsid w:val="1369E136"/>
    <w:rsid w:val="136C6BDF"/>
    <w:rsid w:val="13BF7656"/>
    <w:rsid w:val="13C407C9"/>
    <w:rsid w:val="13E64BE3"/>
    <w:rsid w:val="14447B5C"/>
    <w:rsid w:val="145C615A"/>
    <w:rsid w:val="147C10A3"/>
    <w:rsid w:val="14A81E98"/>
    <w:rsid w:val="14B00D4D"/>
    <w:rsid w:val="14C8078D"/>
    <w:rsid w:val="14D902A4"/>
    <w:rsid w:val="14E31122"/>
    <w:rsid w:val="15282FD9"/>
    <w:rsid w:val="152B4878"/>
    <w:rsid w:val="15714980"/>
    <w:rsid w:val="158936DC"/>
    <w:rsid w:val="158C3568"/>
    <w:rsid w:val="15973CBB"/>
    <w:rsid w:val="15D31197"/>
    <w:rsid w:val="15DF5D8E"/>
    <w:rsid w:val="15E909BB"/>
    <w:rsid w:val="15EC04AB"/>
    <w:rsid w:val="15F15AC1"/>
    <w:rsid w:val="15FA4976"/>
    <w:rsid w:val="163054E4"/>
    <w:rsid w:val="169C77DB"/>
    <w:rsid w:val="16B25250"/>
    <w:rsid w:val="16BC60CF"/>
    <w:rsid w:val="16DE0BDF"/>
    <w:rsid w:val="16E55626"/>
    <w:rsid w:val="16FC64CC"/>
    <w:rsid w:val="170B670F"/>
    <w:rsid w:val="17563E2E"/>
    <w:rsid w:val="175B1444"/>
    <w:rsid w:val="17667DE9"/>
    <w:rsid w:val="176A5B2B"/>
    <w:rsid w:val="17822E75"/>
    <w:rsid w:val="178F5592"/>
    <w:rsid w:val="17AD0E8A"/>
    <w:rsid w:val="17C46792"/>
    <w:rsid w:val="17FF44C5"/>
    <w:rsid w:val="18131D1F"/>
    <w:rsid w:val="183028D1"/>
    <w:rsid w:val="183A07EC"/>
    <w:rsid w:val="1844012A"/>
    <w:rsid w:val="18626802"/>
    <w:rsid w:val="187327BD"/>
    <w:rsid w:val="188744BB"/>
    <w:rsid w:val="18A574EB"/>
    <w:rsid w:val="18EF5F9D"/>
    <w:rsid w:val="18FC27B3"/>
    <w:rsid w:val="193208CA"/>
    <w:rsid w:val="19481E9C"/>
    <w:rsid w:val="1956151F"/>
    <w:rsid w:val="195C76F5"/>
    <w:rsid w:val="19744A3F"/>
    <w:rsid w:val="197C38F4"/>
    <w:rsid w:val="199944A6"/>
    <w:rsid w:val="19AA66B3"/>
    <w:rsid w:val="19AD1261"/>
    <w:rsid w:val="19D90D46"/>
    <w:rsid w:val="19F074C6"/>
    <w:rsid w:val="1A0062D3"/>
    <w:rsid w:val="1A134258"/>
    <w:rsid w:val="1A402B73"/>
    <w:rsid w:val="1A4E34E2"/>
    <w:rsid w:val="1A6C3968"/>
    <w:rsid w:val="1A9C5019"/>
    <w:rsid w:val="1AA80E44"/>
    <w:rsid w:val="1AD66518"/>
    <w:rsid w:val="1AF520D1"/>
    <w:rsid w:val="1B1E1106"/>
    <w:rsid w:val="1B26620D"/>
    <w:rsid w:val="1B326960"/>
    <w:rsid w:val="1B373F76"/>
    <w:rsid w:val="1B3E70B3"/>
    <w:rsid w:val="1B59213E"/>
    <w:rsid w:val="1B79458F"/>
    <w:rsid w:val="1B860A5A"/>
    <w:rsid w:val="1B8A22F8"/>
    <w:rsid w:val="1BB43819"/>
    <w:rsid w:val="1BB750B7"/>
    <w:rsid w:val="1BB90E2F"/>
    <w:rsid w:val="1BBE6445"/>
    <w:rsid w:val="1BCD0437"/>
    <w:rsid w:val="1BF14E4B"/>
    <w:rsid w:val="1BF956CF"/>
    <w:rsid w:val="1BFB1448"/>
    <w:rsid w:val="1C0025BA"/>
    <w:rsid w:val="1C146A29"/>
    <w:rsid w:val="1C215A59"/>
    <w:rsid w:val="1C4A1A87"/>
    <w:rsid w:val="1C6E5776"/>
    <w:rsid w:val="1C84143D"/>
    <w:rsid w:val="1CB82E95"/>
    <w:rsid w:val="1CB94315"/>
    <w:rsid w:val="1CDA2E0B"/>
    <w:rsid w:val="1D13456F"/>
    <w:rsid w:val="1D1E53EE"/>
    <w:rsid w:val="1D525097"/>
    <w:rsid w:val="1D552DD9"/>
    <w:rsid w:val="1D807E56"/>
    <w:rsid w:val="1DC87107"/>
    <w:rsid w:val="1DD67A76"/>
    <w:rsid w:val="1DF12B02"/>
    <w:rsid w:val="1DF63C75"/>
    <w:rsid w:val="1E004AF3"/>
    <w:rsid w:val="1E032835"/>
    <w:rsid w:val="1E1B192D"/>
    <w:rsid w:val="1E4744D0"/>
    <w:rsid w:val="1EC93137"/>
    <w:rsid w:val="1ED57D2E"/>
    <w:rsid w:val="1EE066D3"/>
    <w:rsid w:val="1EF93107"/>
    <w:rsid w:val="1F167CFE"/>
    <w:rsid w:val="1F494278"/>
    <w:rsid w:val="1FA53BA4"/>
    <w:rsid w:val="1FC16504"/>
    <w:rsid w:val="1FC3227C"/>
    <w:rsid w:val="1FD47FE6"/>
    <w:rsid w:val="1FFFCCF5"/>
    <w:rsid w:val="20036B1D"/>
    <w:rsid w:val="20315438"/>
    <w:rsid w:val="203211B0"/>
    <w:rsid w:val="204F58BE"/>
    <w:rsid w:val="2059673D"/>
    <w:rsid w:val="208C08C0"/>
    <w:rsid w:val="20A7394C"/>
    <w:rsid w:val="20A91472"/>
    <w:rsid w:val="20B120D5"/>
    <w:rsid w:val="20B6593D"/>
    <w:rsid w:val="20DB23CB"/>
    <w:rsid w:val="21132D8F"/>
    <w:rsid w:val="217C6B87"/>
    <w:rsid w:val="217F21D3"/>
    <w:rsid w:val="218872DA"/>
    <w:rsid w:val="219864C1"/>
    <w:rsid w:val="21C422DC"/>
    <w:rsid w:val="21C443C4"/>
    <w:rsid w:val="21D02A2F"/>
    <w:rsid w:val="22266AF2"/>
    <w:rsid w:val="22673393"/>
    <w:rsid w:val="226E4F8A"/>
    <w:rsid w:val="22737F8A"/>
    <w:rsid w:val="22A46395"/>
    <w:rsid w:val="22BB36DF"/>
    <w:rsid w:val="22CC1448"/>
    <w:rsid w:val="231150AD"/>
    <w:rsid w:val="23141494"/>
    <w:rsid w:val="2318468D"/>
    <w:rsid w:val="233B037C"/>
    <w:rsid w:val="23403BE4"/>
    <w:rsid w:val="234F5BD5"/>
    <w:rsid w:val="23533917"/>
    <w:rsid w:val="23572C4A"/>
    <w:rsid w:val="236E69A3"/>
    <w:rsid w:val="23C87E61"/>
    <w:rsid w:val="23CB5BA3"/>
    <w:rsid w:val="23E7405F"/>
    <w:rsid w:val="241A2687"/>
    <w:rsid w:val="24800E1A"/>
    <w:rsid w:val="249441E7"/>
    <w:rsid w:val="24977834"/>
    <w:rsid w:val="24A51F50"/>
    <w:rsid w:val="24BB1774"/>
    <w:rsid w:val="24C22B02"/>
    <w:rsid w:val="24D10F97"/>
    <w:rsid w:val="24D42836"/>
    <w:rsid w:val="24DC16EA"/>
    <w:rsid w:val="24E8008F"/>
    <w:rsid w:val="24EA02AB"/>
    <w:rsid w:val="252512E3"/>
    <w:rsid w:val="253F23A5"/>
    <w:rsid w:val="254C2D14"/>
    <w:rsid w:val="25757B75"/>
    <w:rsid w:val="25A246E2"/>
    <w:rsid w:val="25A641D2"/>
    <w:rsid w:val="25B3069D"/>
    <w:rsid w:val="25BD776E"/>
    <w:rsid w:val="25BF7042"/>
    <w:rsid w:val="25EE5B79"/>
    <w:rsid w:val="26154EB4"/>
    <w:rsid w:val="262477ED"/>
    <w:rsid w:val="26541E80"/>
    <w:rsid w:val="2657371E"/>
    <w:rsid w:val="267442D0"/>
    <w:rsid w:val="2694227D"/>
    <w:rsid w:val="26962343"/>
    <w:rsid w:val="26A050C5"/>
    <w:rsid w:val="26AF355A"/>
    <w:rsid w:val="26DF2689"/>
    <w:rsid w:val="26FDA0D5"/>
    <w:rsid w:val="27007912"/>
    <w:rsid w:val="270C275B"/>
    <w:rsid w:val="27127645"/>
    <w:rsid w:val="271A2958"/>
    <w:rsid w:val="27271343"/>
    <w:rsid w:val="275859A0"/>
    <w:rsid w:val="27D17500"/>
    <w:rsid w:val="27D668C5"/>
    <w:rsid w:val="27E014F2"/>
    <w:rsid w:val="27E70AD2"/>
    <w:rsid w:val="28125B4F"/>
    <w:rsid w:val="281F64BE"/>
    <w:rsid w:val="2838132E"/>
    <w:rsid w:val="28425D08"/>
    <w:rsid w:val="285A12A4"/>
    <w:rsid w:val="28773C04"/>
    <w:rsid w:val="288A1B89"/>
    <w:rsid w:val="289F315B"/>
    <w:rsid w:val="28AB7D51"/>
    <w:rsid w:val="28C826B1"/>
    <w:rsid w:val="28CF57EE"/>
    <w:rsid w:val="28DE1ED5"/>
    <w:rsid w:val="28F039B6"/>
    <w:rsid w:val="2912392D"/>
    <w:rsid w:val="2927562A"/>
    <w:rsid w:val="2940493E"/>
    <w:rsid w:val="29451D34"/>
    <w:rsid w:val="29475CCC"/>
    <w:rsid w:val="297445E7"/>
    <w:rsid w:val="297840D8"/>
    <w:rsid w:val="298A5BB9"/>
    <w:rsid w:val="29910CF5"/>
    <w:rsid w:val="29A30A29"/>
    <w:rsid w:val="29D55086"/>
    <w:rsid w:val="29D60DFE"/>
    <w:rsid w:val="29E51041"/>
    <w:rsid w:val="29EF3C6E"/>
    <w:rsid w:val="2A0E2346"/>
    <w:rsid w:val="2A1738F0"/>
    <w:rsid w:val="2A2E29E8"/>
    <w:rsid w:val="2A5E32CD"/>
    <w:rsid w:val="2A7C19A5"/>
    <w:rsid w:val="2A8B3997"/>
    <w:rsid w:val="2A907527"/>
    <w:rsid w:val="2A9D36CA"/>
    <w:rsid w:val="2AA9206F"/>
    <w:rsid w:val="2AB63109"/>
    <w:rsid w:val="2ADEBFF4"/>
    <w:rsid w:val="2AE17A5A"/>
    <w:rsid w:val="2AFA28CA"/>
    <w:rsid w:val="2B0A0D5F"/>
    <w:rsid w:val="2B2362C5"/>
    <w:rsid w:val="2B514BE0"/>
    <w:rsid w:val="2BFB2D9E"/>
    <w:rsid w:val="2BFF288E"/>
    <w:rsid w:val="2C484235"/>
    <w:rsid w:val="2C640943"/>
    <w:rsid w:val="2C736DD8"/>
    <w:rsid w:val="2C7D1A05"/>
    <w:rsid w:val="2CAB4A97"/>
    <w:rsid w:val="2CC969F8"/>
    <w:rsid w:val="2CCD0296"/>
    <w:rsid w:val="2CFA4E04"/>
    <w:rsid w:val="2CFC0B7C"/>
    <w:rsid w:val="2D0A773C"/>
    <w:rsid w:val="2D172DB1"/>
    <w:rsid w:val="2D473ED9"/>
    <w:rsid w:val="2D5B5111"/>
    <w:rsid w:val="2D656721"/>
    <w:rsid w:val="2D796670"/>
    <w:rsid w:val="2D7B45D9"/>
    <w:rsid w:val="2D8A262B"/>
    <w:rsid w:val="2D8D5C78"/>
    <w:rsid w:val="2D9708A4"/>
    <w:rsid w:val="2DA635F0"/>
    <w:rsid w:val="2E163EBF"/>
    <w:rsid w:val="2E1B3283"/>
    <w:rsid w:val="2E3B3926"/>
    <w:rsid w:val="2E3F3416"/>
    <w:rsid w:val="2E9574DA"/>
    <w:rsid w:val="2EA72D69"/>
    <w:rsid w:val="2EB57234"/>
    <w:rsid w:val="2EC42AC5"/>
    <w:rsid w:val="2EF04710"/>
    <w:rsid w:val="2EF37D5C"/>
    <w:rsid w:val="2EF44200"/>
    <w:rsid w:val="2F25260C"/>
    <w:rsid w:val="2F2E6FE6"/>
    <w:rsid w:val="2F45680A"/>
    <w:rsid w:val="2F48271D"/>
    <w:rsid w:val="2F633134"/>
    <w:rsid w:val="2FA5374C"/>
    <w:rsid w:val="2FA572A9"/>
    <w:rsid w:val="2FA63021"/>
    <w:rsid w:val="2FD951A4"/>
    <w:rsid w:val="2FDB53C0"/>
    <w:rsid w:val="2FFD0E93"/>
    <w:rsid w:val="304C1E1A"/>
    <w:rsid w:val="305807BF"/>
    <w:rsid w:val="307F3F9D"/>
    <w:rsid w:val="30A92DC8"/>
    <w:rsid w:val="30B12BF1"/>
    <w:rsid w:val="30BC0D4E"/>
    <w:rsid w:val="30C96FC7"/>
    <w:rsid w:val="30D616E4"/>
    <w:rsid w:val="30ED53AB"/>
    <w:rsid w:val="31052B82"/>
    <w:rsid w:val="31083F93"/>
    <w:rsid w:val="310B75DF"/>
    <w:rsid w:val="31346046"/>
    <w:rsid w:val="3163741B"/>
    <w:rsid w:val="316867E0"/>
    <w:rsid w:val="317B29B7"/>
    <w:rsid w:val="318B1DA7"/>
    <w:rsid w:val="31945827"/>
    <w:rsid w:val="31A812D2"/>
    <w:rsid w:val="31B163D9"/>
    <w:rsid w:val="31F2254D"/>
    <w:rsid w:val="31F664E1"/>
    <w:rsid w:val="31FB58A6"/>
    <w:rsid w:val="31FF7BD3"/>
    <w:rsid w:val="32056724"/>
    <w:rsid w:val="320C360F"/>
    <w:rsid w:val="3220530C"/>
    <w:rsid w:val="32211D1D"/>
    <w:rsid w:val="322546D1"/>
    <w:rsid w:val="322F387E"/>
    <w:rsid w:val="323808A8"/>
    <w:rsid w:val="32513718"/>
    <w:rsid w:val="32544FB6"/>
    <w:rsid w:val="32562ADC"/>
    <w:rsid w:val="327A2C6E"/>
    <w:rsid w:val="329F301E"/>
    <w:rsid w:val="32AA2E28"/>
    <w:rsid w:val="32AC094E"/>
    <w:rsid w:val="32AF1DC5"/>
    <w:rsid w:val="32B06690"/>
    <w:rsid w:val="32C557DF"/>
    <w:rsid w:val="32F36623"/>
    <w:rsid w:val="32FF4ADD"/>
    <w:rsid w:val="33016EEC"/>
    <w:rsid w:val="33265B78"/>
    <w:rsid w:val="33274478"/>
    <w:rsid w:val="33482D6D"/>
    <w:rsid w:val="33576B0C"/>
    <w:rsid w:val="335E433E"/>
    <w:rsid w:val="335F1E64"/>
    <w:rsid w:val="336D4581"/>
    <w:rsid w:val="339064C2"/>
    <w:rsid w:val="33A71C67"/>
    <w:rsid w:val="33CD6DCE"/>
    <w:rsid w:val="33E800AC"/>
    <w:rsid w:val="34086058"/>
    <w:rsid w:val="34207846"/>
    <w:rsid w:val="34696C7F"/>
    <w:rsid w:val="34936269"/>
    <w:rsid w:val="34951FE2"/>
    <w:rsid w:val="34B8182C"/>
    <w:rsid w:val="34C77CC1"/>
    <w:rsid w:val="34D21F6C"/>
    <w:rsid w:val="34DF500B"/>
    <w:rsid w:val="34F62354"/>
    <w:rsid w:val="35092088"/>
    <w:rsid w:val="35696FCA"/>
    <w:rsid w:val="357B7513"/>
    <w:rsid w:val="357F234A"/>
    <w:rsid w:val="35AD2311"/>
    <w:rsid w:val="35E6686D"/>
    <w:rsid w:val="36140CE4"/>
    <w:rsid w:val="36455341"/>
    <w:rsid w:val="3663010C"/>
    <w:rsid w:val="36783969"/>
    <w:rsid w:val="36883480"/>
    <w:rsid w:val="36E83F1F"/>
    <w:rsid w:val="370451FC"/>
    <w:rsid w:val="370E09E1"/>
    <w:rsid w:val="371511B8"/>
    <w:rsid w:val="375810A4"/>
    <w:rsid w:val="379A346B"/>
    <w:rsid w:val="37D7A092"/>
    <w:rsid w:val="37EB1F18"/>
    <w:rsid w:val="37FF59C4"/>
    <w:rsid w:val="380A05F1"/>
    <w:rsid w:val="380D6333"/>
    <w:rsid w:val="381274A5"/>
    <w:rsid w:val="382611A3"/>
    <w:rsid w:val="384D672F"/>
    <w:rsid w:val="38575800"/>
    <w:rsid w:val="385B709E"/>
    <w:rsid w:val="38741E07"/>
    <w:rsid w:val="389425B0"/>
    <w:rsid w:val="38AF73EA"/>
    <w:rsid w:val="38D62BC9"/>
    <w:rsid w:val="38DD6468"/>
    <w:rsid w:val="38E2156D"/>
    <w:rsid w:val="39074B30"/>
    <w:rsid w:val="390F1C37"/>
    <w:rsid w:val="3922196A"/>
    <w:rsid w:val="393F076E"/>
    <w:rsid w:val="394F0285"/>
    <w:rsid w:val="39535FC7"/>
    <w:rsid w:val="395F496C"/>
    <w:rsid w:val="396E2E01"/>
    <w:rsid w:val="397446C9"/>
    <w:rsid w:val="39873EC3"/>
    <w:rsid w:val="398E6FFF"/>
    <w:rsid w:val="399D7242"/>
    <w:rsid w:val="39A131D7"/>
    <w:rsid w:val="39A93E39"/>
    <w:rsid w:val="39C11183"/>
    <w:rsid w:val="39EF3F42"/>
    <w:rsid w:val="39FF1CFC"/>
    <w:rsid w:val="3A064DE8"/>
    <w:rsid w:val="3A085004"/>
    <w:rsid w:val="3A092B2A"/>
    <w:rsid w:val="3A1C0AAF"/>
    <w:rsid w:val="3A40479E"/>
    <w:rsid w:val="3A9C574C"/>
    <w:rsid w:val="3AC86541"/>
    <w:rsid w:val="3AEE41FA"/>
    <w:rsid w:val="3B117EE8"/>
    <w:rsid w:val="3B20637D"/>
    <w:rsid w:val="3B3B31B7"/>
    <w:rsid w:val="3B40257B"/>
    <w:rsid w:val="3B7364AD"/>
    <w:rsid w:val="3B7944FA"/>
    <w:rsid w:val="3B7A783B"/>
    <w:rsid w:val="3B914B85"/>
    <w:rsid w:val="3BD01B51"/>
    <w:rsid w:val="3BDD7DCA"/>
    <w:rsid w:val="3BEF37D9"/>
    <w:rsid w:val="3BFE66BE"/>
    <w:rsid w:val="3C3144CC"/>
    <w:rsid w:val="3C4147FD"/>
    <w:rsid w:val="3CC316B6"/>
    <w:rsid w:val="3CF41A78"/>
    <w:rsid w:val="3CFC0724"/>
    <w:rsid w:val="3D251A29"/>
    <w:rsid w:val="3D3879AE"/>
    <w:rsid w:val="3D475E43"/>
    <w:rsid w:val="3D5D11C3"/>
    <w:rsid w:val="3D622C7D"/>
    <w:rsid w:val="3D624A2B"/>
    <w:rsid w:val="3D9742D3"/>
    <w:rsid w:val="3DA52B6A"/>
    <w:rsid w:val="3DB37034"/>
    <w:rsid w:val="3DC01751"/>
    <w:rsid w:val="3DE6565C"/>
    <w:rsid w:val="3DF064DB"/>
    <w:rsid w:val="3E142BE7"/>
    <w:rsid w:val="3E1D6BA4"/>
    <w:rsid w:val="3E32264F"/>
    <w:rsid w:val="3E462C77"/>
    <w:rsid w:val="3E75078E"/>
    <w:rsid w:val="3E7A3FF6"/>
    <w:rsid w:val="3E8135D7"/>
    <w:rsid w:val="3E81631A"/>
    <w:rsid w:val="3EAFD3DD"/>
    <w:rsid w:val="3EB76FF8"/>
    <w:rsid w:val="3EC52B4D"/>
    <w:rsid w:val="3ECB6600"/>
    <w:rsid w:val="3EE002FD"/>
    <w:rsid w:val="3EE871B2"/>
    <w:rsid w:val="3EED6576"/>
    <w:rsid w:val="3F0F473E"/>
    <w:rsid w:val="3F513F7A"/>
    <w:rsid w:val="3F5465F5"/>
    <w:rsid w:val="3F6B19BB"/>
    <w:rsid w:val="3F780536"/>
    <w:rsid w:val="3F827606"/>
    <w:rsid w:val="3FA23805"/>
    <w:rsid w:val="3FAF1A7E"/>
    <w:rsid w:val="3FBA0B4E"/>
    <w:rsid w:val="3FD57736"/>
    <w:rsid w:val="3FDF1420"/>
    <w:rsid w:val="3FEFAB30"/>
    <w:rsid w:val="400C6ED0"/>
    <w:rsid w:val="401F4E55"/>
    <w:rsid w:val="402204A1"/>
    <w:rsid w:val="40640ABA"/>
    <w:rsid w:val="406960D0"/>
    <w:rsid w:val="40CB6D8B"/>
    <w:rsid w:val="40D45C40"/>
    <w:rsid w:val="40D62BE7"/>
    <w:rsid w:val="40E1035D"/>
    <w:rsid w:val="40E165AE"/>
    <w:rsid w:val="40F55BB6"/>
    <w:rsid w:val="4101455B"/>
    <w:rsid w:val="41210759"/>
    <w:rsid w:val="414803DC"/>
    <w:rsid w:val="414F6B6D"/>
    <w:rsid w:val="417411D1"/>
    <w:rsid w:val="41AE6491"/>
    <w:rsid w:val="41B82E6B"/>
    <w:rsid w:val="41CC2DBB"/>
    <w:rsid w:val="41D852BC"/>
    <w:rsid w:val="41F61BE6"/>
    <w:rsid w:val="42051E29"/>
    <w:rsid w:val="42240501"/>
    <w:rsid w:val="42552DB0"/>
    <w:rsid w:val="42562684"/>
    <w:rsid w:val="42731488"/>
    <w:rsid w:val="42755200"/>
    <w:rsid w:val="427A6373"/>
    <w:rsid w:val="42A17DA3"/>
    <w:rsid w:val="42A94EAA"/>
    <w:rsid w:val="42D83C27"/>
    <w:rsid w:val="42E14644"/>
    <w:rsid w:val="43016A94"/>
    <w:rsid w:val="433E1A96"/>
    <w:rsid w:val="43452E25"/>
    <w:rsid w:val="435412BA"/>
    <w:rsid w:val="4359067E"/>
    <w:rsid w:val="435E7A42"/>
    <w:rsid w:val="43604DA1"/>
    <w:rsid w:val="43721740"/>
    <w:rsid w:val="43AD2778"/>
    <w:rsid w:val="43D85A47"/>
    <w:rsid w:val="43F63ADC"/>
    <w:rsid w:val="4413082D"/>
    <w:rsid w:val="445C6678"/>
    <w:rsid w:val="446077EA"/>
    <w:rsid w:val="449776B0"/>
    <w:rsid w:val="44AC2A30"/>
    <w:rsid w:val="44BA339E"/>
    <w:rsid w:val="44C164DB"/>
    <w:rsid w:val="450D34CE"/>
    <w:rsid w:val="453E5D7D"/>
    <w:rsid w:val="4557299B"/>
    <w:rsid w:val="45594965"/>
    <w:rsid w:val="4574179F"/>
    <w:rsid w:val="458B6AE9"/>
    <w:rsid w:val="459401E5"/>
    <w:rsid w:val="45A55DFD"/>
    <w:rsid w:val="45C01BBA"/>
    <w:rsid w:val="45CF4C28"/>
    <w:rsid w:val="46050649"/>
    <w:rsid w:val="46080139"/>
    <w:rsid w:val="46357180"/>
    <w:rsid w:val="465E7D59"/>
    <w:rsid w:val="466B0DF4"/>
    <w:rsid w:val="469320F9"/>
    <w:rsid w:val="46C6602A"/>
    <w:rsid w:val="46C661AA"/>
    <w:rsid w:val="46EB25ED"/>
    <w:rsid w:val="46F801AE"/>
    <w:rsid w:val="46FA3F26"/>
    <w:rsid w:val="46FC1A4C"/>
    <w:rsid w:val="47217705"/>
    <w:rsid w:val="4723347D"/>
    <w:rsid w:val="472B2331"/>
    <w:rsid w:val="47315464"/>
    <w:rsid w:val="47376F28"/>
    <w:rsid w:val="474B6530"/>
    <w:rsid w:val="4773430F"/>
    <w:rsid w:val="47B02837"/>
    <w:rsid w:val="47B40579"/>
    <w:rsid w:val="47BB36B5"/>
    <w:rsid w:val="47C52FD2"/>
    <w:rsid w:val="48531B40"/>
    <w:rsid w:val="485D29BF"/>
    <w:rsid w:val="486E697A"/>
    <w:rsid w:val="48A203D1"/>
    <w:rsid w:val="48A71E8C"/>
    <w:rsid w:val="48CE11C6"/>
    <w:rsid w:val="48D20808"/>
    <w:rsid w:val="48DF5182"/>
    <w:rsid w:val="48E617D4"/>
    <w:rsid w:val="49050133"/>
    <w:rsid w:val="49170DBF"/>
    <w:rsid w:val="49463453"/>
    <w:rsid w:val="49784602"/>
    <w:rsid w:val="497F6965"/>
    <w:rsid w:val="4983374B"/>
    <w:rsid w:val="49AE2DA6"/>
    <w:rsid w:val="49B61A8D"/>
    <w:rsid w:val="49B91E77"/>
    <w:rsid w:val="49EA64D4"/>
    <w:rsid w:val="49EC3FFA"/>
    <w:rsid w:val="49F44C5D"/>
    <w:rsid w:val="4A0D3F70"/>
    <w:rsid w:val="4A124DCA"/>
    <w:rsid w:val="4A137078"/>
    <w:rsid w:val="4A541B9F"/>
    <w:rsid w:val="4A657908"/>
    <w:rsid w:val="4AC82096"/>
    <w:rsid w:val="4AC90DC8"/>
    <w:rsid w:val="4AE178D7"/>
    <w:rsid w:val="4AFA44F5"/>
    <w:rsid w:val="4B076C12"/>
    <w:rsid w:val="4B166E55"/>
    <w:rsid w:val="4B6D116B"/>
    <w:rsid w:val="4BA34B8C"/>
    <w:rsid w:val="4BC114B6"/>
    <w:rsid w:val="4BD411EA"/>
    <w:rsid w:val="4BDA4326"/>
    <w:rsid w:val="4BEE392E"/>
    <w:rsid w:val="4C0373D9"/>
    <w:rsid w:val="4C435521"/>
    <w:rsid w:val="4CE76CFB"/>
    <w:rsid w:val="4CE81047"/>
    <w:rsid w:val="4CE865CF"/>
    <w:rsid w:val="4CEA2347"/>
    <w:rsid w:val="4D297313"/>
    <w:rsid w:val="4D6B16DA"/>
    <w:rsid w:val="4D7560B4"/>
    <w:rsid w:val="4D783DF7"/>
    <w:rsid w:val="4D88228C"/>
    <w:rsid w:val="4D9E25AB"/>
    <w:rsid w:val="4DC13C49"/>
    <w:rsid w:val="4DE30B55"/>
    <w:rsid w:val="4E233D62"/>
    <w:rsid w:val="4E3A10AC"/>
    <w:rsid w:val="4E453CD9"/>
    <w:rsid w:val="4E481A1B"/>
    <w:rsid w:val="4E6A373F"/>
    <w:rsid w:val="4E6C5709"/>
    <w:rsid w:val="4E704ACE"/>
    <w:rsid w:val="4E8F764A"/>
    <w:rsid w:val="4EAD53C8"/>
    <w:rsid w:val="4EDB288F"/>
    <w:rsid w:val="4EF92D15"/>
    <w:rsid w:val="4F073684"/>
    <w:rsid w:val="4F1F1E6B"/>
    <w:rsid w:val="4F3A5808"/>
    <w:rsid w:val="4F42646A"/>
    <w:rsid w:val="4F5166AD"/>
    <w:rsid w:val="4F530677"/>
    <w:rsid w:val="4F7F68E8"/>
    <w:rsid w:val="4F8151E4"/>
    <w:rsid w:val="4F974A08"/>
    <w:rsid w:val="4F9842DC"/>
    <w:rsid w:val="4F986150"/>
    <w:rsid w:val="4FAB2261"/>
    <w:rsid w:val="4FB1539E"/>
    <w:rsid w:val="4FDF63AF"/>
    <w:rsid w:val="4FE13ED5"/>
    <w:rsid w:val="4FE614EB"/>
    <w:rsid w:val="4FE6773D"/>
    <w:rsid w:val="4FE91137"/>
    <w:rsid w:val="4FF5172F"/>
    <w:rsid w:val="501E6ED7"/>
    <w:rsid w:val="505605DA"/>
    <w:rsid w:val="50863682"/>
    <w:rsid w:val="508A00C9"/>
    <w:rsid w:val="509A5BAD"/>
    <w:rsid w:val="50D47596"/>
    <w:rsid w:val="50D6330E"/>
    <w:rsid w:val="50EC0D83"/>
    <w:rsid w:val="50FB0FC7"/>
    <w:rsid w:val="51002139"/>
    <w:rsid w:val="511033E7"/>
    <w:rsid w:val="515D3A2F"/>
    <w:rsid w:val="516528E4"/>
    <w:rsid w:val="51730B5D"/>
    <w:rsid w:val="519D1BF6"/>
    <w:rsid w:val="51AF4FDA"/>
    <w:rsid w:val="51B3364F"/>
    <w:rsid w:val="51DF2696"/>
    <w:rsid w:val="51E03713"/>
    <w:rsid w:val="51EB103B"/>
    <w:rsid w:val="52102850"/>
    <w:rsid w:val="521E31BF"/>
    <w:rsid w:val="522602C5"/>
    <w:rsid w:val="52402DA2"/>
    <w:rsid w:val="524B3888"/>
    <w:rsid w:val="525941F7"/>
    <w:rsid w:val="525A6314"/>
    <w:rsid w:val="528648C0"/>
    <w:rsid w:val="5294522F"/>
    <w:rsid w:val="52D95337"/>
    <w:rsid w:val="52F54EC3"/>
    <w:rsid w:val="530F2B07"/>
    <w:rsid w:val="53131774"/>
    <w:rsid w:val="53422EDD"/>
    <w:rsid w:val="53424C8B"/>
    <w:rsid w:val="535D1AC5"/>
    <w:rsid w:val="536F7A4A"/>
    <w:rsid w:val="53781644"/>
    <w:rsid w:val="53A2397B"/>
    <w:rsid w:val="53AE0CA7"/>
    <w:rsid w:val="53E45D42"/>
    <w:rsid w:val="53FA4276"/>
    <w:rsid w:val="53FF44D3"/>
    <w:rsid w:val="541A79B6"/>
    <w:rsid w:val="54224ABC"/>
    <w:rsid w:val="543E18F6"/>
    <w:rsid w:val="544B5DC1"/>
    <w:rsid w:val="545C7556"/>
    <w:rsid w:val="545F7C50"/>
    <w:rsid w:val="54863AAE"/>
    <w:rsid w:val="54890697"/>
    <w:rsid w:val="54BB2253"/>
    <w:rsid w:val="54EA55DA"/>
    <w:rsid w:val="54F00716"/>
    <w:rsid w:val="54FE4BE1"/>
    <w:rsid w:val="55067F3A"/>
    <w:rsid w:val="55172147"/>
    <w:rsid w:val="55195EBF"/>
    <w:rsid w:val="55654C60"/>
    <w:rsid w:val="556F3D31"/>
    <w:rsid w:val="557B4484"/>
    <w:rsid w:val="55E95892"/>
    <w:rsid w:val="55EA33B8"/>
    <w:rsid w:val="55EC5382"/>
    <w:rsid w:val="561F7505"/>
    <w:rsid w:val="563034C0"/>
    <w:rsid w:val="56306A8D"/>
    <w:rsid w:val="56310FE7"/>
    <w:rsid w:val="564B654C"/>
    <w:rsid w:val="56725887"/>
    <w:rsid w:val="56737851"/>
    <w:rsid w:val="56837A94"/>
    <w:rsid w:val="56921A85"/>
    <w:rsid w:val="569F23F4"/>
    <w:rsid w:val="56BF4844"/>
    <w:rsid w:val="56C97471"/>
    <w:rsid w:val="56CB31E9"/>
    <w:rsid w:val="56D007FF"/>
    <w:rsid w:val="56ED315F"/>
    <w:rsid w:val="56FA762A"/>
    <w:rsid w:val="5737087F"/>
    <w:rsid w:val="57603931"/>
    <w:rsid w:val="576D42A0"/>
    <w:rsid w:val="578A4E52"/>
    <w:rsid w:val="579B2BBB"/>
    <w:rsid w:val="57AF48B9"/>
    <w:rsid w:val="57E00F16"/>
    <w:rsid w:val="57E5652D"/>
    <w:rsid w:val="57E97DCB"/>
    <w:rsid w:val="57EA3B43"/>
    <w:rsid w:val="57ED14CE"/>
    <w:rsid w:val="57F16C7F"/>
    <w:rsid w:val="581B23B8"/>
    <w:rsid w:val="582E3A30"/>
    <w:rsid w:val="58492617"/>
    <w:rsid w:val="585F008D"/>
    <w:rsid w:val="585F037B"/>
    <w:rsid w:val="589432FA"/>
    <w:rsid w:val="5898534D"/>
    <w:rsid w:val="58AE4B70"/>
    <w:rsid w:val="58B73A25"/>
    <w:rsid w:val="58DE5456"/>
    <w:rsid w:val="58F46A27"/>
    <w:rsid w:val="58FE1654"/>
    <w:rsid w:val="59090793"/>
    <w:rsid w:val="59162E41"/>
    <w:rsid w:val="592941F7"/>
    <w:rsid w:val="59A24497"/>
    <w:rsid w:val="59BE7035"/>
    <w:rsid w:val="59C37F73"/>
    <w:rsid w:val="59E7658C"/>
    <w:rsid w:val="59EA7E2A"/>
    <w:rsid w:val="5A1A3D29"/>
    <w:rsid w:val="5A1F5D26"/>
    <w:rsid w:val="5A2C0443"/>
    <w:rsid w:val="5A3317D1"/>
    <w:rsid w:val="5A376FBB"/>
    <w:rsid w:val="5A4A2677"/>
    <w:rsid w:val="5A70032F"/>
    <w:rsid w:val="5A79FBA2"/>
    <w:rsid w:val="5AAE0E58"/>
    <w:rsid w:val="5AE81E11"/>
    <w:rsid w:val="5AF116BD"/>
    <w:rsid w:val="5AF8E821"/>
    <w:rsid w:val="5AFE1DDF"/>
    <w:rsid w:val="5B417F1E"/>
    <w:rsid w:val="5B637E94"/>
    <w:rsid w:val="5B7025B1"/>
    <w:rsid w:val="5B8A5421"/>
    <w:rsid w:val="5BA26E73"/>
    <w:rsid w:val="5BFF3F10"/>
    <w:rsid w:val="5BFF5D5C"/>
    <w:rsid w:val="5C074CC3"/>
    <w:rsid w:val="5C335AB8"/>
    <w:rsid w:val="5C3655A9"/>
    <w:rsid w:val="5C8A31FF"/>
    <w:rsid w:val="5C950521"/>
    <w:rsid w:val="5C981DBF"/>
    <w:rsid w:val="5CDB0DD0"/>
    <w:rsid w:val="5CDC7EFE"/>
    <w:rsid w:val="5D6879E4"/>
    <w:rsid w:val="5D6A375C"/>
    <w:rsid w:val="5D804D2D"/>
    <w:rsid w:val="5DA402F0"/>
    <w:rsid w:val="5DB46F7F"/>
    <w:rsid w:val="5DE66B5A"/>
    <w:rsid w:val="5DF94AE0"/>
    <w:rsid w:val="5DFD09DD"/>
    <w:rsid w:val="5E1653BF"/>
    <w:rsid w:val="5E27164D"/>
    <w:rsid w:val="5E2A2EEB"/>
    <w:rsid w:val="5E341674"/>
    <w:rsid w:val="5E394EDC"/>
    <w:rsid w:val="5E671A49"/>
    <w:rsid w:val="5E707221"/>
    <w:rsid w:val="5E765BD7"/>
    <w:rsid w:val="5EDC2437"/>
    <w:rsid w:val="5EE906B0"/>
    <w:rsid w:val="5EFA0B0F"/>
    <w:rsid w:val="5F182D44"/>
    <w:rsid w:val="5F4B3AE6"/>
    <w:rsid w:val="5F6366B5"/>
    <w:rsid w:val="5F906D7E"/>
    <w:rsid w:val="5FB25842"/>
    <w:rsid w:val="5FC7584C"/>
    <w:rsid w:val="5FE86BBA"/>
    <w:rsid w:val="5FF05A6E"/>
    <w:rsid w:val="5FFDC249"/>
    <w:rsid w:val="5FFE1F39"/>
    <w:rsid w:val="600914DE"/>
    <w:rsid w:val="60206354"/>
    <w:rsid w:val="602F47E9"/>
    <w:rsid w:val="603040BD"/>
    <w:rsid w:val="604C0EF7"/>
    <w:rsid w:val="6054424F"/>
    <w:rsid w:val="60771CEC"/>
    <w:rsid w:val="609805E0"/>
    <w:rsid w:val="60B371C8"/>
    <w:rsid w:val="60C2565D"/>
    <w:rsid w:val="60C74A21"/>
    <w:rsid w:val="60E750C3"/>
    <w:rsid w:val="60EA79A6"/>
    <w:rsid w:val="60FF240D"/>
    <w:rsid w:val="61047A23"/>
    <w:rsid w:val="6109503A"/>
    <w:rsid w:val="610F6B81"/>
    <w:rsid w:val="61204131"/>
    <w:rsid w:val="6131159B"/>
    <w:rsid w:val="615D5386"/>
    <w:rsid w:val="61826B9A"/>
    <w:rsid w:val="618446C0"/>
    <w:rsid w:val="618B3CA1"/>
    <w:rsid w:val="61BC20AC"/>
    <w:rsid w:val="61D51E00"/>
    <w:rsid w:val="61E41603"/>
    <w:rsid w:val="61E909C7"/>
    <w:rsid w:val="622F6D22"/>
    <w:rsid w:val="623600B0"/>
    <w:rsid w:val="62361E5F"/>
    <w:rsid w:val="6239194F"/>
    <w:rsid w:val="624B3430"/>
    <w:rsid w:val="62652744"/>
    <w:rsid w:val="62671AB0"/>
    <w:rsid w:val="6277255B"/>
    <w:rsid w:val="62774225"/>
    <w:rsid w:val="62CF7BBD"/>
    <w:rsid w:val="62D43425"/>
    <w:rsid w:val="632717A7"/>
    <w:rsid w:val="63C139AA"/>
    <w:rsid w:val="63DF6526"/>
    <w:rsid w:val="63F57AF7"/>
    <w:rsid w:val="63FA3360"/>
    <w:rsid w:val="64033FC2"/>
    <w:rsid w:val="642207B1"/>
    <w:rsid w:val="642D54E3"/>
    <w:rsid w:val="645B3DFE"/>
    <w:rsid w:val="645E744B"/>
    <w:rsid w:val="648C220A"/>
    <w:rsid w:val="64917820"/>
    <w:rsid w:val="64AC465A"/>
    <w:rsid w:val="64B452BD"/>
    <w:rsid w:val="64B96D77"/>
    <w:rsid w:val="64D616D7"/>
    <w:rsid w:val="64DB0A9B"/>
    <w:rsid w:val="64FA7C33"/>
    <w:rsid w:val="651144BD"/>
    <w:rsid w:val="65124E42"/>
    <w:rsid w:val="652A37D1"/>
    <w:rsid w:val="652C579B"/>
    <w:rsid w:val="652F7039"/>
    <w:rsid w:val="654F4FE5"/>
    <w:rsid w:val="65510D5D"/>
    <w:rsid w:val="657038D9"/>
    <w:rsid w:val="658C5CBA"/>
    <w:rsid w:val="65C15EE3"/>
    <w:rsid w:val="65C459D3"/>
    <w:rsid w:val="65FC269E"/>
    <w:rsid w:val="65FC516D"/>
    <w:rsid w:val="65FF6749"/>
    <w:rsid w:val="66154481"/>
    <w:rsid w:val="662D3578"/>
    <w:rsid w:val="66624557"/>
    <w:rsid w:val="66634077"/>
    <w:rsid w:val="66723681"/>
    <w:rsid w:val="66D02156"/>
    <w:rsid w:val="66D25ECE"/>
    <w:rsid w:val="66EA1469"/>
    <w:rsid w:val="66F347C2"/>
    <w:rsid w:val="67024A05"/>
    <w:rsid w:val="670C7632"/>
    <w:rsid w:val="673F7A07"/>
    <w:rsid w:val="674E7C4A"/>
    <w:rsid w:val="67672ABA"/>
    <w:rsid w:val="67DA7730"/>
    <w:rsid w:val="67E4235D"/>
    <w:rsid w:val="67F922A3"/>
    <w:rsid w:val="6894168D"/>
    <w:rsid w:val="6895260B"/>
    <w:rsid w:val="68C1444C"/>
    <w:rsid w:val="68C83A2C"/>
    <w:rsid w:val="68D4417F"/>
    <w:rsid w:val="68E63EB3"/>
    <w:rsid w:val="68F640F6"/>
    <w:rsid w:val="68FE744E"/>
    <w:rsid w:val="69561038"/>
    <w:rsid w:val="69912070"/>
    <w:rsid w:val="69B55D5F"/>
    <w:rsid w:val="69C51D1A"/>
    <w:rsid w:val="69CB5582"/>
    <w:rsid w:val="69D11035"/>
    <w:rsid w:val="69D32689"/>
    <w:rsid w:val="69DF2DDC"/>
    <w:rsid w:val="69FB573C"/>
    <w:rsid w:val="6A0A6758"/>
    <w:rsid w:val="6A100FD1"/>
    <w:rsid w:val="6A2D7FEB"/>
    <w:rsid w:val="6A3273AF"/>
    <w:rsid w:val="6A6652AB"/>
    <w:rsid w:val="6A6E4160"/>
    <w:rsid w:val="6A9E67F3"/>
    <w:rsid w:val="6AE10DD5"/>
    <w:rsid w:val="6B0074AE"/>
    <w:rsid w:val="6B1116BB"/>
    <w:rsid w:val="6B282560"/>
    <w:rsid w:val="6B447FE9"/>
    <w:rsid w:val="6B594E10"/>
    <w:rsid w:val="6B6D2669"/>
    <w:rsid w:val="6B923E7E"/>
    <w:rsid w:val="6BC77FCB"/>
    <w:rsid w:val="6BDA3AFD"/>
    <w:rsid w:val="6C134FBF"/>
    <w:rsid w:val="6C136D6D"/>
    <w:rsid w:val="6C150D37"/>
    <w:rsid w:val="6C152AE5"/>
    <w:rsid w:val="6C1D7BEB"/>
    <w:rsid w:val="6C256AA0"/>
    <w:rsid w:val="6C272818"/>
    <w:rsid w:val="6C4D6722"/>
    <w:rsid w:val="6C705F6D"/>
    <w:rsid w:val="6D1A412B"/>
    <w:rsid w:val="6D237483"/>
    <w:rsid w:val="6D2F4CC8"/>
    <w:rsid w:val="6D34343E"/>
    <w:rsid w:val="6D48513C"/>
    <w:rsid w:val="6D635AD2"/>
    <w:rsid w:val="6D6D6950"/>
    <w:rsid w:val="6D714693"/>
    <w:rsid w:val="6D8343C6"/>
    <w:rsid w:val="6DA32372"/>
    <w:rsid w:val="6DB4457F"/>
    <w:rsid w:val="6DC76061"/>
    <w:rsid w:val="6DC91CC0"/>
    <w:rsid w:val="6DEE7A91"/>
    <w:rsid w:val="6DF66946"/>
    <w:rsid w:val="6DF8446C"/>
    <w:rsid w:val="6DFA6436"/>
    <w:rsid w:val="6E041063"/>
    <w:rsid w:val="6E0472B5"/>
    <w:rsid w:val="6E262897"/>
    <w:rsid w:val="6E3A2CD6"/>
    <w:rsid w:val="6E3D4FB2"/>
    <w:rsid w:val="6E437D5D"/>
    <w:rsid w:val="6E565636"/>
    <w:rsid w:val="6E900B48"/>
    <w:rsid w:val="6EB34837"/>
    <w:rsid w:val="6EE60768"/>
    <w:rsid w:val="6EE669BA"/>
    <w:rsid w:val="6F0230C8"/>
    <w:rsid w:val="6F2F5692"/>
    <w:rsid w:val="6F3040D9"/>
    <w:rsid w:val="6F3B4F58"/>
    <w:rsid w:val="6F435BBB"/>
    <w:rsid w:val="6F457B85"/>
    <w:rsid w:val="6F7A7FF3"/>
    <w:rsid w:val="6F7E4E45"/>
    <w:rsid w:val="6FBE7937"/>
    <w:rsid w:val="6FCF56A0"/>
    <w:rsid w:val="6FFE7D34"/>
    <w:rsid w:val="70335C2F"/>
    <w:rsid w:val="704A2F79"/>
    <w:rsid w:val="705F07D2"/>
    <w:rsid w:val="706B5E85"/>
    <w:rsid w:val="70A703CB"/>
    <w:rsid w:val="70AE3508"/>
    <w:rsid w:val="70C40F7D"/>
    <w:rsid w:val="70ED2C38"/>
    <w:rsid w:val="70FF1FB5"/>
    <w:rsid w:val="71306613"/>
    <w:rsid w:val="718F76DE"/>
    <w:rsid w:val="71AF12E6"/>
    <w:rsid w:val="71BB2380"/>
    <w:rsid w:val="71E1460D"/>
    <w:rsid w:val="71E557A3"/>
    <w:rsid w:val="71F642AB"/>
    <w:rsid w:val="71FD4747"/>
    <w:rsid w:val="721F290F"/>
    <w:rsid w:val="72693B8A"/>
    <w:rsid w:val="7289422C"/>
    <w:rsid w:val="72895FDA"/>
    <w:rsid w:val="729D1A86"/>
    <w:rsid w:val="72A93F87"/>
    <w:rsid w:val="72CC4119"/>
    <w:rsid w:val="72CC5EC7"/>
    <w:rsid w:val="72D60AF4"/>
    <w:rsid w:val="73337CF4"/>
    <w:rsid w:val="733A72D5"/>
    <w:rsid w:val="7370719A"/>
    <w:rsid w:val="73FB1559"/>
    <w:rsid w:val="740022CC"/>
    <w:rsid w:val="74161AF0"/>
    <w:rsid w:val="74277859"/>
    <w:rsid w:val="74640AAD"/>
    <w:rsid w:val="747131CA"/>
    <w:rsid w:val="74784559"/>
    <w:rsid w:val="74A470FC"/>
    <w:rsid w:val="74D472B5"/>
    <w:rsid w:val="74E53270"/>
    <w:rsid w:val="75153B55"/>
    <w:rsid w:val="752F3437"/>
    <w:rsid w:val="75483F2B"/>
    <w:rsid w:val="75502DDF"/>
    <w:rsid w:val="75587EE6"/>
    <w:rsid w:val="75596138"/>
    <w:rsid w:val="75734D20"/>
    <w:rsid w:val="758D193E"/>
    <w:rsid w:val="75907680"/>
    <w:rsid w:val="75A4312B"/>
    <w:rsid w:val="75B23A9A"/>
    <w:rsid w:val="75D70904"/>
    <w:rsid w:val="75D7705D"/>
    <w:rsid w:val="75E71E36"/>
    <w:rsid w:val="75F75951"/>
    <w:rsid w:val="75F93477"/>
    <w:rsid w:val="76176559"/>
    <w:rsid w:val="762A18D9"/>
    <w:rsid w:val="76360227"/>
    <w:rsid w:val="764364A0"/>
    <w:rsid w:val="76461D41"/>
    <w:rsid w:val="764861AD"/>
    <w:rsid w:val="765DB9C4"/>
    <w:rsid w:val="767F4718"/>
    <w:rsid w:val="76A74C81"/>
    <w:rsid w:val="76C75323"/>
    <w:rsid w:val="76DB0DCF"/>
    <w:rsid w:val="76EB5C93"/>
    <w:rsid w:val="76EC4D8A"/>
    <w:rsid w:val="77185DD3"/>
    <w:rsid w:val="771B741D"/>
    <w:rsid w:val="77391B5E"/>
    <w:rsid w:val="77495D38"/>
    <w:rsid w:val="77521091"/>
    <w:rsid w:val="77876861"/>
    <w:rsid w:val="77884AB3"/>
    <w:rsid w:val="77974CF6"/>
    <w:rsid w:val="77A86F03"/>
    <w:rsid w:val="77AB254F"/>
    <w:rsid w:val="77AD4519"/>
    <w:rsid w:val="77B65E24"/>
    <w:rsid w:val="77DE0B76"/>
    <w:rsid w:val="77F6DEFD"/>
    <w:rsid w:val="781E7E54"/>
    <w:rsid w:val="785901FD"/>
    <w:rsid w:val="786170B2"/>
    <w:rsid w:val="78686692"/>
    <w:rsid w:val="78764C69"/>
    <w:rsid w:val="788E0645"/>
    <w:rsid w:val="78915BE9"/>
    <w:rsid w:val="789254BD"/>
    <w:rsid w:val="78C23FF4"/>
    <w:rsid w:val="78C77346"/>
    <w:rsid w:val="78CE0BEB"/>
    <w:rsid w:val="78EA52F9"/>
    <w:rsid w:val="790309BB"/>
    <w:rsid w:val="79052133"/>
    <w:rsid w:val="79254583"/>
    <w:rsid w:val="79382508"/>
    <w:rsid w:val="79652BD2"/>
    <w:rsid w:val="79693DEB"/>
    <w:rsid w:val="799F7E92"/>
    <w:rsid w:val="79B853F7"/>
    <w:rsid w:val="79D815F5"/>
    <w:rsid w:val="79D97847"/>
    <w:rsid w:val="7A0128FA"/>
    <w:rsid w:val="7A252A8D"/>
    <w:rsid w:val="7A28257D"/>
    <w:rsid w:val="7A3DEE66"/>
    <w:rsid w:val="7A543372"/>
    <w:rsid w:val="7A664E53"/>
    <w:rsid w:val="7A6F1F5A"/>
    <w:rsid w:val="7A70182E"/>
    <w:rsid w:val="7A884DCA"/>
    <w:rsid w:val="7B2F45C2"/>
    <w:rsid w:val="7B446F42"/>
    <w:rsid w:val="7B4FB651"/>
    <w:rsid w:val="7B51340D"/>
    <w:rsid w:val="7B7610C6"/>
    <w:rsid w:val="7B767318"/>
    <w:rsid w:val="7BA21EBB"/>
    <w:rsid w:val="7BB2C2FD"/>
    <w:rsid w:val="7BBA0FB3"/>
    <w:rsid w:val="7BDF33DE"/>
    <w:rsid w:val="7BFE81C7"/>
    <w:rsid w:val="7BFF0089"/>
    <w:rsid w:val="7C051ADF"/>
    <w:rsid w:val="7C2B3C5E"/>
    <w:rsid w:val="7C671E02"/>
    <w:rsid w:val="7C70234C"/>
    <w:rsid w:val="7C7F97D8"/>
    <w:rsid w:val="7C833A9B"/>
    <w:rsid w:val="7CA13F21"/>
    <w:rsid w:val="7CA37C99"/>
    <w:rsid w:val="7CEC7892"/>
    <w:rsid w:val="7CFF8672"/>
    <w:rsid w:val="7D060228"/>
    <w:rsid w:val="7D0A5F6A"/>
    <w:rsid w:val="7D1E37C3"/>
    <w:rsid w:val="7D80447E"/>
    <w:rsid w:val="7D80622C"/>
    <w:rsid w:val="7D8CEE9A"/>
    <w:rsid w:val="7DBDDB37"/>
    <w:rsid w:val="7DDA1DE0"/>
    <w:rsid w:val="7DE031FA"/>
    <w:rsid w:val="7DE22A43"/>
    <w:rsid w:val="7DEB5D9B"/>
    <w:rsid w:val="7DEE7639"/>
    <w:rsid w:val="7E024E93"/>
    <w:rsid w:val="7E105802"/>
    <w:rsid w:val="7E1C41A7"/>
    <w:rsid w:val="7E2412AD"/>
    <w:rsid w:val="7E307C52"/>
    <w:rsid w:val="7E393E75"/>
    <w:rsid w:val="7E403838"/>
    <w:rsid w:val="7E431733"/>
    <w:rsid w:val="7E6A5E16"/>
    <w:rsid w:val="7E7F0D77"/>
    <w:rsid w:val="7E9DAEF8"/>
    <w:rsid w:val="7ECB797B"/>
    <w:rsid w:val="7ED14F91"/>
    <w:rsid w:val="7EE03426"/>
    <w:rsid w:val="7EE54599"/>
    <w:rsid w:val="7EEB3B1F"/>
    <w:rsid w:val="7EED2254"/>
    <w:rsid w:val="7F0A04A3"/>
    <w:rsid w:val="7F1DD231"/>
    <w:rsid w:val="7F264BB1"/>
    <w:rsid w:val="7F2826D7"/>
    <w:rsid w:val="7F315A30"/>
    <w:rsid w:val="7F392B36"/>
    <w:rsid w:val="7F4339B5"/>
    <w:rsid w:val="7F534407"/>
    <w:rsid w:val="7F5CBF30"/>
    <w:rsid w:val="7F5EA7AB"/>
    <w:rsid w:val="7F5F3F70"/>
    <w:rsid w:val="7F699C98"/>
    <w:rsid w:val="7F741DC0"/>
    <w:rsid w:val="7F7770C3"/>
    <w:rsid w:val="7F8FC1E1"/>
    <w:rsid w:val="7F9EFB85"/>
    <w:rsid w:val="7FA02BB5"/>
    <w:rsid w:val="7FB4D0EF"/>
    <w:rsid w:val="7FB56661"/>
    <w:rsid w:val="7FD10FC1"/>
    <w:rsid w:val="7FE44850"/>
    <w:rsid w:val="7FF627D5"/>
    <w:rsid w:val="7FF7BC5A"/>
    <w:rsid w:val="8D6B239F"/>
    <w:rsid w:val="8D7DF01C"/>
    <w:rsid w:val="9BFDE889"/>
    <w:rsid w:val="A7D278A3"/>
    <w:rsid w:val="AFF1DC33"/>
    <w:rsid w:val="B93F23BD"/>
    <w:rsid w:val="BB7D573D"/>
    <w:rsid w:val="BCD90CAC"/>
    <w:rsid w:val="BEE715C2"/>
    <w:rsid w:val="BF6FE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34B27"/>
  <w15:docId w15:val="{94CADA7B-0703-4BA0-9898-F11352C1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qFormat/>
    <w:pPr>
      <w:spacing w:before="100" w:beforeAutospacing="1" w:after="100"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keepNext/>
      <w:keepLines/>
      <w:spacing w:line="560" w:lineRule="exact"/>
      <w:ind w:firstLineChars="200" w:firstLine="640"/>
      <w:outlineLvl w:val="2"/>
    </w:pPr>
    <w:rPr>
      <w:rFonts w:ascii="文星楷体" w:eastAsia="文星楷体" w:hAnsi="文星楷体"/>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60" w:lineRule="exact"/>
      <w:ind w:firstLineChars="200" w:firstLine="880"/>
    </w:pPr>
    <w:rPr>
      <w:rFonts w:ascii="Times New Roman" w:eastAsia="文星仿宋" w:hAnsi="Times New Roman"/>
      <w:sz w:val="32"/>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qFormat/>
  </w:style>
  <w:style w:type="paragraph" w:customStyle="1" w:styleId="21">
    <w:name w:val="正文首行缩进 21"/>
    <w:basedOn w:val="a"/>
    <w:next w:val="a"/>
    <w:unhideWhenUsed/>
    <w:qFormat/>
    <w:pPr>
      <w:ind w:leftChars="200" w:left="420" w:firstLine="420"/>
    </w:pPr>
    <w:rPr>
      <w:rFonts w:hint="eastAsia"/>
      <w:szCs w:val="22"/>
    </w:rPr>
  </w:style>
  <w:style w:type="paragraph" w:customStyle="1" w:styleId="Default">
    <w:name w:val="Default"/>
    <w:qFormat/>
    <w:pPr>
      <w:widowControl w:val="0"/>
      <w:autoSpaceDE w:val="0"/>
      <w:autoSpaceDN w:val="0"/>
      <w:adjustRightInd w:val="0"/>
    </w:pPr>
    <w:rPr>
      <w:rFonts w:ascii="宋体" w:hAnsi="@文星楷体" w:cs="宋体"/>
      <w:color w:val="000000"/>
      <w:sz w:val="24"/>
      <w:szCs w:val="24"/>
    </w:rPr>
  </w:style>
  <w:style w:type="character" w:customStyle="1" w:styleId="font31">
    <w:name w:val="font31"/>
    <w:basedOn w:val="a0"/>
    <w:qFormat/>
    <w:rPr>
      <w:rFonts w:ascii="文星楷体" w:eastAsia="文星楷体" w:hAnsi="文星楷体" w:cs="文星楷体" w:hint="eastAsia"/>
      <w:color w:val="000000"/>
      <w:sz w:val="24"/>
      <w:szCs w:val="24"/>
      <w:u w:val="none"/>
    </w:rPr>
  </w:style>
  <w:style w:type="paragraph" w:customStyle="1" w:styleId="BodyText">
    <w:name w:val="BodyText"/>
    <w:basedOn w:val="a"/>
    <w:qFormat/>
    <w:pPr>
      <w:spacing w:after="120"/>
      <w:textAlignment w:val="baseline"/>
    </w:pPr>
  </w:style>
  <w:style w:type="character" w:customStyle="1" w:styleId="15">
    <w:name w:val="15"/>
    <w:basedOn w:val="a0"/>
    <w:qFormat/>
    <w:rPr>
      <w:rFonts w:ascii="Times New Roman" w:hAnsi="Times New Roman" w:cs="Times New Roman" w:hint="default"/>
    </w:rPr>
  </w:style>
  <w:style w:type="character" w:customStyle="1" w:styleId="10">
    <w:name w:val="10"/>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2025-10-16T10:00:00Z</cp:lastPrinted>
  <dcterms:created xsi:type="dcterms:W3CDTF">2026-03-24T02:23:00Z</dcterms:created>
  <dcterms:modified xsi:type="dcterms:W3CDTF">2026-03-24T02:23:00Z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3153A6BD067B4A3D982CE7E1499D5266_13</vt:lpwstr>
  </property>
  <property fmtid="{D5CDD505-2E9C-101B-9397-08002B2CF9AE}" pid="4" name="KSOTemplateDocerSaveRecord">
    <vt:lpwstr>eyJoZGlkIjoiOTgyODFjMDM3NjJjZjUzN2M0NzMxMjg4NTY5NGRhMzEiLCJ1c2VySWQiOiIzMjk5Njg4MzUifQ==</vt:lpwstr>
  </property>
</Properties>
</file>