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A2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left"/>
        <w:textAlignment w:val="auto"/>
        <w:rPr>
          <w:rFonts w:hint="eastAsia" w:ascii="文星黑体" w:hAnsi="文星黑体" w:eastAsia="文星黑体" w:cs="文星黑体"/>
          <w:b w:val="0"/>
          <w:bCs w:val="0"/>
          <w:color w:val="auto"/>
          <w:spacing w:val="-6"/>
          <w:sz w:val="36"/>
          <w:szCs w:val="36"/>
          <w:lang w:val="en-US" w:eastAsia="zh-CN"/>
        </w:rPr>
      </w:pPr>
      <w:r>
        <w:rPr>
          <w:rFonts w:hint="eastAsia" w:ascii="文星黑体" w:hAnsi="文星黑体" w:eastAsia="文星黑体" w:cs="文星黑体"/>
          <w:b w:val="0"/>
          <w:bCs w:val="0"/>
          <w:color w:val="auto"/>
          <w:spacing w:val="-6"/>
          <w:sz w:val="36"/>
          <w:szCs w:val="36"/>
          <w:lang w:val="en-US" w:eastAsia="zh-CN"/>
        </w:rPr>
        <w:t>附件1</w:t>
      </w:r>
    </w:p>
    <w:p w14:paraId="3E00F2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left"/>
        <w:textAlignment w:val="auto"/>
        <w:rPr>
          <w:rFonts w:hint="default" w:ascii="文星黑体" w:hAnsi="文星黑体" w:eastAsia="文星黑体" w:cs="文星黑体"/>
          <w:b w:val="0"/>
          <w:bCs w:val="0"/>
          <w:color w:val="auto"/>
          <w:spacing w:val="-6"/>
          <w:sz w:val="36"/>
          <w:szCs w:val="36"/>
          <w:lang w:val="en-US" w:eastAsia="zh-CN"/>
        </w:rPr>
      </w:pPr>
    </w:p>
    <w:p w14:paraId="462140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</w:t>
      </w:r>
      <w:r>
        <w:rPr>
          <w:rFonts w:hint="eastAsia" w:ascii="文星标宋" w:hAnsi="文星标宋" w:eastAsia="文星标宋" w:cs="文星标宋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文星标宋" w:hAnsi="文星标宋" w:eastAsia="文星标宋" w:cs="文星标宋"/>
          <w:sz w:val="44"/>
          <w:szCs w:val="44"/>
          <w:u w:val="none"/>
          <w:lang w:val="en-US" w:eastAsia="zh-CN"/>
        </w:rPr>
        <w:t>年度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育苗计划立项企业第</w:t>
      </w:r>
      <w:r>
        <w:rPr>
          <w:rFonts w:hint="eastAsia" w:ascii="文星标宋" w:hAnsi="文星标宋" w:eastAsia="文星标宋" w:cs="文星标宋"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轮遴选</w:t>
      </w:r>
    </w:p>
    <w:p w14:paraId="53CD93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申报书</w:t>
      </w:r>
    </w:p>
    <w:p w14:paraId="5B7327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0"/>
        <w:jc w:val="center"/>
        <w:textAlignment w:val="auto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（样表）</w:t>
      </w:r>
    </w:p>
    <w:tbl>
      <w:tblPr>
        <w:tblStyle w:val="4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793"/>
        <w:gridCol w:w="1254"/>
        <w:gridCol w:w="1308"/>
        <w:gridCol w:w="2955"/>
      </w:tblGrid>
      <w:tr w14:paraId="168F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213" w:type="dxa"/>
            <w:gridSpan w:val="5"/>
            <w:noWrap w:val="0"/>
            <w:vAlign w:val="center"/>
          </w:tcPr>
          <w:p w14:paraId="285C0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一、企业基本信息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（如有变更，仅填写变更项，无变更可不重复填写）</w:t>
            </w:r>
          </w:p>
        </w:tc>
      </w:tr>
      <w:tr w14:paraId="31E1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903" w:type="dxa"/>
            <w:noWrap w:val="0"/>
            <w:vAlign w:val="center"/>
          </w:tcPr>
          <w:p w14:paraId="522E0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041CC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9523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955" w:type="dxa"/>
            <w:noWrap w:val="0"/>
            <w:vAlign w:val="center"/>
          </w:tcPr>
          <w:p w14:paraId="07E0A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0783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noWrap w:val="0"/>
            <w:vAlign w:val="center"/>
          </w:tcPr>
          <w:p w14:paraId="08F11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48975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BFDA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955" w:type="dxa"/>
            <w:noWrap w:val="0"/>
            <w:vAlign w:val="center"/>
          </w:tcPr>
          <w:p w14:paraId="40C3D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541D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noWrap w:val="0"/>
            <w:vAlign w:val="center"/>
          </w:tcPr>
          <w:p w14:paraId="37D64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住所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22E286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E2B9E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注册所在区</w:t>
            </w:r>
          </w:p>
        </w:tc>
        <w:tc>
          <w:tcPr>
            <w:tcW w:w="2955" w:type="dxa"/>
            <w:noWrap w:val="0"/>
            <w:vAlign w:val="center"/>
          </w:tcPr>
          <w:p w14:paraId="58A35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B7D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noWrap w:val="0"/>
            <w:vAlign w:val="center"/>
          </w:tcPr>
          <w:p w14:paraId="6DFC8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 w14:paraId="1BC29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ED4E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联系人移动电话</w:t>
            </w:r>
          </w:p>
        </w:tc>
        <w:tc>
          <w:tcPr>
            <w:tcW w:w="2955" w:type="dxa"/>
            <w:noWrap w:val="0"/>
            <w:vAlign w:val="center"/>
          </w:tcPr>
          <w:p w14:paraId="0997F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0A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</w:trPr>
        <w:tc>
          <w:tcPr>
            <w:tcW w:w="1903" w:type="dxa"/>
            <w:noWrap w:val="0"/>
            <w:vAlign w:val="center"/>
          </w:tcPr>
          <w:p w14:paraId="7CF8C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7310" w:type="dxa"/>
            <w:gridSpan w:val="4"/>
            <w:noWrap w:val="0"/>
            <w:vAlign w:val="center"/>
          </w:tcPr>
          <w:p w14:paraId="41015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10" w:firstLineChars="50"/>
              <w:jc w:val="left"/>
              <w:textAlignment w:val="auto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国有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民营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中外合资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外商独资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u w:val="single"/>
                <w:lang w:eastAsia="zh-CN"/>
              </w:rPr>
              <w:t xml:space="preserve">    请填写  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 xml:space="preserve"> </w:t>
            </w:r>
          </w:p>
        </w:tc>
      </w:tr>
      <w:tr w14:paraId="6E4C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exact"/>
        </w:trPr>
        <w:tc>
          <w:tcPr>
            <w:tcW w:w="1903" w:type="dxa"/>
            <w:noWrap w:val="0"/>
            <w:vAlign w:val="center"/>
          </w:tcPr>
          <w:p w14:paraId="5AEDB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7310" w:type="dxa"/>
            <w:gridSpan w:val="4"/>
            <w:noWrap w:val="0"/>
            <w:vAlign w:val="center"/>
          </w:tcPr>
          <w:p w14:paraId="2BDEF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1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重点产业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（选择）：</w:t>
            </w:r>
          </w:p>
          <w:p w14:paraId="4F28C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1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01.光电子信息  □02.新能源与智能网联汽车（氢能）</w:t>
            </w:r>
          </w:p>
          <w:p w14:paraId="7C86C7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□03.数字经济    □04.高端装备     □05.北斗</w:t>
            </w:r>
          </w:p>
          <w:p w14:paraId="7996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□06.量子科技 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07.新材料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.生命健康 </w:t>
            </w:r>
          </w:p>
          <w:p w14:paraId="2D197C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10" w:firstLineChars="50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□0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.生物制造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.生态环保  </w:t>
            </w:r>
          </w:p>
          <w:p w14:paraId="5EEDA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1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未来产业（选择）：</w:t>
            </w:r>
          </w:p>
          <w:p w14:paraId="39304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11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□01.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未来制造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 □02.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未来材料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□03.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未来能源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</w:p>
          <w:p w14:paraId="44C5EE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□04.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未来健康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□05.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未来信息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06.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未来空间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</w:tr>
      <w:tr w14:paraId="596A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exact"/>
        </w:trPr>
        <w:tc>
          <w:tcPr>
            <w:tcW w:w="1903" w:type="dxa"/>
            <w:noWrap w:val="0"/>
            <w:vAlign w:val="center"/>
          </w:tcPr>
          <w:p w14:paraId="506E3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7310" w:type="dxa"/>
            <w:gridSpan w:val="4"/>
            <w:noWrap w:val="0"/>
            <w:vAlign w:val="center"/>
          </w:tcPr>
          <w:p w14:paraId="5B9AB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（300字以内，包括主营业务、细分领域、核心技术、拳头产品、产值利税、市场前景、前期投资等）</w:t>
            </w:r>
          </w:p>
        </w:tc>
      </w:tr>
      <w:tr w14:paraId="3532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903" w:type="dxa"/>
            <w:vMerge w:val="restart"/>
            <w:noWrap w:val="0"/>
            <w:vAlign w:val="center"/>
          </w:tcPr>
          <w:p w14:paraId="16F02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孵化载体情况</w:t>
            </w:r>
          </w:p>
          <w:p w14:paraId="767BF5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（如未入驻孵化载体，右侧填“无”）</w:t>
            </w:r>
          </w:p>
        </w:tc>
        <w:tc>
          <w:tcPr>
            <w:tcW w:w="1793" w:type="dxa"/>
            <w:noWrap w:val="0"/>
            <w:vAlign w:val="center"/>
          </w:tcPr>
          <w:p w14:paraId="791B5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孵化载体名称</w:t>
            </w:r>
          </w:p>
        </w:tc>
        <w:tc>
          <w:tcPr>
            <w:tcW w:w="5517" w:type="dxa"/>
            <w:gridSpan w:val="3"/>
            <w:noWrap w:val="0"/>
            <w:vAlign w:val="center"/>
          </w:tcPr>
          <w:p w14:paraId="5C2E1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BA0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903" w:type="dxa"/>
            <w:vMerge w:val="continue"/>
            <w:noWrap w:val="0"/>
            <w:vAlign w:val="center"/>
          </w:tcPr>
          <w:p w14:paraId="33191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4FC50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孵化载体类型</w:t>
            </w:r>
          </w:p>
        </w:tc>
        <w:tc>
          <w:tcPr>
            <w:tcW w:w="5517" w:type="dxa"/>
            <w:gridSpan w:val="3"/>
            <w:noWrap w:val="0"/>
            <w:vAlign w:val="center"/>
          </w:tcPr>
          <w:p w14:paraId="4C07A9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□孵化器  □众创空间 □大学科技园</w:t>
            </w:r>
          </w:p>
        </w:tc>
      </w:tr>
      <w:tr w14:paraId="50A7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903" w:type="dxa"/>
            <w:vMerge w:val="continue"/>
            <w:noWrap w:val="0"/>
            <w:vAlign w:val="center"/>
          </w:tcPr>
          <w:p w14:paraId="4BCA3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0830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孵化载体级别</w:t>
            </w:r>
          </w:p>
        </w:tc>
        <w:tc>
          <w:tcPr>
            <w:tcW w:w="5517" w:type="dxa"/>
            <w:gridSpan w:val="3"/>
            <w:noWrap w:val="0"/>
            <w:vAlign w:val="center"/>
          </w:tcPr>
          <w:p w14:paraId="1052F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□国家级 □省级 □市级</w:t>
            </w:r>
          </w:p>
        </w:tc>
      </w:tr>
    </w:tbl>
    <w:p w14:paraId="2B5B0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4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87"/>
        <w:gridCol w:w="452"/>
        <w:gridCol w:w="166"/>
        <w:gridCol w:w="73"/>
        <w:gridCol w:w="811"/>
        <w:gridCol w:w="716"/>
        <w:gridCol w:w="1267"/>
        <w:gridCol w:w="286"/>
        <w:gridCol w:w="167"/>
        <w:gridCol w:w="797"/>
        <w:gridCol w:w="900"/>
        <w:gridCol w:w="300"/>
        <w:gridCol w:w="1447"/>
      </w:tblGrid>
      <w:tr w14:paraId="0CD6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213" w:type="dxa"/>
            <w:gridSpan w:val="14"/>
            <w:noWrap w:val="0"/>
            <w:vAlign w:val="center"/>
          </w:tcPr>
          <w:p w14:paraId="00D42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文星仿宋" w:hAnsi="文星仿宋" w:eastAsia="文星仿宋"/>
                <w:color w:val="auto"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二、创新性指标</w:t>
            </w:r>
          </w:p>
        </w:tc>
      </w:tr>
      <w:tr w14:paraId="76A0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1" w:type="dxa"/>
            <w:gridSpan w:val="2"/>
            <w:noWrap w:val="0"/>
            <w:vAlign w:val="center"/>
          </w:tcPr>
          <w:p w14:paraId="78C19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科技人员情况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26793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2025年末，职工总数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人，其中科技人员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人。</w:t>
            </w:r>
          </w:p>
        </w:tc>
      </w:tr>
      <w:tr w14:paraId="6AA1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31" w:type="dxa"/>
            <w:gridSpan w:val="2"/>
            <w:noWrap w:val="0"/>
            <w:vAlign w:val="center"/>
          </w:tcPr>
          <w:p w14:paraId="0608F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企业核心研发人员简介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725F6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（请列举企业主要研发方向的核心牵头人，并简要介绍）</w:t>
            </w:r>
          </w:p>
        </w:tc>
      </w:tr>
      <w:tr w14:paraId="30E0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31" w:type="dxa"/>
            <w:gridSpan w:val="2"/>
            <w:vMerge w:val="restart"/>
            <w:noWrap w:val="0"/>
            <w:vAlign w:val="center"/>
          </w:tcPr>
          <w:p w14:paraId="71833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创新平台建设情况</w:t>
            </w:r>
          </w:p>
        </w:tc>
        <w:tc>
          <w:tcPr>
            <w:tcW w:w="3938" w:type="dxa"/>
            <w:gridSpan w:val="8"/>
            <w:noWrap w:val="0"/>
            <w:vAlign w:val="center"/>
          </w:tcPr>
          <w:p w14:paraId="44768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平台名称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6ED9A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平台类型</w:t>
            </w:r>
          </w:p>
        </w:tc>
        <w:tc>
          <w:tcPr>
            <w:tcW w:w="1447" w:type="dxa"/>
            <w:noWrap w:val="0"/>
            <w:vAlign w:val="center"/>
          </w:tcPr>
          <w:p w14:paraId="08DA2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平台级别</w:t>
            </w:r>
          </w:p>
        </w:tc>
      </w:tr>
      <w:tr w14:paraId="18C2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4F7A26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691" w:type="dxa"/>
            <w:gridSpan w:val="3"/>
            <w:noWrap w:val="0"/>
            <w:vAlign w:val="center"/>
          </w:tcPr>
          <w:p w14:paraId="1DE22E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04327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（创新平台类型参照填报说明第二条填报）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16BAE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文星仿宋" w:hAnsi="文星仿宋" w:eastAsia="文星仿宋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674F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文星仿宋" w:hAnsi="文星仿宋" w:eastAsia="文星仿宋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 w14:paraId="3B79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5882B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691" w:type="dxa"/>
            <w:gridSpan w:val="3"/>
            <w:noWrap w:val="0"/>
            <w:vAlign w:val="center"/>
          </w:tcPr>
          <w:p w14:paraId="575EC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05B803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4F05F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文星仿宋" w:hAnsi="文星仿宋" w:eastAsia="文星仿宋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01F6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文星仿宋" w:hAnsi="文星仿宋" w:eastAsia="文星仿宋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 w14:paraId="3B18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32F27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691" w:type="dxa"/>
            <w:gridSpan w:val="3"/>
            <w:noWrap w:val="0"/>
            <w:vAlign w:val="center"/>
          </w:tcPr>
          <w:p w14:paraId="64B92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宋体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Calibri" w:hAnsi="Calibri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247" w:type="dxa"/>
            <w:gridSpan w:val="5"/>
            <w:noWrap w:val="0"/>
            <w:vAlign w:val="center"/>
          </w:tcPr>
          <w:p w14:paraId="202084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……（可添加）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468ED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文星仿宋" w:hAnsi="文星仿宋" w:eastAsia="文星仿宋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D1225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文星仿宋" w:hAnsi="文星仿宋" w:eastAsia="文星仿宋" w:cs="Times New Roman"/>
                <w:color w:val="auto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</w:tr>
      <w:tr w14:paraId="145D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31" w:type="dxa"/>
            <w:gridSpan w:val="2"/>
            <w:vMerge w:val="restart"/>
            <w:noWrap w:val="0"/>
            <w:vAlign w:val="center"/>
          </w:tcPr>
          <w:p w14:paraId="0BB9A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重点研发项目情况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0EFC0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重点研发项目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项</w:t>
            </w:r>
          </w:p>
        </w:tc>
      </w:tr>
      <w:tr w14:paraId="335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65AD9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restart"/>
            <w:noWrap w:val="0"/>
            <w:vAlign w:val="center"/>
          </w:tcPr>
          <w:p w14:paraId="0EF22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项目1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 w14:paraId="52090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项目名称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5DBC9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E40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72E3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68D22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74376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项目简介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609B9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D31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0EF5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46EA0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3D63A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取得的成果、产品等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1FA87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（包括成果数量、成果名称等）</w:t>
            </w:r>
          </w:p>
        </w:tc>
      </w:tr>
      <w:tr w14:paraId="5836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1AC20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restart"/>
            <w:noWrap w:val="0"/>
            <w:vAlign w:val="center"/>
          </w:tcPr>
          <w:p w14:paraId="0C5B4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项目2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 w14:paraId="4EAE8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项目名称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702A7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BB6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3F5943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7FEFE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30889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项目简介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57A38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D82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6E3CB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文星仿宋" w:hAnsi="文星仿宋" w:eastAsia="文星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1D2544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507ED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取得的成果、产品等</w:t>
            </w:r>
          </w:p>
        </w:tc>
        <w:tc>
          <w:tcPr>
            <w:tcW w:w="3444" w:type="dxa"/>
            <w:gridSpan w:val="4"/>
            <w:noWrap w:val="0"/>
            <w:vAlign w:val="center"/>
          </w:tcPr>
          <w:p w14:paraId="45C216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73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7C68C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382" w:type="dxa"/>
            <w:gridSpan w:val="12"/>
            <w:noWrap w:val="0"/>
            <w:vAlign w:val="center"/>
          </w:tcPr>
          <w:p w14:paraId="7DD96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……（如有多项项目，可添加，数目需与填报总数一致）</w:t>
            </w:r>
          </w:p>
        </w:tc>
      </w:tr>
      <w:tr w14:paraId="0AC9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31" w:type="dxa"/>
            <w:gridSpan w:val="2"/>
            <w:vMerge w:val="restart"/>
            <w:noWrap w:val="0"/>
            <w:vAlign w:val="center"/>
          </w:tcPr>
          <w:p w14:paraId="1EFD3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截至2025年末的已授权的知识产权情况</w:t>
            </w:r>
          </w:p>
        </w:tc>
        <w:tc>
          <w:tcPr>
            <w:tcW w:w="3938" w:type="dxa"/>
            <w:gridSpan w:val="8"/>
            <w:noWrap w:val="0"/>
            <w:vAlign w:val="center"/>
          </w:tcPr>
          <w:p w14:paraId="69991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类型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7D252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有效期内已授权的数量（件）</w:t>
            </w:r>
          </w:p>
        </w:tc>
        <w:tc>
          <w:tcPr>
            <w:tcW w:w="1447" w:type="dxa"/>
            <w:noWrap w:val="0"/>
            <w:vAlign w:val="center"/>
          </w:tcPr>
          <w:p w14:paraId="10C30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其中2025年内获得授权的数量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（件）</w:t>
            </w:r>
          </w:p>
        </w:tc>
      </w:tr>
      <w:tr w14:paraId="3B73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1882F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restart"/>
            <w:noWrap w:val="0"/>
            <w:vAlign w:val="center"/>
          </w:tcPr>
          <w:p w14:paraId="23CFB3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Ⅰ类知识产权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 w14:paraId="5E81CA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发明专利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3DE1C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353C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237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04FC6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49AF7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0DC37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植物新品种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40FDB4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FA7AC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FC6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4220C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4DCF7A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53AE2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国家级农作物品种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2684F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43EA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2A6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72F5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0CF06A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1BCF82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国家新药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77C56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59E2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255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3DA4C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5E94A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5730C4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国家一级中药保护品种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1856F1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2970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F0E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460A2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4F7CE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3F212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集成电路布图设计专有权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1AD50D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4E732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FE0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6034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restart"/>
            <w:noWrap w:val="0"/>
            <w:vAlign w:val="center"/>
          </w:tcPr>
          <w:p w14:paraId="033B3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vertAlign w:val="baseline"/>
                <w:lang w:val="en-US" w:eastAsia="zh-CN"/>
              </w:rPr>
              <w:t>Ⅱ</w:t>
            </w:r>
            <w:r>
              <w:rPr>
                <w:rFonts w:hint="eastAsia"/>
                <w:color w:val="auto"/>
                <w:lang w:val="en-US" w:eastAsia="zh-CN"/>
              </w:rPr>
              <w:t>类知识产权</w:t>
            </w:r>
          </w:p>
        </w:tc>
        <w:tc>
          <w:tcPr>
            <w:tcW w:w="2436" w:type="dxa"/>
            <w:gridSpan w:val="4"/>
            <w:noWrap w:val="0"/>
            <w:vAlign w:val="center"/>
          </w:tcPr>
          <w:p w14:paraId="689F93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实用新型专利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5A39F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CBC7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760C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4760A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25634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022E03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外观设计专利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7CF26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A4B39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7F8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544B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gridSpan w:val="4"/>
            <w:vMerge w:val="continue"/>
            <w:noWrap w:val="0"/>
            <w:vAlign w:val="center"/>
          </w:tcPr>
          <w:p w14:paraId="68394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436" w:type="dxa"/>
            <w:gridSpan w:val="4"/>
            <w:noWrap w:val="0"/>
            <w:vAlign w:val="center"/>
          </w:tcPr>
          <w:p w14:paraId="2699C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软件著作权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 w14:paraId="3BDD2F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33A4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E1E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213" w:type="dxa"/>
            <w:gridSpan w:val="14"/>
            <w:noWrap w:val="0"/>
            <w:vAlign w:val="center"/>
          </w:tcPr>
          <w:p w14:paraId="03C51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三、市场化指标</w:t>
            </w:r>
          </w:p>
        </w:tc>
      </w:tr>
      <w:tr w14:paraId="3AB5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44" w:type="dxa"/>
            <w:vMerge w:val="restart"/>
            <w:noWrap w:val="0"/>
            <w:vAlign w:val="center"/>
          </w:tcPr>
          <w:p w14:paraId="6B0B9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经营状况</w:t>
            </w:r>
          </w:p>
        </w:tc>
        <w:tc>
          <w:tcPr>
            <w:tcW w:w="2305" w:type="dxa"/>
            <w:gridSpan w:val="6"/>
            <w:noWrap w:val="0"/>
            <w:vAlign w:val="center"/>
          </w:tcPr>
          <w:p w14:paraId="48719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指标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4967B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2025年度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 w14:paraId="1C5CC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指标</w:t>
            </w:r>
          </w:p>
        </w:tc>
        <w:tc>
          <w:tcPr>
            <w:tcW w:w="1447" w:type="dxa"/>
            <w:noWrap w:val="0"/>
            <w:vAlign w:val="center"/>
          </w:tcPr>
          <w:p w14:paraId="040BE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2025年度</w:t>
            </w:r>
          </w:p>
        </w:tc>
      </w:tr>
      <w:tr w14:paraId="74CF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44" w:type="dxa"/>
            <w:vMerge w:val="continue"/>
            <w:noWrap w:val="0"/>
            <w:vAlign w:val="center"/>
          </w:tcPr>
          <w:p w14:paraId="0E842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6"/>
            <w:noWrap w:val="0"/>
            <w:vAlign w:val="center"/>
          </w:tcPr>
          <w:p w14:paraId="327E5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年末资产总额（万元）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77C22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 w14:paraId="4B658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其中：净资产（万元）</w:t>
            </w:r>
          </w:p>
        </w:tc>
        <w:tc>
          <w:tcPr>
            <w:tcW w:w="1447" w:type="dxa"/>
            <w:noWrap w:val="0"/>
            <w:vAlign w:val="center"/>
          </w:tcPr>
          <w:p w14:paraId="07F48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451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44" w:type="dxa"/>
            <w:vMerge w:val="continue"/>
            <w:noWrap w:val="0"/>
            <w:vAlign w:val="center"/>
          </w:tcPr>
          <w:p w14:paraId="76D187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6"/>
            <w:noWrap w:val="0"/>
            <w:vAlign w:val="center"/>
          </w:tcPr>
          <w:p w14:paraId="2AA57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营业收入（万元）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17084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 w14:paraId="570A2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其中：主营业务收入（万元）</w:t>
            </w:r>
          </w:p>
        </w:tc>
        <w:tc>
          <w:tcPr>
            <w:tcW w:w="1447" w:type="dxa"/>
            <w:noWrap w:val="0"/>
            <w:vAlign w:val="center"/>
          </w:tcPr>
          <w:p w14:paraId="177750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829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44" w:type="dxa"/>
            <w:vMerge w:val="continue"/>
            <w:noWrap w:val="0"/>
            <w:vAlign w:val="center"/>
          </w:tcPr>
          <w:p w14:paraId="658220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305" w:type="dxa"/>
            <w:gridSpan w:val="6"/>
            <w:noWrap w:val="0"/>
            <w:vAlign w:val="center"/>
          </w:tcPr>
          <w:p w14:paraId="104562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研发费用总额（万元）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4DA2D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gridSpan w:val="4"/>
            <w:noWrap w:val="0"/>
            <w:vAlign w:val="center"/>
          </w:tcPr>
          <w:p w14:paraId="0D2D01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利润总额（万元）</w:t>
            </w:r>
          </w:p>
        </w:tc>
        <w:tc>
          <w:tcPr>
            <w:tcW w:w="1447" w:type="dxa"/>
            <w:noWrap w:val="0"/>
            <w:vAlign w:val="center"/>
          </w:tcPr>
          <w:p w14:paraId="11889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285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44" w:type="dxa"/>
            <w:vMerge w:val="restart"/>
            <w:noWrap w:val="0"/>
            <w:vAlign w:val="center"/>
          </w:tcPr>
          <w:p w14:paraId="3FA7F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2025年新增投资情况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 w14:paraId="510A73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文星仿宋" w:hAnsi="文星仿宋" w:eastAsia="文星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新增投资总额___________万元，其中：</w:t>
            </w:r>
          </w:p>
        </w:tc>
      </w:tr>
      <w:tr w14:paraId="4822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744" w:type="dxa"/>
            <w:vMerge w:val="continue"/>
            <w:noWrap w:val="0"/>
            <w:vAlign w:val="center"/>
          </w:tcPr>
          <w:p w14:paraId="1221B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gridSpan w:val="2"/>
            <w:noWrap w:val="0"/>
            <w:vAlign w:val="center"/>
          </w:tcPr>
          <w:p w14:paraId="62D8D6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 w14:paraId="2D38F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投资主体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302BA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3CDCD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447" w:type="dxa"/>
            <w:noWrap w:val="0"/>
            <w:vAlign w:val="center"/>
          </w:tcPr>
          <w:p w14:paraId="76485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D76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44" w:type="dxa"/>
            <w:vMerge w:val="continue"/>
            <w:noWrap w:val="0"/>
            <w:vAlign w:val="center"/>
          </w:tcPr>
          <w:p w14:paraId="52353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39" w:type="dxa"/>
            <w:gridSpan w:val="2"/>
            <w:noWrap w:val="0"/>
            <w:vAlign w:val="center"/>
          </w:tcPr>
          <w:p w14:paraId="3BB94C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 w14:paraId="515C5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投资主体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39A5D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 w14:paraId="47525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投资金额（万元）</w:t>
            </w:r>
          </w:p>
        </w:tc>
        <w:tc>
          <w:tcPr>
            <w:tcW w:w="1447" w:type="dxa"/>
            <w:noWrap w:val="0"/>
            <w:vAlign w:val="center"/>
          </w:tcPr>
          <w:p w14:paraId="423BE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C9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44" w:type="dxa"/>
            <w:vMerge w:val="continue"/>
            <w:noWrap w:val="0"/>
            <w:vAlign w:val="center"/>
          </w:tcPr>
          <w:p w14:paraId="51467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539" w:type="dxa"/>
            <w:gridSpan w:val="2"/>
            <w:noWrap w:val="0"/>
            <w:vAlign w:val="center"/>
          </w:tcPr>
          <w:p w14:paraId="2BCAC3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30" w:type="dxa"/>
            <w:gridSpan w:val="11"/>
            <w:noWrap w:val="0"/>
            <w:vAlign w:val="center"/>
          </w:tcPr>
          <w:p w14:paraId="1ABD3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……（可添加）</w:t>
            </w:r>
          </w:p>
        </w:tc>
      </w:tr>
      <w:tr w14:paraId="7212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9213" w:type="dxa"/>
            <w:gridSpan w:val="14"/>
            <w:noWrap w:val="0"/>
            <w:vAlign w:val="center"/>
          </w:tcPr>
          <w:p w14:paraId="017DE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color w:val="auto"/>
                <w:sz w:val="28"/>
                <w:szCs w:val="28"/>
                <w:vertAlign w:val="baseline"/>
                <w:lang w:val="en-US" w:eastAsia="zh-CN"/>
              </w:rPr>
              <w:t>四、竞争力指标</w:t>
            </w:r>
          </w:p>
        </w:tc>
      </w:tr>
      <w:tr w14:paraId="2AAA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831" w:type="dxa"/>
            <w:gridSpan w:val="2"/>
            <w:noWrap w:val="0"/>
            <w:vAlign w:val="center"/>
          </w:tcPr>
          <w:p w14:paraId="163C9E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企业资质</w:t>
            </w:r>
          </w:p>
          <w:p w14:paraId="77800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6DB048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□高新技术企业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>认定时间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□专精特新中小企业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>认定时间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 xml:space="preserve"> </w:t>
            </w:r>
          </w:p>
          <w:p w14:paraId="59E11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□科技型中小企业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>认定时间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□创新型中小企业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>认定时间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</w:p>
          <w:p w14:paraId="3CA0D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□“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四上”企业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（首次升规进限时间）   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  </w:t>
            </w:r>
          </w:p>
        </w:tc>
      </w:tr>
      <w:tr w14:paraId="61C1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831" w:type="dxa"/>
            <w:gridSpan w:val="2"/>
            <w:noWrap w:val="0"/>
            <w:vAlign w:val="center"/>
          </w:tcPr>
          <w:p w14:paraId="10D79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产学研用合作情况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4EDA6B9A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210" w:firstLineChars="100"/>
              <w:jc w:val="left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与高校院所、产业链头部企业等合作情况，包括合作时间、进展及取得的成果等，没有则填“无”。</w:t>
            </w:r>
          </w:p>
        </w:tc>
      </w:tr>
      <w:tr w14:paraId="0801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31" w:type="dxa"/>
            <w:gridSpan w:val="2"/>
            <w:vMerge w:val="restart"/>
            <w:noWrap w:val="0"/>
            <w:vAlign w:val="center"/>
          </w:tcPr>
          <w:p w14:paraId="74741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2025年</w:t>
            </w:r>
          </w:p>
          <w:p w14:paraId="5E40E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主导制定标准情况（起草单位排名前5）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 w14:paraId="6E63F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525D8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标准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23D21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900" w:type="dxa"/>
            <w:noWrap w:val="0"/>
            <w:vAlign w:val="center"/>
          </w:tcPr>
          <w:p w14:paraId="41D89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起草单位排名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76B52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标准级别（国家标准/行业标准）</w:t>
            </w:r>
          </w:p>
        </w:tc>
      </w:tr>
      <w:tr w14:paraId="30F8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AB76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59835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63864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30353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 w14:paraId="634C0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38FD3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71C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0E925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01031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7F9AC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0F3B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C59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14CD8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390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5BE54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10F233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4BDF9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（可添加）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08AF6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821C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44D20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40C5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831" w:type="dxa"/>
            <w:gridSpan w:val="2"/>
            <w:vMerge w:val="restart"/>
            <w:noWrap w:val="0"/>
            <w:vAlign w:val="center"/>
          </w:tcPr>
          <w:p w14:paraId="20E1CE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2025年</w:t>
            </w:r>
          </w:p>
          <w:p w14:paraId="3E2F9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申报企业获得市级以上创新赛事活动奖项情况</w:t>
            </w:r>
          </w:p>
        </w:tc>
        <w:tc>
          <w:tcPr>
            <w:tcW w:w="618" w:type="dxa"/>
            <w:gridSpan w:val="2"/>
            <w:noWrap w:val="0"/>
            <w:vAlign w:val="center"/>
          </w:tcPr>
          <w:p w14:paraId="17463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867" w:type="dxa"/>
            <w:gridSpan w:val="4"/>
            <w:noWrap w:val="0"/>
            <w:vAlign w:val="center"/>
          </w:tcPr>
          <w:p w14:paraId="173F7C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赛事活动名称</w:t>
            </w:r>
          </w:p>
        </w:tc>
        <w:tc>
          <w:tcPr>
            <w:tcW w:w="2150" w:type="dxa"/>
            <w:gridSpan w:val="4"/>
            <w:noWrap w:val="0"/>
            <w:vAlign w:val="center"/>
          </w:tcPr>
          <w:p w14:paraId="4085F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赛事级别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 w14:paraId="347495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获奖奖项</w:t>
            </w:r>
          </w:p>
        </w:tc>
      </w:tr>
      <w:tr w14:paraId="6BBC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2ED8A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73110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31831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32C6F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0A9E3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4CDB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7D222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2EFB1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2CB73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gridSpan w:val="4"/>
            <w:noWrap w:val="0"/>
            <w:vAlign w:val="center"/>
          </w:tcPr>
          <w:p w14:paraId="40387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5EE3D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461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1" w:type="dxa"/>
            <w:gridSpan w:val="2"/>
            <w:vMerge w:val="continue"/>
            <w:noWrap w:val="0"/>
            <w:vAlign w:val="center"/>
          </w:tcPr>
          <w:p w14:paraId="7FE86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8" w:type="dxa"/>
            <w:gridSpan w:val="2"/>
            <w:noWrap w:val="0"/>
            <w:vAlign w:val="center"/>
          </w:tcPr>
          <w:p w14:paraId="03B5A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2867" w:type="dxa"/>
            <w:gridSpan w:val="4"/>
            <w:noWrap w:val="0"/>
            <w:vAlign w:val="center"/>
          </w:tcPr>
          <w:p w14:paraId="0CE92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（可添加）</w:t>
            </w:r>
          </w:p>
        </w:tc>
        <w:tc>
          <w:tcPr>
            <w:tcW w:w="2150" w:type="dxa"/>
            <w:gridSpan w:val="4"/>
            <w:noWrap w:val="0"/>
            <w:vAlign w:val="center"/>
          </w:tcPr>
          <w:p w14:paraId="50BE9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47" w:type="dxa"/>
            <w:gridSpan w:val="2"/>
            <w:noWrap w:val="0"/>
            <w:vAlign w:val="center"/>
          </w:tcPr>
          <w:p w14:paraId="2693C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26153064">
      <w:pPr>
        <w:rPr>
          <w:rFonts w:hint="eastAsia" w:ascii="文星黑体" w:hAnsi="文星黑体" w:eastAsia="文星黑体" w:cs="文星黑体"/>
          <w:sz w:val="28"/>
          <w:szCs w:val="28"/>
          <w:lang w:val="en-US" w:eastAsia="zh-CN"/>
        </w:rPr>
      </w:pPr>
      <w:r>
        <w:rPr>
          <w:rFonts w:hint="eastAsia" w:ascii="文星黑体" w:hAnsi="文星黑体" w:eastAsia="文星黑体" w:cs="文星黑体"/>
          <w:sz w:val="28"/>
          <w:szCs w:val="28"/>
          <w:lang w:val="en-US" w:eastAsia="zh-CN"/>
        </w:rPr>
        <w:t>说明：</w:t>
      </w:r>
    </w:p>
    <w:p w14:paraId="44D99B61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一、申报书所填数据为申报企业数据，所涉科研成果及基础条件设施、平台等均为申报企业所有，所属权为其他参与或共建单位的不可列入。</w:t>
      </w:r>
    </w:p>
    <w:p w14:paraId="29BDAFFA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二、创新平台指市级以上认定的重点实验室、工程中心、技术中心、企业研发中心等。</w:t>
      </w:r>
    </w:p>
    <w:p w14:paraId="33F19BD4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三、“四上”企业包括规模以上工业、有资质的建筑业、限额以上批发和零售业、限额以上住宿和餐饮业、有开发经营活动的全部房地产开发经营业、规模以上服务业法人单位。</w:t>
      </w:r>
    </w:p>
    <w:p w14:paraId="5F44C091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四、申报企业需提供的佐证材料包括：</w:t>
      </w:r>
    </w:p>
    <w:p w14:paraId="3E4E88DF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1. 填报未来产业领域的企业，需提供围绕未来产业取得的营业收入（包括合同、发票、到款凭证、明细账）、成果和产品等佐证材料；</w:t>
      </w:r>
    </w:p>
    <w:p w14:paraId="4B4FBB97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2. 科技人员情况表（见附件3）、社会保险缴纳证明；</w:t>
      </w:r>
    </w:p>
    <w:p w14:paraId="3B79B292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3. 获市级及以上创新平台的相关证明；</w:t>
      </w:r>
    </w:p>
    <w:p w14:paraId="5733CA9F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4. 获授权代表性知识产权的相关证明；</w:t>
      </w:r>
    </w:p>
    <w:p w14:paraId="70613F78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5. 企业上年度及本年度审计报告（或财务报表、纳税申报表等）；</w:t>
      </w:r>
    </w:p>
    <w:p w14:paraId="0679581B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6. 获得投资的企业，应提供投资相关证明材料，含投资协议、到款凭证和股权变更登记等相关证明；</w:t>
      </w:r>
    </w:p>
    <w:p w14:paraId="7E730726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7. 企业获得荣誉称号的相关证明；</w:t>
      </w:r>
    </w:p>
    <w:p w14:paraId="17D6D5C3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8. 产学研用情况对应的技术合同证明；</w:t>
      </w:r>
    </w:p>
    <w:p w14:paraId="76DA20BD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9. 近五年内主导制定标准情况的相关证明；</w:t>
      </w:r>
    </w:p>
    <w:p w14:paraId="58F01CAB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>10. 获得市级以上科技赛事活动奖项的相关证明；</w:t>
      </w:r>
    </w:p>
    <w:p w14:paraId="00504536">
      <w:pPr>
        <w:keepNext w:val="0"/>
        <w:keepLines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/>
          <w:color w:val="auto"/>
          <w:sz w:val="24"/>
          <w:szCs w:val="24"/>
          <w:vertAlign w:val="baseline"/>
          <w:lang w:val="en-US" w:eastAsia="zh-CN"/>
        </w:rPr>
        <w:t xml:space="preserve">11. 其它相关证明材料。 </w:t>
      </w:r>
    </w:p>
    <w:p w14:paraId="6B8E90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2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2026-04-03T10:08:47Z</dcterms:created>
  <dc:creator>Administrator</dc:creator>
  <cp:lastModifiedBy>御前小侍卫</cp:lastModifiedBy>
  <dcterms:modified xsi:type="dcterms:W3CDTF">2026-04-03T10:09:00Z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eyJoZGlkIjoiZDM2NzhlZGJmNWZkNjNjNzM1MmI4MmY0NWFkNTY0ZTciLCJ1c2VySWQiOiIzNDc3MDQ0MzAifQ==</vt:lpwstr>
  </property>
  <property fmtid="{D5CDD505-2E9C-101B-9397-08002B2CF9AE}" pid="4" name="ICV">
    <vt:lpwstr>081A085DC5214BC6855264F39DE0CDD1_12</vt:lpwstr>
  </property>
</Properties>
</file>