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3E53">
      <w:pP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1A9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jc w:val="center"/>
        <w:textAlignment w:val="auto"/>
        <w:rPr>
          <w:rFonts w:hint="eastAsia" w:ascii="文星黑体" w:hAnsi="文星黑体" w:eastAsia="文星黑体" w:cs="文星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Style w:val="8"/>
          <w:rFonts w:hint="eastAsia" w:ascii="文星黑体" w:hAnsi="文星黑体" w:eastAsia="文星黑体" w:cs="文星黑体"/>
          <w:sz w:val="44"/>
          <w:szCs w:val="44"/>
          <w:lang w:val="en-US" w:eastAsia="zh-CN" w:bidi="ar"/>
        </w:rPr>
        <w:t>新增创业风险投资机构</w:t>
      </w:r>
      <w:bookmarkStart w:id="0" w:name="_GoBack"/>
      <w:bookmarkEnd w:id="0"/>
      <w:r>
        <w:rPr>
          <w:rStyle w:val="8"/>
          <w:rFonts w:hint="eastAsia" w:ascii="文星黑体" w:hAnsi="文星黑体" w:eastAsia="文星黑体" w:cs="文星黑体"/>
          <w:sz w:val="44"/>
          <w:szCs w:val="44"/>
          <w:lang w:val="en-US" w:eastAsia="zh-CN" w:bidi="ar"/>
        </w:rPr>
        <w:t>情况表</w:t>
      </w:r>
    </w:p>
    <w:tbl>
      <w:tblPr>
        <w:tblStyle w:val="4"/>
        <w:tblW w:w="13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186"/>
        <w:gridCol w:w="2040"/>
        <w:gridCol w:w="2700"/>
        <w:gridCol w:w="1920"/>
        <w:gridCol w:w="2055"/>
      </w:tblGrid>
      <w:tr w14:paraId="1DE4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</w:t>
            </w:r>
            <w:r>
              <w:rPr>
                <w:rStyle w:val="9"/>
                <w:rFonts w:hint="eastAsia" w:ascii="文星黑体" w:hAnsi="文星黑体" w:eastAsia="文星黑体" w:cs="文星黑体"/>
                <w:b w:val="0"/>
                <w:bCs w:val="0"/>
                <w:sz w:val="32"/>
                <w:szCs w:val="32"/>
                <w:lang w:val="en-US" w:eastAsia="zh-CN" w:bidi="ar"/>
              </w:rPr>
              <w:t>投机构名称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联络人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</w:t>
            </w:r>
            <w:r>
              <w:rPr>
                <w:rStyle w:val="9"/>
                <w:rFonts w:hint="eastAsia" w:ascii="文星黑体" w:hAnsi="文星黑体" w:eastAsia="文星黑体" w:cs="文星黑体"/>
                <w:b w:val="0"/>
                <w:bCs w:val="0"/>
                <w:sz w:val="32"/>
                <w:szCs w:val="32"/>
                <w:lang w:val="en-US" w:eastAsia="zh-CN" w:bidi="ar"/>
              </w:rPr>
              <w:t>子邮箱</w:t>
            </w:r>
          </w:p>
        </w:tc>
      </w:tr>
      <w:tr w14:paraId="150F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5A390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992F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6E4E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5507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3C49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80485">
            <w:pPr>
              <w:jc w:val="both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49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BFB4F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E1118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53E3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EC3EFE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7D6D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3DE6C">
            <w:pPr>
              <w:jc w:val="both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29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2691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BCA3A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19B3E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74094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E5956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78635">
            <w:pPr>
              <w:jc w:val="both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B5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C000C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823E40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09964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6039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741C6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CDD581">
            <w:pPr>
              <w:jc w:val="both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19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34A8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F272B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2315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12DB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77FC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1EF3F">
            <w:pPr>
              <w:jc w:val="both"/>
              <w:rPr>
                <w:rFonts w:hint="default" w:ascii="Times New Roman" w:hAnsi="Times New Roman" w:eastAsia="Tahoma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DF031A8">
      <w:pP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9D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0244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B0244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A73A2"/>
    <w:rsid w:val="22976B48"/>
    <w:rsid w:val="299A73A2"/>
    <w:rsid w:val="370934A9"/>
    <w:rsid w:val="461F470F"/>
    <w:rsid w:val="7C5C732B"/>
    <w:rsid w:val="9DB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2025-04-14T15:31:00Z</dcterms:created>
  <dc:creator>HP</dc:creator>
  <cp:lastModifiedBy>WXJ</cp:lastModifiedBy>
  <dcterms:modified xsi:type="dcterms:W3CDTF">2025-04-18T14:47:11Z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2F6B416E1E2AC2E16FF501682A79AFA2_43</vt:lpwstr>
  </property>
</Properties>
</file>